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42EF4" w14:textId="77777777" w:rsidR="00042663" w:rsidRPr="00B876E8" w:rsidRDefault="00042663"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cs="Arial"/>
          <w:b/>
          <w:bCs/>
          <w:sz w:val="20"/>
        </w:rPr>
      </w:pPr>
      <w:r w:rsidRPr="00B876E8">
        <w:rPr>
          <w:rFonts w:cs="Arial"/>
          <w:b/>
          <w:bCs/>
          <w:sz w:val="20"/>
          <w:u w:val="single"/>
        </w:rPr>
        <w:t>Achtung:</w:t>
      </w:r>
      <w:r w:rsidRPr="00B876E8">
        <w:rPr>
          <w:rFonts w:cs="Arial"/>
          <w:b/>
          <w:bCs/>
          <w:sz w:val="20"/>
        </w:rPr>
        <w:t xml:space="preserve"> </w:t>
      </w:r>
      <w:r w:rsidRPr="00B876E8">
        <w:rPr>
          <w:rFonts w:cs="Arial"/>
          <w:b/>
          <w:bCs/>
          <w:sz w:val="20"/>
          <w:u w:val="single"/>
        </w:rPr>
        <w:t>alle</w:t>
      </w:r>
      <w:r w:rsidRPr="00B876E8">
        <w:rPr>
          <w:rFonts w:cs="Arial"/>
          <w:b/>
          <w:bCs/>
          <w:sz w:val="20"/>
        </w:rPr>
        <w:t xml:space="preserve"> Teilnehmer und Pferde/Ponys, die an einem </w:t>
      </w:r>
      <w:r w:rsidRPr="00B876E8">
        <w:rPr>
          <w:rFonts w:cs="Arial"/>
          <w:b/>
          <w:bCs/>
          <w:sz w:val="20"/>
          <w:u w:val="single"/>
        </w:rPr>
        <w:t>internationalen Turnier im In- und/oder Ausland</w:t>
      </w:r>
      <w:r w:rsidRPr="00B876E8">
        <w:rPr>
          <w:rFonts w:cs="Arial"/>
          <w:b/>
          <w:bCs/>
          <w:sz w:val="20"/>
        </w:rPr>
        <w:t xml:space="preserve"> </w:t>
      </w:r>
      <w:r w:rsidRPr="00B876E8">
        <w:rPr>
          <w:rFonts w:cs="Arial"/>
          <w:b/>
          <w:bCs/>
          <w:sz w:val="20"/>
        </w:rPr>
        <w:br/>
        <w:t>teilnehmen, müssen über ihre nationale FN bei der FEI registriert sein.</w:t>
      </w:r>
    </w:p>
    <w:p w14:paraId="19242EF5" w14:textId="77777777" w:rsidR="00042663" w:rsidRPr="00B660E6" w:rsidRDefault="0041732D"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cs="Arial"/>
          <w:b/>
          <w:bCs/>
          <w:sz w:val="20"/>
        </w:rPr>
      </w:pPr>
      <w:r w:rsidRPr="00B876E8">
        <w:rPr>
          <w:rFonts w:cs="Arial"/>
          <w:b/>
          <w:bCs/>
          <w:sz w:val="20"/>
        </w:rPr>
        <w:t xml:space="preserve">Formblatt zur </w:t>
      </w:r>
      <w:r w:rsidRPr="00B660E6">
        <w:rPr>
          <w:rFonts w:cs="Arial"/>
          <w:b/>
          <w:bCs/>
          <w:sz w:val="20"/>
        </w:rPr>
        <w:t>Registrierung</w:t>
      </w:r>
      <w:r w:rsidR="00042663" w:rsidRPr="00B660E6">
        <w:rPr>
          <w:rFonts w:cs="Arial"/>
          <w:b/>
          <w:bCs/>
          <w:sz w:val="20"/>
        </w:rPr>
        <w:t xml:space="preserve"> unter </w:t>
      </w:r>
      <w:smartTag w:uri="urn:schemas-microsoft-com:office:smarttags" w:element="PersonName">
        <w:r w:rsidR="00042663" w:rsidRPr="00B660E6">
          <w:rPr>
            <w:rFonts w:cs="Arial"/>
            <w:b/>
            <w:bCs/>
            <w:sz w:val="20"/>
          </w:rPr>
          <w:t>ww</w:t>
        </w:r>
      </w:smartTag>
      <w:r w:rsidR="00042663" w:rsidRPr="00B660E6">
        <w:rPr>
          <w:rFonts w:cs="Arial"/>
          <w:b/>
          <w:bCs/>
          <w:sz w:val="20"/>
        </w:rPr>
        <w:t>w.pferd-aktuell.de oder bei Birgit Kostka, Tel.: 02581 - 63 62-172</w:t>
      </w:r>
    </w:p>
    <w:p w14:paraId="19242EF6" w14:textId="0B124F4D" w:rsidR="00534CCC" w:rsidRPr="00B876E8" w:rsidRDefault="00534CCC"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cs="Arial"/>
          <w:b/>
          <w:bCs/>
          <w:sz w:val="20"/>
        </w:rPr>
      </w:pPr>
      <w:r w:rsidRPr="00B660E6">
        <w:rPr>
          <w:rFonts w:cs="Arial"/>
          <w:b/>
          <w:bCs/>
          <w:sz w:val="20"/>
        </w:rPr>
        <w:t>Alle Pferde</w:t>
      </w:r>
      <w:r w:rsidR="00BD7D97" w:rsidRPr="00B660E6">
        <w:rPr>
          <w:rFonts w:cs="Arial"/>
          <w:b/>
          <w:bCs/>
          <w:sz w:val="20"/>
        </w:rPr>
        <w:t>/Ponys</w:t>
      </w:r>
      <w:r w:rsidRPr="00B660E6">
        <w:rPr>
          <w:rFonts w:cs="Arial"/>
          <w:b/>
          <w:bCs/>
          <w:sz w:val="20"/>
        </w:rPr>
        <w:t>,</w:t>
      </w:r>
      <w:r w:rsidR="00E12AA6" w:rsidRPr="00B660E6">
        <w:rPr>
          <w:rFonts w:cs="Arial"/>
          <w:b/>
          <w:bCs/>
          <w:sz w:val="20"/>
        </w:rPr>
        <w:t xml:space="preserve"> </w:t>
      </w:r>
      <w:r w:rsidR="00324AEE" w:rsidRPr="00B660E6">
        <w:rPr>
          <w:rFonts w:cs="Arial"/>
          <w:b/>
          <w:bCs/>
          <w:sz w:val="20"/>
        </w:rPr>
        <w:t>die bei CCIO-L&amp;S/Championaten/CCI4* - 5*-L/CCI4*-S gestartet werden, benötigen einen FEI-Pass; für CCI1*-Intro/CCI2*-3*L&amp;S,CCIP1*+2*-L&amp;S</w:t>
      </w:r>
      <w:r w:rsidRPr="00B660E6">
        <w:rPr>
          <w:rFonts w:cs="Arial"/>
          <w:b/>
          <w:bCs/>
          <w:sz w:val="20"/>
        </w:rPr>
        <w:t xml:space="preserve"> benötigen Pferde</w:t>
      </w:r>
      <w:r w:rsidR="00C52BB6" w:rsidRPr="00B660E6">
        <w:rPr>
          <w:rFonts w:cs="Arial"/>
          <w:b/>
          <w:bCs/>
          <w:sz w:val="20"/>
        </w:rPr>
        <w:t>/Ponys</w:t>
      </w:r>
      <w:r w:rsidRPr="00B660E6">
        <w:rPr>
          <w:rFonts w:cs="Arial"/>
          <w:b/>
          <w:bCs/>
          <w:sz w:val="20"/>
        </w:rPr>
        <w:t>, deren Sitz üblicherweise in Deutschland ist, keinen</w:t>
      </w:r>
      <w:r w:rsidRPr="00B876E8">
        <w:rPr>
          <w:rFonts w:cs="Arial"/>
          <w:b/>
          <w:bCs/>
          <w:sz w:val="20"/>
        </w:rPr>
        <w:t xml:space="preserve"> FEI-Pass!</w:t>
      </w:r>
    </w:p>
    <w:p w14:paraId="19242EF9" w14:textId="77777777" w:rsidR="00126E5E" w:rsidRPr="0033786E" w:rsidRDefault="00126E5E" w:rsidP="00126E5E">
      <w:pPr>
        <w:ind w:firstLine="284"/>
        <w:jc w:val="center"/>
        <w:rPr>
          <w:rFonts w:cs="Arial"/>
          <w:b/>
          <w:i/>
          <w:sz w:val="20"/>
        </w:rPr>
      </w:pPr>
    </w:p>
    <w:p w14:paraId="19242EFA" w14:textId="68AB1F25" w:rsidR="003A2133" w:rsidRPr="00B876E8" w:rsidRDefault="003A2133" w:rsidP="003C6900">
      <w:pPr>
        <w:pStyle w:val="Listenabsatz"/>
        <w:numPr>
          <w:ilvl w:val="0"/>
          <w:numId w:val="15"/>
        </w:numPr>
        <w:tabs>
          <w:tab w:val="left" w:pos="1843"/>
          <w:tab w:val="left" w:pos="2694"/>
        </w:tabs>
        <w:contextualSpacing w:val="0"/>
        <w:outlineLvl w:val="0"/>
        <w:rPr>
          <w:rFonts w:cs="Arial"/>
          <w:b/>
          <w:caps/>
          <w:sz w:val="28"/>
          <w:szCs w:val="28"/>
        </w:rPr>
      </w:pPr>
      <w:bookmarkStart w:id="0" w:name="_Toc32298717"/>
      <w:r w:rsidRPr="00B876E8">
        <w:rPr>
          <w:rFonts w:cs="Arial"/>
          <w:b/>
          <w:caps/>
          <w:sz w:val="28"/>
          <w:szCs w:val="28"/>
        </w:rPr>
        <w:t>VERANSTALTUNG</w:t>
      </w:r>
      <w:bookmarkEnd w:id="0"/>
    </w:p>
    <w:p w14:paraId="19242EFB" w14:textId="77777777" w:rsidR="003A2133" w:rsidRPr="00B876E8" w:rsidRDefault="003A2133" w:rsidP="003A2133">
      <w:pPr>
        <w:rPr>
          <w:rFonts w:cs="Arial"/>
        </w:rPr>
      </w:pPr>
    </w:p>
    <w:p w14:paraId="79DDE71B" w14:textId="77777777" w:rsidR="00696F0E" w:rsidRPr="00B876E8" w:rsidRDefault="00696F0E" w:rsidP="00696F0E">
      <w:pPr>
        <w:tabs>
          <w:tab w:val="left" w:pos="2268"/>
          <w:tab w:val="left" w:pos="5328"/>
        </w:tabs>
        <w:spacing w:after="60"/>
        <w:rPr>
          <w:rFonts w:cs="Arial"/>
        </w:rPr>
      </w:pPr>
      <w:r w:rsidRPr="00B876E8">
        <w:rPr>
          <w:rFonts w:cs="Arial"/>
          <w:b/>
          <w:bCs/>
        </w:rPr>
        <w:t>Veranstaltungsort:</w:t>
      </w:r>
      <w:r w:rsidRPr="00B876E8">
        <w:rPr>
          <w:rFonts w:cs="Arial"/>
          <w:b/>
          <w:bCs/>
        </w:rPr>
        <w:tab/>
      </w:r>
      <w:r w:rsidRPr="00904C7A">
        <w:rPr>
          <w:rFonts w:cs="Arial"/>
          <w:b/>
          <w:bCs/>
        </w:rPr>
        <w:t>Wiesbaden</w:t>
      </w:r>
    </w:p>
    <w:p w14:paraId="50F7FC68" w14:textId="320A27F3" w:rsidR="00696F0E" w:rsidRPr="00B876E8" w:rsidRDefault="00696F0E" w:rsidP="00696F0E">
      <w:pPr>
        <w:tabs>
          <w:tab w:val="left" w:pos="2268"/>
          <w:tab w:val="left" w:pos="5328"/>
        </w:tabs>
        <w:spacing w:after="60"/>
        <w:rPr>
          <w:rFonts w:cs="Arial"/>
          <w:b/>
          <w:bCs/>
        </w:rPr>
      </w:pPr>
      <w:r w:rsidRPr="00B876E8">
        <w:rPr>
          <w:rFonts w:cs="Arial"/>
          <w:b/>
          <w:bCs/>
        </w:rPr>
        <w:t>Datum:</w:t>
      </w:r>
      <w:r w:rsidRPr="00B876E8">
        <w:rPr>
          <w:rFonts w:cs="Arial"/>
          <w:b/>
          <w:bCs/>
        </w:rPr>
        <w:tab/>
      </w:r>
      <w:r w:rsidR="003A3CC1">
        <w:rPr>
          <w:rFonts w:cs="Arial"/>
          <w:b/>
          <w:bCs/>
        </w:rPr>
        <w:t>0</w:t>
      </w:r>
      <w:r w:rsidR="00210AEC">
        <w:rPr>
          <w:rFonts w:cs="Arial"/>
          <w:b/>
          <w:bCs/>
        </w:rPr>
        <w:t>3</w:t>
      </w:r>
      <w:r w:rsidR="003A3CC1">
        <w:rPr>
          <w:rFonts w:cs="Arial"/>
          <w:b/>
          <w:bCs/>
        </w:rPr>
        <w:t>.06.2022</w:t>
      </w:r>
      <w:r w:rsidRPr="00AA76B9">
        <w:rPr>
          <w:rFonts w:cs="Arial"/>
          <w:b/>
          <w:bCs/>
        </w:rPr>
        <w:t xml:space="preserve"> – </w:t>
      </w:r>
      <w:r w:rsidR="003A3CC1">
        <w:rPr>
          <w:rFonts w:cs="Arial"/>
          <w:b/>
          <w:bCs/>
        </w:rPr>
        <w:t>04.06.2022</w:t>
      </w:r>
    </w:p>
    <w:p w14:paraId="549AF686" w14:textId="77777777" w:rsidR="00696F0E" w:rsidRPr="00B876E8" w:rsidRDefault="00696F0E" w:rsidP="00696F0E">
      <w:pPr>
        <w:tabs>
          <w:tab w:val="left" w:pos="2268"/>
          <w:tab w:val="left" w:pos="5328"/>
        </w:tabs>
        <w:spacing w:after="60"/>
        <w:rPr>
          <w:rFonts w:cs="Arial"/>
          <w:b/>
          <w:bCs/>
        </w:rPr>
      </w:pPr>
      <w:r w:rsidRPr="00B876E8">
        <w:rPr>
          <w:rFonts w:cs="Arial"/>
          <w:b/>
          <w:bCs/>
        </w:rPr>
        <w:t>FN:</w:t>
      </w:r>
      <w:r w:rsidRPr="00B876E8">
        <w:rPr>
          <w:rFonts w:cs="Arial"/>
          <w:b/>
          <w:bCs/>
        </w:rPr>
        <w:tab/>
      </w:r>
      <w:r w:rsidRPr="00904C7A">
        <w:rPr>
          <w:rFonts w:cs="Arial"/>
          <w:b/>
          <w:bCs/>
        </w:rPr>
        <w:t>Deutschland</w:t>
      </w:r>
    </w:p>
    <w:p w14:paraId="7004738A" w14:textId="28830643" w:rsidR="008F2D7A" w:rsidRDefault="00696F0E" w:rsidP="003F59E9">
      <w:pPr>
        <w:tabs>
          <w:tab w:val="left" w:pos="2268"/>
          <w:tab w:val="left" w:pos="5328"/>
        </w:tabs>
        <w:rPr>
          <w:rFonts w:cs="Arial"/>
          <w:b/>
          <w:bCs/>
        </w:rPr>
      </w:pPr>
      <w:r w:rsidRPr="00B876E8">
        <w:rPr>
          <w:rFonts w:cs="Arial"/>
          <w:b/>
          <w:bCs/>
        </w:rPr>
        <w:t>Kategorie</w:t>
      </w:r>
      <w:r w:rsidRPr="00B876E8">
        <w:rPr>
          <w:rFonts w:cs="Arial"/>
          <w:b/>
          <w:bCs/>
          <w:szCs w:val="22"/>
        </w:rPr>
        <w:t>:</w:t>
      </w:r>
      <w:r w:rsidRPr="00B876E8">
        <w:rPr>
          <w:rFonts w:cs="Arial"/>
          <w:b/>
          <w:bCs/>
          <w:szCs w:val="22"/>
        </w:rPr>
        <w:tab/>
      </w:r>
      <w:r w:rsidRPr="00696F0E">
        <w:rPr>
          <w:rFonts w:cs="Arial"/>
          <w:b/>
          <w:bCs/>
        </w:rPr>
        <w:t>CCI4*-S</w:t>
      </w:r>
    </w:p>
    <w:p w14:paraId="09900FEC" w14:textId="149A16BC" w:rsidR="00696F0E" w:rsidRPr="00B876E8" w:rsidRDefault="008F2D7A" w:rsidP="008F2D7A">
      <w:pPr>
        <w:tabs>
          <w:tab w:val="left" w:pos="2268"/>
          <w:tab w:val="left" w:pos="5328"/>
        </w:tabs>
        <w:rPr>
          <w:rFonts w:cs="Arial"/>
          <w:szCs w:val="22"/>
        </w:rPr>
      </w:pPr>
      <w:r>
        <w:rPr>
          <w:rFonts w:cs="Arial"/>
          <w:b/>
          <w:bCs/>
        </w:rPr>
        <w:tab/>
      </w:r>
      <w:r w:rsidR="00696F0E" w:rsidRPr="002034F9">
        <w:rPr>
          <w:rFonts w:cs="Arial"/>
          <w:b/>
          <w:bCs/>
        </w:rPr>
        <w:t>Mit Wertungsprüfung für den „U25-Förderpreis Vielseitigkeit 20</w:t>
      </w:r>
      <w:r w:rsidR="003F59E9">
        <w:rPr>
          <w:rFonts w:cs="Arial"/>
          <w:b/>
          <w:bCs/>
        </w:rPr>
        <w:t>2</w:t>
      </w:r>
      <w:r w:rsidR="00195950">
        <w:rPr>
          <w:rFonts w:cs="Arial"/>
          <w:b/>
          <w:bCs/>
        </w:rPr>
        <w:t>2</w:t>
      </w:r>
      <w:r w:rsidR="00696F0E" w:rsidRPr="002034F9">
        <w:rPr>
          <w:rFonts w:cs="Arial"/>
          <w:b/>
          <w:bCs/>
        </w:rPr>
        <w:t>"</w:t>
      </w:r>
    </w:p>
    <w:p w14:paraId="19242F00" w14:textId="77777777" w:rsidR="003A2133" w:rsidRPr="00B876E8" w:rsidRDefault="003A2133" w:rsidP="003A2133">
      <w:pPr>
        <w:tabs>
          <w:tab w:val="left" w:pos="567"/>
        </w:tabs>
        <w:rPr>
          <w:rFonts w:cs="Arial"/>
          <w:i/>
          <w:caps/>
        </w:rPr>
      </w:pPr>
    </w:p>
    <w:p w14:paraId="19242F01" w14:textId="39640531" w:rsidR="003A2133" w:rsidRPr="00B876E8" w:rsidRDefault="003A2133" w:rsidP="003C6900">
      <w:pPr>
        <w:pStyle w:val="Listenabsatz"/>
        <w:numPr>
          <w:ilvl w:val="0"/>
          <w:numId w:val="15"/>
        </w:numPr>
        <w:tabs>
          <w:tab w:val="left" w:pos="1843"/>
          <w:tab w:val="left" w:pos="2694"/>
        </w:tabs>
        <w:contextualSpacing w:val="0"/>
        <w:outlineLvl w:val="0"/>
        <w:rPr>
          <w:rFonts w:cs="Arial"/>
          <w:b/>
          <w:caps/>
          <w:sz w:val="28"/>
          <w:szCs w:val="28"/>
        </w:rPr>
      </w:pPr>
      <w:bookmarkStart w:id="1" w:name="_Toc32298718"/>
      <w:bookmarkStart w:id="2" w:name="OLE_LINK1"/>
      <w:bookmarkStart w:id="3" w:name="OLE_LINK3"/>
      <w:bookmarkStart w:id="4" w:name="OLE_LINK9"/>
      <w:r w:rsidRPr="00B876E8">
        <w:rPr>
          <w:rFonts w:cs="Arial"/>
          <w:b/>
          <w:caps/>
          <w:sz w:val="28"/>
          <w:szCs w:val="28"/>
        </w:rPr>
        <w:t>Allgemeine Bestimmungen:</w:t>
      </w:r>
      <w:bookmarkEnd w:id="1"/>
    </w:p>
    <w:p w14:paraId="19242F02" w14:textId="77777777" w:rsidR="003A2133" w:rsidRPr="00B876E8" w:rsidRDefault="003A2133" w:rsidP="003A2133">
      <w:pPr>
        <w:rPr>
          <w:rFonts w:cs="Arial"/>
          <w:sz w:val="10"/>
        </w:rPr>
      </w:pPr>
    </w:p>
    <w:p w14:paraId="17B38165" w14:textId="77777777" w:rsidR="00C23D32" w:rsidRPr="00C23D32" w:rsidRDefault="00C23D32" w:rsidP="00C23D32">
      <w:pPr>
        <w:tabs>
          <w:tab w:val="left" w:pos="142"/>
        </w:tabs>
        <w:spacing w:after="60"/>
        <w:ind w:left="142" w:hanging="142"/>
        <w:rPr>
          <w:rFonts w:cs="Arial"/>
        </w:rPr>
      </w:pPr>
      <w:bookmarkStart w:id="5" w:name="OLE_LINK7"/>
      <w:bookmarkStart w:id="6" w:name="OLE_LINK8"/>
      <w:r w:rsidRPr="00C23D32">
        <w:rPr>
          <w:rFonts w:cs="Arial"/>
        </w:rPr>
        <w:t>-</w:t>
      </w:r>
      <w:r w:rsidRPr="00C23D32">
        <w:rPr>
          <w:rFonts w:cs="Arial"/>
        </w:rPr>
        <w:tab/>
        <w:t>FEI-Statuten, 24. Ausgabe, Stand 19. November 2019,</w:t>
      </w:r>
    </w:p>
    <w:p w14:paraId="5C77C4A0" w14:textId="77777777" w:rsidR="00C23D32" w:rsidRPr="00C23D32" w:rsidRDefault="00C23D32" w:rsidP="00C23D32">
      <w:pPr>
        <w:tabs>
          <w:tab w:val="left" w:pos="142"/>
        </w:tabs>
        <w:spacing w:after="60"/>
        <w:ind w:left="142" w:hanging="142"/>
        <w:rPr>
          <w:rFonts w:cs="Arial"/>
        </w:rPr>
      </w:pPr>
      <w:r w:rsidRPr="00C23D32">
        <w:rPr>
          <w:rFonts w:cs="Arial"/>
        </w:rPr>
        <w:t>-</w:t>
      </w:r>
      <w:r w:rsidRPr="00C23D32">
        <w:rPr>
          <w:rFonts w:cs="Arial"/>
        </w:rPr>
        <w:tab/>
        <w:t>FEI-Generalreglement der, 24. Ausgabe 2020, Stand 1. Januar 2022,</w:t>
      </w:r>
    </w:p>
    <w:p w14:paraId="79BF0C28" w14:textId="77777777" w:rsidR="00C23D32" w:rsidRPr="00C23D32" w:rsidRDefault="00C23D32" w:rsidP="00C23D32">
      <w:pPr>
        <w:tabs>
          <w:tab w:val="left" w:pos="142"/>
        </w:tabs>
        <w:spacing w:after="60"/>
        <w:ind w:left="142" w:hanging="142"/>
        <w:rPr>
          <w:rFonts w:cs="Arial"/>
        </w:rPr>
      </w:pPr>
      <w:r w:rsidRPr="00C23D32">
        <w:rPr>
          <w:rFonts w:cs="Arial"/>
        </w:rPr>
        <w:t>-</w:t>
      </w:r>
      <w:r w:rsidRPr="00C23D32">
        <w:rPr>
          <w:rFonts w:cs="Arial"/>
        </w:rPr>
        <w:tab/>
        <w:t>FEI-Veterinärreglement, 14. Ausgabe 2018, Stand 1. Januar 2022,</w:t>
      </w:r>
    </w:p>
    <w:p w14:paraId="31425929" w14:textId="77777777" w:rsidR="00C23D32" w:rsidRPr="00C23D32" w:rsidRDefault="00C23D32" w:rsidP="00C23D32">
      <w:pPr>
        <w:tabs>
          <w:tab w:val="left" w:pos="142"/>
        </w:tabs>
        <w:spacing w:after="60"/>
        <w:ind w:left="142" w:hanging="142"/>
        <w:rPr>
          <w:rFonts w:cs="Arial"/>
        </w:rPr>
      </w:pPr>
      <w:r w:rsidRPr="00C23D32">
        <w:rPr>
          <w:rFonts w:cs="Arial"/>
        </w:rPr>
        <w:t>-</w:t>
      </w:r>
      <w:r w:rsidRPr="00C23D32">
        <w:rPr>
          <w:rFonts w:cs="Arial"/>
        </w:rPr>
        <w:tab/>
        <w:t>FEI-Reglement für Vielseitigkeit, 25. Ausgabe 2020, Stand 1. Januar 2022,</w:t>
      </w:r>
    </w:p>
    <w:p w14:paraId="596352D5" w14:textId="77777777" w:rsidR="00C23D32" w:rsidRPr="00C23D32" w:rsidRDefault="00C23D32" w:rsidP="00C23D32">
      <w:pPr>
        <w:tabs>
          <w:tab w:val="left" w:pos="142"/>
        </w:tabs>
        <w:spacing w:after="60"/>
        <w:ind w:left="142" w:hanging="142"/>
        <w:rPr>
          <w:rFonts w:cs="Arial"/>
        </w:rPr>
      </w:pPr>
      <w:r w:rsidRPr="00C23D32">
        <w:rPr>
          <w:rFonts w:cs="Arial"/>
        </w:rPr>
        <w:t>-</w:t>
      </w:r>
      <w:r w:rsidRPr="00C23D32">
        <w:rPr>
          <w:rFonts w:cs="Arial"/>
        </w:rPr>
        <w:tab/>
        <w:t xml:space="preserve">Anti-Doping und Kontrollierte Medikations-Bestimmungen im Pferdesport (EADMCR), </w:t>
      </w:r>
    </w:p>
    <w:p w14:paraId="526DA685" w14:textId="77777777" w:rsidR="00C23D32" w:rsidRPr="00C23D32" w:rsidRDefault="00C23D32" w:rsidP="00C23D32">
      <w:pPr>
        <w:tabs>
          <w:tab w:val="left" w:pos="142"/>
        </w:tabs>
        <w:spacing w:after="60"/>
        <w:ind w:left="142" w:hanging="142"/>
        <w:rPr>
          <w:rFonts w:cs="Arial"/>
        </w:rPr>
      </w:pPr>
      <w:r w:rsidRPr="00C23D32">
        <w:rPr>
          <w:rFonts w:cs="Arial"/>
        </w:rPr>
        <w:t>3. Ausgabe, Stand 1. Januar 2021,</w:t>
      </w:r>
    </w:p>
    <w:p w14:paraId="539A20CB" w14:textId="77777777" w:rsidR="00C23D32" w:rsidRPr="00C23D32" w:rsidRDefault="00C23D32" w:rsidP="00C23D32">
      <w:pPr>
        <w:tabs>
          <w:tab w:val="left" w:pos="142"/>
        </w:tabs>
        <w:spacing w:after="60"/>
        <w:ind w:left="142" w:hanging="142"/>
        <w:rPr>
          <w:rFonts w:cs="Arial"/>
        </w:rPr>
      </w:pPr>
      <w:r w:rsidRPr="00C23D32">
        <w:rPr>
          <w:rFonts w:cs="Arial"/>
        </w:rPr>
        <w:t>-</w:t>
      </w:r>
      <w:r w:rsidRPr="00C23D32">
        <w:rPr>
          <w:rFonts w:cs="Arial"/>
        </w:rPr>
        <w:tab/>
        <w:t>FEI Anti-Doping Bestimmungen für Athleten (ADRHA), basierend auf den 2021 überarbeiteten WADA-Richtlinien, Stand 1. Januar 2021</w:t>
      </w:r>
    </w:p>
    <w:p w14:paraId="5AE8FBD6" w14:textId="77777777" w:rsidR="00C23D32" w:rsidRPr="00C23D32" w:rsidRDefault="00C23D32" w:rsidP="00C23D32">
      <w:pPr>
        <w:tabs>
          <w:tab w:val="left" w:pos="142"/>
        </w:tabs>
        <w:spacing w:after="60"/>
        <w:ind w:left="142" w:hanging="142"/>
        <w:rPr>
          <w:rFonts w:cs="Arial"/>
        </w:rPr>
      </w:pPr>
      <w:r w:rsidRPr="00C23D32">
        <w:rPr>
          <w:rFonts w:cs="Arial"/>
        </w:rPr>
        <w:t>-</w:t>
      </w:r>
      <w:r w:rsidRPr="00C23D32">
        <w:rPr>
          <w:rFonts w:cs="Arial"/>
        </w:rPr>
        <w:tab/>
        <w:t>Die FEI-Richtlinien für erhöhte Wettkampfsicherheit während der Covid-19-Pandemie, gültig ab 1. Juli 2020 bis weitere Informationen folgen</w:t>
      </w:r>
    </w:p>
    <w:p w14:paraId="6BFD5074" w14:textId="371236C1" w:rsidR="008F2D7A" w:rsidRPr="00B876E8" w:rsidRDefault="00C23D32" w:rsidP="00C23D32">
      <w:pPr>
        <w:tabs>
          <w:tab w:val="left" w:pos="142"/>
        </w:tabs>
        <w:spacing w:after="60"/>
        <w:ind w:left="142" w:hanging="142"/>
        <w:rPr>
          <w:rFonts w:cs="Arial"/>
        </w:rPr>
      </w:pPr>
      <w:r w:rsidRPr="00C23D32">
        <w:rPr>
          <w:rFonts w:cs="Arial"/>
        </w:rPr>
        <w:t>-</w:t>
      </w:r>
      <w:r w:rsidRPr="00C23D32">
        <w:rPr>
          <w:rFonts w:cs="Arial"/>
        </w:rPr>
        <w:tab/>
        <w:t xml:space="preserve">Alle von der FEI nachträglich dazu veröffentlichten Korrekturen und Änderungen, die die </w:t>
      </w:r>
      <w:proofErr w:type="spellStart"/>
      <w:r w:rsidRPr="00C23D32">
        <w:rPr>
          <w:rFonts w:cs="Arial"/>
        </w:rPr>
        <w:t>bisheri</w:t>
      </w:r>
      <w:proofErr w:type="spellEnd"/>
      <w:r w:rsidRPr="00C23D32">
        <w:rPr>
          <w:rFonts w:cs="Arial"/>
        </w:rPr>
        <w:t>-gen Bestimmungen ersetzen.</w:t>
      </w:r>
    </w:p>
    <w:p w14:paraId="14CE4632" w14:textId="77777777" w:rsidR="007D7A9B" w:rsidRPr="00B876E8" w:rsidRDefault="007D7A9B">
      <w:pPr>
        <w:overflowPunct/>
        <w:autoSpaceDE/>
        <w:autoSpaceDN/>
        <w:adjustRightInd/>
        <w:textAlignment w:val="auto"/>
        <w:rPr>
          <w:rFonts w:cs="Arial"/>
          <w:b/>
        </w:rPr>
      </w:pPr>
    </w:p>
    <w:p w14:paraId="0079431B" w14:textId="77777777" w:rsidR="007D7A9B" w:rsidRPr="00B876E8" w:rsidRDefault="007D7A9B" w:rsidP="00EF0207">
      <w:pPr>
        <w:pStyle w:val="Listenabsatz"/>
        <w:numPr>
          <w:ilvl w:val="0"/>
          <w:numId w:val="15"/>
        </w:numPr>
        <w:tabs>
          <w:tab w:val="left" w:pos="1843"/>
          <w:tab w:val="left" w:pos="2694"/>
        </w:tabs>
        <w:contextualSpacing w:val="0"/>
        <w:outlineLvl w:val="0"/>
        <w:rPr>
          <w:rFonts w:cs="Arial"/>
          <w:b/>
          <w:caps/>
          <w:sz w:val="28"/>
          <w:szCs w:val="28"/>
        </w:rPr>
      </w:pPr>
      <w:bookmarkStart w:id="7" w:name="_Toc32298719"/>
      <w:r w:rsidRPr="00B876E8">
        <w:rPr>
          <w:rFonts w:cs="Arial"/>
          <w:b/>
          <w:caps/>
          <w:sz w:val="28"/>
          <w:szCs w:val="28"/>
        </w:rPr>
        <w:t>Code of Conduct ZUM WOHLE DES PFERDES</w:t>
      </w:r>
      <w:bookmarkEnd w:id="7"/>
    </w:p>
    <w:p w14:paraId="0D8A82D0" w14:textId="77777777" w:rsidR="00EF0207" w:rsidRPr="00B876E8" w:rsidRDefault="00EF0207" w:rsidP="00EF0207">
      <w:pPr>
        <w:tabs>
          <w:tab w:val="left" w:pos="426"/>
        </w:tabs>
        <w:ind w:left="426" w:hanging="426"/>
        <w:rPr>
          <w:rFonts w:cs="Arial"/>
          <w:sz w:val="10"/>
          <w:szCs w:val="10"/>
        </w:rPr>
      </w:pPr>
    </w:p>
    <w:p w14:paraId="15C91478" w14:textId="77777777" w:rsidR="00EF0207" w:rsidRPr="00B876E8" w:rsidRDefault="00EF0207" w:rsidP="00EF0207">
      <w:pPr>
        <w:rPr>
          <w:rFonts w:cs="Arial"/>
        </w:rPr>
      </w:pPr>
      <w:r w:rsidRPr="00B876E8">
        <w:rPr>
          <w:rFonts w:cs="Arial"/>
        </w:rPr>
        <w:t xml:space="preserve">Die FEI erwartet von allen im internationalen Turniersport beteiligten Personen, den Code </w:t>
      </w:r>
      <w:proofErr w:type="spellStart"/>
      <w:r w:rsidRPr="00B876E8">
        <w:rPr>
          <w:rFonts w:cs="Arial"/>
        </w:rPr>
        <w:t>of</w:t>
      </w:r>
      <w:proofErr w:type="spellEnd"/>
      <w:r w:rsidRPr="00B876E8">
        <w:rPr>
          <w:rFonts w:cs="Arial"/>
        </w:rPr>
        <w:t xml:space="preserve"> </w:t>
      </w:r>
      <w:proofErr w:type="spellStart"/>
      <w:r w:rsidRPr="00B876E8">
        <w:rPr>
          <w:rFonts w:cs="Arial"/>
        </w:rPr>
        <w:t>Conduct</w:t>
      </w:r>
      <w:proofErr w:type="spellEnd"/>
      <w:r w:rsidRPr="00B876E8">
        <w:rPr>
          <w:rFonts w:cs="Arial"/>
        </w:rPr>
        <w:t xml:space="preserve"> der FEI zu befolgen. Sie erwartet des Weiteren stets das Wohlergehen des Pferdes als oberstes Gebot anzuerkennen und zu akzeptieren und es niemals wettbewerbsmäßigen oder kommerziellen Einflüssen unterzuordnen.</w:t>
      </w:r>
    </w:p>
    <w:p w14:paraId="5E230E31" w14:textId="51735089" w:rsidR="00EF0207" w:rsidRPr="00B876E8" w:rsidRDefault="00EF0207" w:rsidP="00EF0207">
      <w:pPr>
        <w:tabs>
          <w:tab w:val="left" w:pos="284"/>
        </w:tabs>
        <w:ind w:left="284" w:hanging="284"/>
        <w:rPr>
          <w:rFonts w:cs="Arial"/>
        </w:rPr>
      </w:pPr>
      <w:r w:rsidRPr="00B876E8">
        <w:rPr>
          <w:rFonts w:cs="Arial"/>
        </w:rPr>
        <w:t>1.</w:t>
      </w:r>
      <w:r w:rsidRPr="00B876E8">
        <w:rPr>
          <w:rFonts w:cs="Arial"/>
        </w:rPr>
        <w:tab/>
        <w:t>Bei der Vorbereitung und beim Training der Turnierpferde muss zu jeder Zeit das Wohlergehen der Pferde absolute Priorität haben. Das umfasst eine gute Behandlung der Pferde, gute Trainingsmethoden und Hufpflege, gute Ausrüstung,</w:t>
      </w:r>
      <w:r w:rsidR="000E2092">
        <w:rPr>
          <w:rFonts w:cs="Arial"/>
        </w:rPr>
        <w:t xml:space="preserve"> guten Transport sowie eine vor</w:t>
      </w:r>
      <w:r w:rsidRPr="00B876E8">
        <w:rPr>
          <w:rFonts w:cs="Arial"/>
        </w:rPr>
        <w:t>ausschauende Planung des Transports.</w:t>
      </w:r>
    </w:p>
    <w:p w14:paraId="01E45C66" w14:textId="77777777" w:rsidR="00EF0207" w:rsidRPr="00B876E8" w:rsidRDefault="00EF0207" w:rsidP="00EF0207">
      <w:pPr>
        <w:tabs>
          <w:tab w:val="left" w:pos="284"/>
        </w:tabs>
        <w:ind w:left="284" w:hanging="284"/>
        <w:rPr>
          <w:rFonts w:cs="Arial"/>
        </w:rPr>
      </w:pPr>
      <w:r w:rsidRPr="00B876E8">
        <w:rPr>
          <w:rFonts w:cs="Arial"/>
        </w:rPr>
        <w:t>2.</w:t>
      </w:r>
      <w:r w:rsidRPr="00B876E8">
        <w:rPr>
          <w:rFonts w:cs="Arial"/>
        </w:rPr>
        <w:tab/>
        <w:t>Bevor Pferden und Teilnehmern erlaubt wird, am Wettkampf teilzunehmen, muss sichergestellt sein, dass sie in gutem Gesundheitszustand sind und dass der Ausbildungs- und Trainingszustand dem jeweiligen Prüfungsniveau entspricht und sie somit fit sind. In diesem Zusammenhang sind u.a. die Anwendung unerlaubter Medikationen und Dopingmittel, die Durchführung operativer Eingriffe, die das Wohlergehen oder die Sicherheit gefährden, der Einsatz trächtiger Stuten und der unsachgemäße Gebrauch von Hilfsmitteln zu nennen.</w:t>
      </w:r>
    </w:p>
    <w:p w14:paraId="30B96C6E" w14:textId="77777777" w:rsidR="00EF0207" w:rsidRPr="00B876E8" w:rsidRDefault="00EF0207" w:rsidP="00EF0207">
      <w:pPr>
        <w:tabs>
          <w:tab w:val="left" w:pos="284"/>
        </w:tabs>
        <w:ind w:left="284" w:hanging="284"/>
        <w:rPr>
          <w:rFonts w:cs="Arial"/>
        </w:rPr>
      </w:pPr>
      <w:r w:rsidRPr="00B876E8">
        <w:rPr>
          <w:rFonts w:cs="Arial"/>
        </w:rPr>
        <w:t>3.</w:t>
      </w:r>
      <w:r w:rsidRPr="00B876E8">
        <w:rPr>
          <w:rFonts w:cs="Arial"/>
        </w:rPr>
        <w:tab/>
        <w:t>Durch den Turniereinsatz darf das Wohlergehen des Pferdes nicht beeinträchtigt werden. Das heißt es muss besonders Acht gegeben werden auf Prüfungsplätze, Bodenverhältnisse, Witterungsbedingungen, Stallungen und die Sicherheit auf dem Turniergelände. Ferner muss sich das Pferd auch für den Weitertransport nach einem Turnier in einem guten Gesundheitszustand befinden.</w:t>
      </w:r>
    </w:p>
    <w:p w14:paraId="5481745B" w14:textId="77777777" w:rsidR="00EF0207" w:rsidRPr="00B876E8" w:rsidRDefault="00EF0207" w:rsidP="00EF0207">
      <w:pPr>
        <w:tabs>
          <w:tab w:val="left" w:pos="284"/>
        </w:tabs>
        <w:ind w:left="284" w:hanging="284"/>
        <w:rPr>
          <w:rFonts w:cs="Arial"/>
        </w:rPr>
      </w:pPr>
      <w:r w:rsidRPr="00B876E8">
        <w:rPr>
          <w:rFonts w:cs="Arial"/>
        </w:rPr>
        <w:t>4.</w:t>
      </w:r>
      <w:r w:rsidRPr="00B876E8">
        <w:rPr>
          <w:rFonts w:cs="Arial"/>
        </w:rPr>
        <w:tab/>
        <w:t>Es wird die tiergerechte Behandlung des Pferdes gefordert. Es muss sichergestellt sein, dass Pferde auch nach dem Turniereinsatz sorgfältig verpflegt werden. Dies umfasst eine gute veterinärmedizinische Versorgung, die Behandlung von Sportverletzungen, die Euthanasie und den „Ruhestand“. Kein Aufwand darf gescheut werden, um sicherzustellen, dass Pferde nach Beendigung ihrer „Turnierkarriere“ weiterhin fürsorglich behandelt werden.</w:t>
      </w:r>
    </w:p>
    <w:p w14:paraId="0559A0FA" w14:textId="77777777" w:rsidR="00EF0207" w:rsidRPr="00B876E8" w:rsidRDefault="00EF0207" w:rsidP="00EF0207">
      <w:pPr>
        <w:tabs>
          <w:tab w:val="left" w:pos="284"/>
        </w:tabs>
        <w:ind w:left="284" w:hanging="284"/>
        <w:rPr>
          <w:rFonts w:cs="Arial"/>
        </w:rPr>
      </w:pPr>
      <w:r w:rsidRPr="00B876E8">
        <w:rPr>
          <w:rFonts w:cs="Arial"/>
        </w:rPr>
        <w:lastRenderedPageBreak/>
        <w:t>5.</w:t>
      </w:r>
      <w:r w:rsidRPr="00B876E8">
        <w:rPr>
          <w:rFonts w:cs="Arial"/>
        </w:rPr>
        <w:tab/>
        <w:t>Die FEI bittet alle am Sport Beteiligten eindringlich, das höchste Niveau der Ausbildung auf ihren entsprechenden Spezialgebieten anzustreben.</w:t>
      </w:r>
    </w:p>
    <w:sdt>
      <w:sdtPr>
        <w:rPr>
          <w:rFonts w:ascii="Times New Roman" w:eastAsia="Times New Roman" w:hAnsi="Times New Roman" w:cs="Times New Roman"/>
          <w:color w:val="auto"/>
          <w:sz w:val="20"/>
          <w:szCs w:val="20"/>
        </w:rPr>
        <w:id w:val="1415589010"/>
        <w:docPartObj>
          <w:docPartGallery w:val="Table of Contents"/>
          <w:docPartUnique/>
        </w:docPartObj>
      </w:sdtPr>
      <w:sdtEndPr>
        <w:rPr>
          <w:rFonts w:ascii="Arial" w:hAnsi="Arial"/>
          <w:b/>
          <w:bCs/>
          <w:sz w:val="22"/>
        </w:rPr>
      </w:sdtEndPr>
      <w:sdtContent>
        <w:p w14:paraId="18C34002" w14:textId="77777777" w:rsidR="00535131" w:rsidRPr="00B876E8" w:rsidRDefault="00535131" w:rsidP="00535131">
          <w:pPr>
            <w:pStyle w:val="Inhaltsverzeichnisberschrift"/>
            <w:rPr>
              <w:rFonts w:ascii="Arial" w:hAnsi="Arial" w:cs="Arial"/>
              <w:b/>
              <w:color w:val="auto"/>
            </w:rPr>
          </w:pPr>
          <w:r w:rsidRPr="00B876E8">
            <w:rPr>
              <w:rFonts w:ascii="Arial" w:hAnsi="Arial" w:cs="Arial"/>
              <w:b/>
              <w:color w:val="auto"/>
            </w:rPr>
            <w:t>Inhaltsverzeichnis</w:t>
          </w:r>
        </w:p>
        <w:p w14:paraId="07042B75" w14:textId="77777777" w:rsidR="008F2D7A" w:rsidRDefault="00BB1295">
          <w:pPr>
            <w:pStyle w:val="Verzeichnis1"/>
            <w:rPr>
              <w:rFonts w:asciiTheme="minorHAnsi" w:eastAsiaTheme="minorEastAsia" w:hAnsiTheme="minorHAnsi" w:cstheme="minorBidi"/>
              <w:b w:val="0"/>
              <w:bCs w:val="0"/>
              <w:caps w:val="0"/>
              <w:noProof/>
              <w:szCs w:val="22"/>
              <w:lang w:eastAsia="de-DE"/>
            </w:rPr>
          </w:pPr>
          <w:r w:rsidRPr="00B876E8">
            <w:fldChar w:fldCharType="begin"/>
          </w:r>
          <w:r w:rsidRPr="00B876E8">
            <w:instrText xml:space="preserve"> TOC \o "1-4" \h \z \u </w:instrText>
          </w:r>
          <w:r w:rsidRPr="00B876E8">
            <w:fldChar w:fldCharType="separate"/>
          </w:r>
          <w:hyperlink w:anchor="_Toc32298717" w:history="1">
            <w:r w:rsidR="008F2D7A" w:rsidRPr="00CF60DD">
              <w:rPr>
                <w:rStyle w:val="Hyperlink"/>
                <w:rFonts w:cs="Arial"/>
                <w:noProof/>
              </w:rPr>
              <w:t>I.</w:t>
            </w:r>
            <w:r w:rsidR="008F2D7A">
              <w:rPr>
                <w:rFonts w:asciiTheme="minorHAnsi" w:eastAsiaTheme="minorEastAsia" w:hAnsiTheme="minorHAnsi" w:cstheme="minorBidi"/>
                <w:b w:val="0"/>
                <w:bCs w:val="0"/>
                <w:caps w:val="0"/>
                <w:noProof/>
                <w:szCs w:val="22"/>
                <w:lang w:eastAsia="de-DE"/>
              </w:rPr>
              <w:tab/>
            </w:r>
            <w:r w:rsidR="008F2D7A" w:rsidRPr="00CF60DD">
              <w:rPr>
                <w:rStyle w:val="Hyperlink"/>
                <w:rFonts w:cs="Arial"/>
                <w:noProof/>
              </w:rPr>
              <w:t>VERANSTALTUNG</w:t>
            </w:r>
            <w:r w:rsidR="008F2D7A">
              <w:rPr>
                <w:noProof/>
                <w:webHidden/>
              </w:rPr>
              <w:tab/>
            </w:r>
            <w:r w:rsidR="008F2D7A">
              <w:rPr>
                <w:noProof/>
                <w:webHidden/>
              </w:rPr>
              <w:fldChar w:fldCharType="begin"/>
            </w:r>
            <w:r w:rsidR="008F2D7A">
              <w:rPr>
                <w:noProof/>
                <w:webHidden/>
              </w:rPr>
              <w:instrText xml:space="preserve"> PAGEREF _Toc32298717 \h </w:instrText>
            </w:r>
            <w:r w:rsidR="008F2D7A">
              <w:rPr>
                <w:noProof/>
                <w:webHidden/>
              </w:rPr>
            </w:r>
            <w:r w:rsidR="008F2D7A">
              <w:rPr>
                <w:noProof/>
                <w:webHidden/>
              </w:rPr>
              <w:fldChar w:fldCharType="separate"/>
            </w:r>
            <w:r w:rsidR="008F2D7A">
              <w:rPr>
                <w:noProof/>
                <w:webHidden/>
              </w:rPr>
              <w:t>1</w:t>
            </w:r>
            <w:r w:rsidR="008F2D7A">
              <w:rPr>
                <w:noProof/>
                <w:webHidden/>
              </w:rPr>
              <w:fldChar w:fldCharType="end"/>
            </w:r>
          </w:hyperlink>
        </w:p>
        <w:p w14:paraId="4603E94A" w14:textId="77777777" w:rsidR="008F2D7A" w:rsidRDefault="008015C6">
          <w:pPr>
            <w:pStyle w:val="Verzeichnis1"/>
            <w:rPr>
              <w:rFonts w:asciiTheme="minorHAnsi" w:eastAsiaTheme="minorEastAsia" w:hAnsiTheme="minorHAnsi" w:cstheme="minorBidi"/>
              <w:b w:val="0"/>
              <w:bCs w:val="0"/>
              <w:caps w:val="0"/>
              <w:noProof/>
              <w:szCs w:val="22"/>
              <w:lang w:eastAsia="de-DE"/>
            </w:rPr>
          </w:pPr>
          <w:hyperlink w:anchor="_Toc32298718" w:history="1">
            <w:r w:rsidR="008F2D7A" w:rsidRPr="00CF60DD">
              <w:rPr>
                <w:rStyle w:val="Hyperlink"/>
                <w:rFonts w:cs="Arial"/>
                <w:noProof/>
              </w:rPr>
              <w:t>II.</w:t>
            </w:r>
            <w:r w:rsidR="008F2D7A">
              <w:rPr>
                <w:rFonts w:asciiTheme="minorHAnsi" w:eastAsiaTheme="minorEastAsia" w:hAnsiTheme="minorHAnsi" w:cstheme="minorBidi"/>
                <w:b w:val="0"/>
                <w:bCs w:val="0"/>
                <w:caps w:val="0"/>
                <w:noProof/>
                <w:szCs w:val="22"/>
                <w:lang w:eastAsia="de-DE"/>
              </w:rPr>
              <w:tab/>
            </w:r>
            <w:r w:rsidR="008F2D7A" w:rsidRPr="00CF60DD">
              <w:rPr>
                <w:rStyle w:val="Hyperlink"/>
                <w:rFonts w:cs="Arial"/>
                <w:noProof/>
              </w:rPr>
              <w:t>Allgemeine Bestimmungen:</w:t>
            </w:r>
            <w:r w:rsidR="008F2D7A">
              <w:rPr>
                <w:noProof/>
                <w:webHidden/>
              </w:rPr>
              <w:tab/>
            </w:r>
            <w:r w:rsidR="008F2D7A">
              <w:rPr>
                <w:noProof/>
                <w:webHidden/>
              </w:rPr>
              <w:fldChar w:fldCharType="begin"/>
            </w:r>
            <w:r w:rsidR="008F2D7A">
              <w:rPr>
                <w:noProof/>
                <w:webHidden/>
              </w:rPr>
              <w:instrText xml:space="preserve"> PAGEREF _Toc32298718 \h </w:instrText>
            </w:r>
            <w:r w:rsidR="008F2D7A">
              <w:rPr>
                <w:noProof/>
                <w:webHidden/>
              </w:rPr>
            </w:r>
            <w:r w:rsidR="008F2D7A">
              <w:rPr>
                <w:noProof/>
                <w:webHidden/>
              </w:rPr>
              <w:fldChar w:fldCharType="separate"/>
            </w:r>
            <w:r w:rsidR="008F2D7A">
              <w:rPr>
                <w:noProof/>
                <w:webHidden/>
              </w:rPr>
              <w:t>1</w:t>
            </w:r>
            <w:r w:rsidR="008F2D7A">
              <w:rPr>
                <w:noProof/>
                <w:webHidden/>
              </w:rPr>
              <w:fldChar w:fldCharType="end"/>
            </w:r>
          </w:hyperlink>
        </w:p>
        <w:p w14:paraId="1F19A828" w14:textId="77777777" w:rsidR="008F2D7A" w:rsidRDefault="008015C6">
          <w:pPr>
            <w:pStyle w:val="Verzeichnis1"/>
            <w:rPr>
              <w:rFonts w:asciiTheme="minorHAnsi" w:eastAsiaTheme="minorEastAsia" w:hAnsiTheme="minorHAnsi" w:cstheme="minorBidi"/>
              <w:b w:val="0"/>
              <w:bCs w:val="0"/>
              <w:caps w:val="0"/>
              <w:noProof/>
              <w:szCs w:val="22"/>
              <w:lang w:eastAsia="de-DE"/>
            </w:rPr>
          </w:pPr>
          <w:hyperlink w:anchor="_Toc32298719" w:history="1">
            <w:r w:rsidR="008F2D7A" w:rsidRPr="00CF60DD">
              <w:rPr>
                <w:rStyle w:val="Hyperlink"/>
                <w:rFonts w:cs="Arial"/>
                <w:noProof/>
              </w:rPr>
              <w:t>III.</w:t>
            </w:r>
            <w:r w:rsidR="008F2D7A">
              <w:rPr>
                <w:rFonts w:asciiTheme="minorHAnsi" w:eastAsiaTheme="minorEastAsia" w:hAnsiTheme="minorHAnsi" w:cstheme="minorBidi"/>
                <w:b w:val="0"/>
                <w:bCs w:val="0"/>
                <w:caps w:val="0"/>
                <w:noProof/>
                <w:szCs w:val="22"/>
                <w:lang w:eastAsia="de-DE"/>
              </w:rPr>
              <w:tab/>
            </w:r>
            <w:r w:rsidR="008F2D7A" w:rsidRPr="00CF60DD">
              <w:rPr>
                <w:rStyle w:val="Hyperlink"/>
                <w:rFonts w:cs="Arial"/>
                <w:noProof/>
              </w:rPr>
              <w:t>Code of Conduct ZUM WOHLE DES PFERDES</w:t>
            </w:r>
            <w:r w:rsidR="008F2D7A">
              <w:rPr>
                <w:noProof/>
                <w:webHidden/>
              </w:rPr>
              <w:tab/>
            </w:r>
            <w:r w:rsidR="008F2D7A">
              <w:rPr>
                <w:noProof/>
                <w:webHidden/>
              </w:rPr>
              <w:fldChar w:fldCharType="begin"/>
            </w:r>
            <w:r w:rsidR="008F2D7A">
              <w:rPr>
                <w:noProof/>
                <w:webHidden/>
              </w:rPr>
              <w:instrText xml:space="preserve"> PAGEREF _Toc32298719 \h </w:instrText>
            </w:r>
            <w:r w:rsidR="008F2D7A">
              <w:rPr>
                <w:noProof/>
                <w:webHidden/>
              </w:rPr>
            </w:r>
            <w:r w:rsidR="008F2D7A">
              <w:rPr>
                <w:noProof/>
                <w:webHidden/>
              </w:rPr>
              <w:fldChar w:fldCharType="separate"/>
            </w:r>
            <w:r w:rsidR="008F2D7A">
              <w:rPr>
                <w:noProof/>
                <w:webHidden/>
              </w:rPr>
              <w:t>1</w:t>
            </w:r>
            <w:r w:rsidR="008F2D7A">
              <w:rPr>
                <w:noProof/>
                <w:webHidden/>
              </w:rPr>
              <w:fldChar w:fldCharType="end"/>
            </w:r>
          </w:hyperlink>
        </w:p>
        <w:p w14:paraId="3654CC11" w14:textId="77777777" w:rsidR="008F2D7A" w:rsidRDefault="008015C6">
          <w:pPr>
            <w:pStyle w:val="Verzeichnis1"/>
            <w:rPr>
              <w:rFonts w:asciiTheme="minorHAnsi" w:eastAsiaTheme="minorEastAsia" w:hAnsiTheme="minorHAnsi" w:cstheme="minorBidi"/>
              <w:b w:val="0"/>
              <w:bCs w:val="0"/>
              <w:caps w:val="0"/>
              <w:noProof/>
              <w:szCs w:val="22"/>
              <w:lang w:eastAsia="de-DE"/>
            </w:rPr>
          </w:pPr>
          <w:hyperlink w:anchor="_Toc32298720" w:history="1">
            <w:r w:rsidR="008F2D7A" w:rsidRPr="00CF60DD">
              <w:rPr>
                <w:rStyle w:val="Hyperlink"/>
                <w:rFonts w:cs="Arial"/>
                <w:noProof/>
              </w:rPr>
              <w:t>IV.</w:t>
            </w:r>
            <w:r w:rsidR="008F2D7A">
              <w:rPr>
                <w:rFonts w:asciiTheme="minorHAnsi" w:eastAsiaTheme="minorEastAsia" w:hAnsiTheme="minorHAnsi" w:cstheme="minorBidi"/>
                <w:b w:val="0"/>
                <w:bCs w:val="0"/>
                <w:caps w:val="0"/>
                <w:noProof/>
                <w:szCs w:val="22"/>
                <w:lang w:eastAsia="de-DE"/>
              </w:rPr>
              <w:tab/>
            </w:r>
            <w:r w:rsidR="008F2D7A" w:rsidRPr="00CF60DD">
              <w:rPr>
                <w:rStyle w:val="Hyperlink"/>
                <w:rFonts w:cs="Arial"/>
                <w:noProof/>
              </w:rPr>
              <w:t>Allgemeine Informationen</w:t>
            </w:r>
            <w:r w:rsidR="008F2D7A">
              <w:rPr>
                <w:noProof/>
                <w:webHidden/>
              </w:rPr>
              <w:tab/>
            </w:r>
            <w:r w:rsidR="008F2D7A">
              <w:rPr>
                <w:noProof/>
                <w:webHidden/>
              </w:rPr>
              <w:fldChar w:fldCharType="begin"/>
            </w:r>
            <w:r w:rsidR="008F2D7A">
              <w:rPr>
                <w:noProof/>
                <w:webHidden/>
              </w:rPr>
              <w:instrText xml:space="preserve"> PAGEREF _Toc32298720 \h </w:instrText>
            </w:r>
            <w:r w:rsidR="008F2D7A">
              <w:rPr>
                <w:noProof/>
                <w:webHidden/>
              </w:rPr>
            </w:r>
            <w:r w:rsidR="008F2D7A">
              <w:rPr>
                <w:noProof/>
                <w:webHidden/>
              </w:rPr>
              <w:fldChar w:fldCharType="separate"/>
            </w:r>
            <w:r w:rsidR="008F2D7A">
              <w:rPr>
                <w:noProof/>
                <w:webHidden/>
              </w:rPr>
              <w:t>4</w:t>
            </w:r>
            <w:r w:rsidR="008F2D7A">
              <w:rPr>
                <w:noProof/>
                <w:webHidden/>
              </w:rPr>
              <w:fldChar w:fldCharType="end"/>
            </w:r>
          </w:hyperlink>
        </w:p>
        <w:p w14:paraId="6E25713A"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21" w:history="1">
            <w:r w:rsidR="008F2D7A" w:rsidRPr="00CF60DD">
              <w:rPr>
                <w:rStyle w:val="Hyperlink"/>
                <w:rFonts w:cs="Arial"/>
                <w:b/>
                <w:caps/>
                <w:noProof/>
              </w:rPr>
              <w:t>1.</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Veranstalter</w:t>
            </w:r>
            <w:r w:rsidR="008F2D7A">
              <w:rPr>
                <w:noProof/>
                <w:webHidden/>
              </w:rPr>
              <w:tab/>
            </w:r>
            <w:r w:rsidR="008F2D7A">
              <w:rPr>
                <w:noProof/>
                <w:webHidden/>
              </w:rPr>
              <w:fldChar w:fldCharType="begin"/>
            </w:r>
            <w:r w:rsidR="008F2D7A">
              <w:rPr>
                <w:noProof/>
                <w:webHidden/>
              </w:rPr>
              <w:instrText xml:space="preserve"> PAGEREF _Toc32298721 \h </w:instrText>
            </w:r>
            <w:r w:rsidR="008F2D7A">
              <w:rPr>
                <w:noProof/>
                <w:webHidden/>
              </w:rPr>
            </w:r>
            <w:r w:rsidR="008F2D7A">
              <w:rPr>
                <w:noProof/>
                <w:webHidden/>
              </w:rPr>
              <w:fldChar w:fldCharType="separate"/>
            </w:r>
            <w:r w:rsidR="008F2D7A">
              <w:rPr>
                <w:noProof/>
                <w:webHidden/>
              </w:rPr>
              <w:t>4</w:t>
            </w:r>
            <w:r w:rsidR="008F2D7A">
              <w:rPr>
                <w:noProof/>
                <w:webHidden/>
              </w:rPr>
              <w:fldChar w:fldCharType="end"/>
            </w:r>
          </w:hyperlink>
        </w:p>
        <w:p w14:paraId="2D75C218"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22" w:history="1">
            <w:r w:rsidR="008F2D7A" w:rsidRPr="00CF60DD">
              <w:rPr>
                <w:rStyle w:val="Hyperlink"/>
                <w:rFonts w:cs="Arial"/>
                <w:b/>
                <w:caps/>
                <w:noProof/>
              </w:rPr>
              <w:t>2.</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Turnierausschuss</w:t>
            </w:r>
            <w:r w:rsidR="008F2D7A">
              <w:rPr>
                <w:noProof/>
                <w:webHidden/>
              </w:rPr>
              <w:tab/>
            </w:r>
            <w:r w:rsidR="008F2D7A">
              <w:rPr>
                <w:noProof/>
                <w:webHidden/>
              </w:rPr>
              <w:fldChar w:fldCharType="begin"/>
            </w:r>
            <w:r w:rsidR="008F2D7A">
              <w:rPr>
                <w:noProof/>
                <w:webHidden/>
              </w:rPr>
              <w:instrText xml:space="preserve"> PAGEREF _Toc32298722 \h </w:instrText>
            </w:r>
            <w:r w:rsidR="008F2D7A">
              <w:rPr>
                <w:noProof/>
                <w:webHidden/>
              </w:rPr>
            </w:r>
            <w:r w:rsidR="008F2D7A">
              <w:rPr>
                <w:noProof/>
                <w:webHidden/>
              </w:rPr>
              <w:fldChar w:fldCharType="separate"/>
            </w:r>
            <w:r w:rsidR="008F2D7A">
              <w:rPr>
                <w:noProof/>
                <w:webHidden/>
              </w:rPr>
              <w:t>4</w:t>
            </w:r>
            <w:r w:rsidR="008F2D7A">
              <w:rPr>
                <w:noProof/>
                <w:webHidden/>
              </w:rPr>
              <w:fldChar w:fldCharType="end"/>
            </w:r>
          </w:hyperlink>
        </w:p>
        <w:p w14:paraId="19A3EEA9"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23" w:history="1">
            <w:r w:rsidR="008F2D7A" w:rsidRPr="00CF60DD">
              <w:rPr>
                <w:rStyle w:val="Hyperlink"/>
                <w:rFonts w:cs="Arial"/>
                <w:b/>
                <w:caps/>
                <w:noProof/>
              </w:rPr>
              <w:t>3.</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Turnierleiter</w:t>
            </w:r>
            <w:r w:rsidR="008F2D7A">
              <w:rPr>
                <w:noProof/>
                <w:webHidden/>
              </w:rPr>
              <w:tab/>
            </w:r>
            <w:r w:rsidR="008F2D7A">
              <w:rPr>
                <w:noProof/>
                <w:webHidden/>
              </w:rPr>
              <w:fldChar w:fldCharType="begin"/>
            </w:r>
            <w:r w:rsidR="008F2D7A">
              <w:rPr>
                <w:noProof/>
                <w:webHidden/>
              </w:rPr>
              <w:instrText xml:space="preserve"> PAGEREF _Toc32298723 \h </w:instrText>
            </w:r>
            <w:r w:rsidR="008F2D7A">
              <w:rPr>
                <w:noProof/>
                <w:webHidden/>
              </w:rPr>
            </w:r>
            <w:r w:rsidR="008F2D7A">
              <w:rPr>
                <w:noProof/>
                <w:webHidden/>
              </w:rPr>
              <w:fldChar w:fldCharType="separate"/>
            </w:r>
            <w:r w:rsidR="008F2D7A">
              <w:rPr>
                <w:noProof/>
                <w:webHidden/>
              </w:rPr>
              <w:t>4</w:t>
            </w:r>
            <w:r w:rsidR="008F2D7A">
              <w:rPr>
                <w:noProof/>
                <w:webHidden/>
              </w:rPr>
              <w:fldChar w:fldCharType="end"/>
            </w:r>
          </w:hyperlink>
        </w:p>
        <w:p w14:paraId="41077800"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24" w:history="1">
            <w:r w:rsidR="008F2D7A" w:rsidRPr="00CF60DD">
              <w:rPr>
                <w:rStyle w:val="Hyperlink"/>
                <w:rFonts w:cs="Arial"/>
                <w:b/>
                <w:caps/>
                <w:noProof/>
              </w:rPr>
              <w:t>4.</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stallmeister:</w:t>
            </w:r>
            <w:r w:rsidR="008F2D7A">
              <w:rPr>
                <w:noProof/>
                <w:webHidden/>
              </w:rPr>
              <w:tab/>
            </w:r>
            <w:r w:rsidR="008F2D7A">
              <w:rPr>
                <w:noProof/>
                <w:webHidden/>
              </w:rPr>
              <w:fldChar w:fldCharType="begin"/>
            </w:r>
            <w:r w:rsidR="008F2D7A">
              <w:rPr>
                <w:noProof/>
                <w:webHidden/>
              </w:rPr>
              <w:instrText xml:space="preserve"> PAGEREF _Toc32298724 \h </w:instrText>
            </w:r>
            <w:r w:rsidR="008F2D7A">
              <w:rPr>
                <w:noProof/>
                <w:webHidden/>
              </w:rPr>
            </w:r>
            <w:r w:rsidR="008F2D7A">
              <w:rPr>
                <w:noProof/>
                <w:webHidden/>
              </w:rPr>
              <w:fldChar w:fldCharType="separate"/>
            </w:r>
            <w:r w:rsidR="008F2D7A">
              <w:rPr>
                <w:noProof/>
                <w:webHidden/>
              </w:rPr>
              <w:t>4</w:t>
            </w:r>
            <w:r w:rsidR="008F2D7A">
              <w:rPr>
                <w:noProof/>
                <w:webHidden/>
              </w:rPr>
              <w:fldChar w:fldCharType="end"/>
            </w:r>
          </w:hyperlink>
        </w:p>
        <w:p w14:paraId="56937117"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25" w:history="1">
            <w:r w:rsidR="008F2D7A" w:rsidRPr="00CF60DD">
              <w:rPr>
                <w:rStyle w:val="Hyperlink"/>
                <w:rFonts w:cs="Arial"/>
                <w:b/>
                <w:caps/>
                <w:noProof/>
              </w:rPr>
              <w:t>5.</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Sportliche Leitung Vielseitigkeit</w:t>
            </w:r>
            <w:r w:rsidR="008F2D7A">
              <w:rPr>
                <w:noProof/>
                <w:webHidden/>
              </w:rPr>
              <w:tab/>
            </w:r>
            <w:r w:rsidR="008F2D7A">
              <w:rPr>
                <w:noProof/>
                <w:webHidden/>
              </w:rPr>
              <w:fldChar w:fldCharType="begin"/>
            </w:r>
            <w:r w:rsidR="008F2D7A">
              <w:rPr>
                <w:noProof/>
                <w:webHidden/>
              </w:rPr>
              <w:instrText xml:space="preserve"> PAGEREF _Toc32298725 \h </w:instrText>
            </w:r>
            <w:r w:rsidR="008F2D7A">
              <w:rPr>
                <w:noProof/>
                <w:webHidden/>
              </w:rPr>
            </w:r>
            <w:r w:rsidR="008F2D7A">
              <w:rPr>
                <w:noProof/>
                <w:webHidden/>
              </w:rPr>
              <w:fldChar w:fldCharType="separate"/>
            </w:r>
            <w:r w:rsidR="008F2D7A">
              <w:rPr>
                <w:noProof/>
                <w:webHidden/>
              </w:rPr>
              <w:t>4</w:t>
            </w:r>
            <w:r w:rsidR="008F2D7A">
              <w:rPr>
                <w:noProof/>
                <w:webHidden/>
              </w:rPr>
              <w:fldChar w:fldCharType="end"/>
            </w:r>
          </w:hyperlink>
        </w:p>
        <w:p w14:paraId="71665811" w14:textId="77777777" w:rsidR="008F2D7A" w:rsidRDefault="008015C6">
          <w:pPr>
            <w:pStyle w:val="Verzeichnis1"/>
            <w:rPr>
              <w:rFonts w:asciiTheme="minorHAnsi" w:eastAsiaTheme="minorEastAsia" w:hAnsiTheme="minorHAnsi" w:cstheme="minorBidi"/>
              <w:b w:val="0"/>
              <w:bCs w:val="0"/>
              <w:caps w:val="0"/>
              <w:noProof/>
              <w:szCs w:val="22"/>
              <w:lang w:eastAsia="de-DE"/>
            </w:rPr>
          </w:pPr>
          <w:hyperlink w:anchor="_Toc32298726" w:history="1">
            <w:r w:rsidR="008F2D7A" w:rsidRPr="00CF60DD">
              <w:rPr>
                <w:rStyle w:val="Hyperlink"/>
                <w:rFonts w:cs="Arial"/>
                <w:noProof/>
              </w:rPr>
              <w:t>V.</w:t>
            </w:r>
            <w:r w:rsidR="008F2D7A">
              <w:rPr>
                <w:rFonts w:asciiTheme="minorHAnsi" w:eastAsiaTheme="minorEastAsia" w:hAnsiTheme="minorHAnsi" w:cstheme="minorBidi"/>
                <w:b w:val="0"/>
                <w:bCs w:val="0"/>
                <w:caps w:val="0"/>
                <w:noProof/>
                <w:szCs w:val="22"/>
                <w:lang w:eastAsia="de-DE"/>
              </w:rPr>
              <w:tab/>
            </w:r>
            <w:r w:rsidR="008F2D7A" w:rsidRPr="00CF60DD">
              <w:rPr>
                <w:rStyle w:val="Hyperlink"/>
                <w:rFonts w:cs="Arial"/>
                <w:noProof/>
              </w:rPr>
              <w:t>Offizielle</w:t>
            </w:r>
            <w:r w:rsidR="008F2D7A">
              <w:rPr>
                <w:noProof/>
                <w:webHidden/>
              </w:rPr>
              <w:tab/>
            </w:r>
            <w:r w:rsidR="008F2D7A">
              <w:rPr>
                <w:noProof/>
                <w:webHidden/>
              </w:rPr>
              <w:fldChar w:fldCharType="begin"/>
            </w:r>
            <w:r w:rsidR="008F2D7A">
              <w:rPr>
                <w:noProof/>
                <w:webHidden/>
              </w:rPr>
              <w:instrText xml:space="preserve"> PAGEREF _Toc32298726 \h </w:instrText>
            </w:r>
            <w:r w:rsidR="008F2D7A">
              <w:rPr>
                <w:noProof/>
                <w:webHidden/>
              </w:rPr>
            </w:r>
            <w:r w:rsidR="008F2D7A">
              <w:rPr>
                <w:noProof/>
                <w:webHidden/>
              </w:rPr>
              <w:fldChar w:fldCharType="separate"/>
            </w:r>
            <w:r w:rsidR="008F2D7A">
              <w:rPr>
                <w:noProof/>
                <w:webHidden/>
              </w:rPr>
              <w:t>5</w:t>
            </w:r>
            <w:r w:rsidR="008F2D7A">
              <w:rPr>
                <w:noProof/>
                <w:webHidden/>
              </w:rPr>
              <w:fldChar w:fldCharType="end"/>
            </w:r>
          </w:hyperlink>
        </w:p>
        <w:p w14:paraId="7E4D86C6" w14:textId="77777777" w:rsidR="008F2D7A" w:rsidRDefault="008015C6">
          <w:pPr>
            <w:pStyle w:val="Verzeichnis1"/>
            <w:rPr>
              <w:rFonts w:asciiTheme="minorHAnsi" w:eastAsiaTheme="minorEastAsia" w:hAnsiTheme="minorHAnsi" w:cstheme="minorBidi"/>
              <w:b w:val="0"/>
              <w:bCs w:val="0"/>
              <w:caps w:val="0"/>
              <w:noProof/>
              <w:szCs w:val="22"/>
              <w:lang w:eastAsia="de-DE"/>
            </w:rPr>
          </w:pPr>
          <w:hyperlink w:anchor="_Toc32298727" w:history="1">
            <w:r w:rsidR="008F2D7A" w:rsidRPr="00CF60DD">
              <w:rPr>
                <w:rStyle w:val="Hyperlink"/>
                <w:rFonts w:cs="Arial"/>
                <w:noProof/>
              </w:rPr>
              <w:t>VI.</w:t>
            </w:r>
            <w:r w:rsidR="008F2D7A">
              <w:rPr>
                <w:rFonts w:asciiTheme="minorHAnsi" w:eastAsiaTheme="minorEastAsia" w:hAnsiTheme="minorHAnsi" w:cstheme="minorBidi"/>
                <w:b w:val="0"/>
                <w:bCs w:val="0"/>
                <w:caps w:val="0"/>
                <w:noProof/>
                <w:szCs w:val="22"/>
                <w:lang w:eastAsia="de-DE"/>
              </w:rPr>
              <w:tab/>
            </w:r>
            <w:r w:rsidR="008F2D7A" w:rsidRPr="00CF60DD">
              <w:rPr>
                <w:rStyle w:val="Hyperlink"/>
                <w:rFonts w:cs="Arial"/>
                <w:noProof/>
              </w:rPr>
              <w:t>Einladungen</w:t>
            </w:r>
            <w:r w:rsidR="008F2D7A">
              <w:rPr>
                <w:noProof/>
                <w:webHidden/>
              </w:rPr>
              <w:tab/>
            </w:r>
            <w:r w:rsidR="008F2D7A">
              <w:rPr>
                <w:noProof/>
                <w:webHidden/>
              </w:rPr>
              <w:fldChar w:fldCharType="begin"/>
            </w:r>
            <w:r w:rsidR="008F2D7A">
              <w:rPr>
                <w:noProof/>
                <w:webHidden/>
              </w:rPr>
              <w:instrText xml:space="preserve"> PAGEREF _Toc32298727 \h </w:instrText>
            </w:r>
            <w:r w:rsidR="008F2D7A">
              <w:rPr>
                <w:noProof/>
                <w:webHidden/>
              </w:rPr>
            </w:r>
            <w:r w:rsidR="008F2D7A">
              <w:rPr>
                <w:noProof/>
                <w:webHidden/>
              </w:rPr>
              <w:fldChar w:fldCharType="separate"/>
            </w:r>
            <w:r w:rsidR="008F2D7A">
              <w:rPr>
                <w:noProof/>
                <w:webHidden/>
              </w:rPr>
              <w:t>6</w:t>
            </w:r>
            <w:r w:rsidR="008F2D7A">
              <w:rPr>
                <w:noProof/>
                <w:webHidden/>
              </w:rPr>
              <w:fldChar w:fldCharType="end"/>
            </w:r>
          </w:hyperlink>
        </w:p>
        <w:p w14:paraId="7F384AD8"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28" w:history="1">
            <w:r w:rsidR="008F2D7A" w:rsidRPr="00CF60DD">
              <w:rPr>
                <w:rStyle w:val="Hyperlink"/>
                <w:rFonts w:cs="Arial"/>
                <w:b/>
                <w:caps/>
                <w:noProof/>
              </w:rPr>
              <w:t>1.</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ALLGEMEIN</w:t>
            </w:r>
            <w:r w:rsidR="008F2D7A">
              <w:rPr>
                <w:noProof/>
                <w:webHidden/>
              </w:rPr>
              <w:tab/>
            </w:r>
            <w:r w:rsidR="008F2D7A">
              <w:rPr>
                <w:noProof/>
                <w:webHidden/>
              </w:rPr>
              <w:fldChar w:fldCharType="begin"/>
            </w:r>
            <w:r w:rsidR="008F2D7A">
              <w:rPr>
                <w:noProof/>
                <w:webHidden/>
              </w:rPr>
              <w:instrText xml:space="preserve"> PAGEREF _Toc32298728 \h </w:instrText>
            </w:r>
            <w:r w:rsidR="008F2D7A">
              <w:rPr>
                <w:noProof/>
                <w:webHidden/>
              </w:rPr>
            </w:r>
            <w:r w:rsidR="008F2D7A">
              <w:rPr>
                <w:noProof/>
                <w:webHidden/>
              </w:rPr>
              <w:fldChar w:fldCharType="separate"/>
            </w:r>
            <w:r w:rsidR="008F2D7A">
              <w:rPr>
                <w:noProof/>
                <w:webHidden/>
              </w:rPr>
              <w:t>6</w:t>
            </w:r>
            <w:r w:rsidR="008F2D7A">
              <w:rPr>
                <w:noProof/>
                <w:webHidden/>
              </w:rPr>
              <w:fldChar w:fldCharType="end"/>
            </w:r>
          </w:hyperlink>
        </w:p>
        <w:p w14:paraId="2D9C367B"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29" w:history="1">
            <w:r w:rsidR="008F2D7A" w:rsidRPr="00CF60DD">
              <w:rPr>
                <w:rStyle w:val="Hyperlink"/>
                <w:rFonts w:cs="Arial"/>
                <w:b/>
                <w:caps/>
                <w:noProof/>
              </w:rPr>
              <w:t>2.</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Zutrittsausweise für das Turniergelände</w:t>
            </w:r>
            <w:r w:rsidR="008F2D7A">
              <w:rPr>
                <w:noProof/>
                <w:webHidden/>
              </w:rPr>
              <w:tab/>
            </w:r>
            <w:r w:rsidR="008F2D7A">
              <w:rPr>
                <w:noProof/>
                <w:webHidden/>
              </w:rPr>
              <w:fldChar w:fldCharType="begin"/>
            </w:r>
            <w:r w:rsidR="008F2D7A">
              <w:rPr>
                <w:noProof/>
                <w:webHidden/>
              </w:rPr>
              <w:instrText xml:space="preserve"> PAGEREF _Toc32298729 \h </w:instrText>
            </w:r>
            <w:r w:rsidR="008F2D7A">
              <w:rPr>
                <w:noProof/>
                <w:webHidden/>
              </w:rPr>
            </w:r>
            <w:r w:rsidR="008F2D7A">
              <w:rPr>
                <w:noProof/>
                <w:webHidden/>
              </w:rPr>
              <w:fldChar w:fldCharType="separate"/>
            </w:r>
            <w:r w:rsidR="008F2D7A">
              <w:rPr>
                <w:noProof/>
                <w:webHidden/>
              </w:rPr>
              <w:t>6</w:t>
            </w:r>
            <w:r w:rsidR="008F2D7A">
              <w:rPr>
                <w:noProof/>
                <w:webHidden/>
              </w:rPr>
              <w:fldChar w:fldCharType="end"/>
            </w:r>
          </w:hyperlink>
        </w:p>
        <w:p w14:paraId="5CE2E9D1" w14:textId="77777777" w:rsidR="008F2D7A" w:rsidRDefault="008015C6">
          <w:pPr>
            <w:pStyle w:val="Verzeichnis1"/>
            <w:rPr>
              <w:rFonts w:asciiTheme="minorHAnsi" w:eastAsiaTheme="minorEastAsia" w:hAnsiTheme="minorHAnsi" w:cstheme="minorBidi"/>
              <w:b w:val="0"/>
              <w:bCs w:val="0"/>
              <w:caps w:val="0"/>
              <w:noProof/>
              <w:szCs w:val="22"/>
              <w:lang w:eastAsia="de-DE"/>
            </w:rPr>
          </w:pPr>
          <w:hyperlink w:anchor="_Toc32298730" w:history="1">
            <w:r w:rsidR="008F2D7A" w:rsidRPr="00CF60DD">
              <w:rPr>
                <w:rStyle w:val="Hyperlink"/>
                <w:rFonts w:cs="Arial"/>
                <w:noProof/>
              </w:rPr>
              <w:t>VII.</w:t>
            </w:r>
            <w:r w:rsidR="008F2D7A">
              <w:rPr>
                <w:rFonts w:asciiTheme="minorHAnsi" w:eastAsiaTheme="minorEastAsia" w:hAnsiTheme="minorHAnsi" w:cstheme="minorBidi"/>
                <w:b w:val="0"/>
                <w:bCs w:val="0"/>
                <w:caps w:val="0"/>
                <w:noProof/>
                <w:szCs w:val="22"/>
                <w:lang w:eastAsia="de-DE"/>
              </w:rPr>
              <w:tab/>
            </w:r>
            <w:r w:rsidR="008F2D7A" w:rsidRPr="00CF60DD">
              <w:rPr>
                <w:rStyle w:val="Hyperlink"/>
                <w:rFonts w:cs="Arial"/>
                <w:noProof/>
              </w:rPr>
              <w:t>Nennungen</w:t>
            </w:r>
            <w:r w:rsidR="008F2D7A">
              <w:rPr>
                <w:noProof/>
                <w:webHidden/>
              </w:rPr>
              <w:tab/>
            </w:r>
            <w:r w:rsidR="008F2D7A">
              <w:rPr>
                <w:noProof/>
                <w:webHidden/>
              </w:rPr>
              <w:fldChar w:fldCharType="begin"/>
            </w:r>
            <w:r w:rsidR="008F2D7A">
              <w:rPr>
                <w:noProof/>
                <w:webHidden/>
              </w:rPr>
              <w:instrText xml:space="preserve"> PAGEREF _Toc32298730 \h </w:instrText>
            </w:r>
            <w:r w:rsidR="008F2D7A">
              <w:rPr>
                <w:noProof/>
                <w:webHidden/>
              </w:rPr>
            </w:r>
            <w:r w:rsidR="008F2D7A">
              <w:rPr>
                <w:noProof/>
                <w:webHidden/>
              </w:rPr>
              <w:fldChar w:fldCharType="separate"/>
            </w:r>
            <w:r w:rsidR="008F2D7A">
              <w:rPr>
                <w:noProof/>
                <w:webHidden/>
              </w:rPr>
              <w:t>6</w:t>
            </w:r>
            <w:r w:rsidR="008F2D7A">
              <w:rPr>
                <w:noProof/>
                <w:webHidden/>
              </w:rPr>
              <w:fldChar w:fldCharType="end"/>
            </w:r>
          </w:hyperlink>
        </w:p>
        <w:p w14:paraId="0830EEAA"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31" w:history="1">
            <w:r w:rsidR="008F2D7A" w:rsidRPr="00CF60DD">
              <w:rPr>
                <w:rStyle w:val="Hyperlink"/>
                <w:rFonts w:cs="Arial"/>
                <w:b/>
                <w:caps/>
                <w:noProof/>
              </w:rPr>
              <w:t>1.</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Nennungsschluss und EinsÄtzE</w:t>
            </w:r>
            <w:r w:rsidR="008F2D7A">
              <w:rPr>
                <w:noProof/>
                <w:webHidden/>
              </w:rPr>
              <w:tab/>
            </w:r>
            <w:r w:rsidR="008F2D7A">
              <w:rPr>
                <w:noProof/>
                <w:webHidden/>
              </w:rPr>
              <w:fldChar w:fldCharType="begin"/>
            </w:r>
            <w:r w:rsidR="008F2D7A">
              <w:rPr>
                <w:noProof/>
                <w:webHidden/>
              </w:rPr>
              <w:instrText xml:space="preserve"> PAGEREF _Toc32298731 \h </w:instrText>
            </w:r>
            <w:r w:rsidR="008F2D7A">
              <w:rPr>
                <w:noProof/>
                <w:webHidden/>
              </w:rPr>
            </w:r>
            <w:r w:rsidR="008F2D7A">
              <w:rPr>
                <w:noProof/>
                <w:webHidden/>
              </w:rPr>
              <w:fldChar w:fldCharType="separate"/>
            </w:r>
            <w:r w:rsidR="008F2D7A">
              <w:rPr>
                <w:noProof/>
                <w:webHidden/>
              </w:rPr>
              <w:t>6</w:t>
            </w:r>
            <w:r w:rsidR="008F2D7A">
              <w:rPr>
                <w:noProof/>
                <w:webHidden/>
              </w:rPr>
              <w:fldChar w:fldCharType="end"/>
            </w:r>
          </w:hyperlink>
        </w:p>
        <w:p w14:paraId="5840AD46"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32" w:history="1">
            <w:r w:rsidR="008F2D7A" w:rsidRPr="00CF60DD">
              <w:rPr>
                <w:rStyle w:val="Hyperlink"/>
                <w:rFonts w:cs="Arial"/>
                <w:b/>
                <w:caps/>
                <w:noProof/>
              </w:rPr>
              <w:t>2.</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Weitere Veranstalter-Gebühren</w:t>
            </w:r>
            <w:r w:rsidR="008F2D7A">
              <w:rPr>
                <w:noProof/>
                <w:webHidden/>
              </w:rPr>
              <w:tab/>
            </w:r>
            <w:r w:rsidR="008F2D7A">
              <w:rPr>
                <w:noProof/>
                <w:webHidden/>
              </w:rPr>
              <w:fldChar w:fldCharType="begin"/>
            </w:r>
            <w:r w:rsidR="008F2D7A">
              <w:rPr>
                <w:noProof/>
                <w:webHidden/>
              </w:rPr>
              <w:instrText xml:space="preserve"> PAGEREF _Toc32298732 \h </w:instrText>
            </w:r>
            <w:r w:rsidR="008F2D7A">
              <w:rPr>
                <w:noProof/>
                <w:webHidden/>
              </w:rPr>
            </w:r>
            <w:r w:rsidR="008F2D7A">
              <w:rPr>
                <w:noProof/>
                <w:webHidden/>
              </w:rPr>
              <w:fldChar w:fldCharType="separate"/>
            </w:r>
            <w:r w:rsidR="008F2D7A">
              <w:rPr>
                <w:noProof/>
                <w:webHidden/>
              </w:rPr>
              <w:t>8</w:t>
            </w:r>
            <w:r w:rsidR="008F2D7A">
              <w:rPr>
                <w:noProof/>
                <w:webHidden/>
              </w:rPr>
              <w:fldChar w:fldCharType="end"/>
            </w:r>
          </w:hyperlink>
        </w:p>
        <w:p w14:paraId="44443524"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33" w:history="1">
            <w:r w:rsidR="008F2D7A" w:rsidRPr="00CF60DD">
              <w:rPr>
                <w:rStyle w:val="Hyperlink"/>
                <w:rFonts w:cs="Arial"/>
                <w:b/>
                <w:caps/>
                <w:noProof/>
              </w:rPr>
              <w:t>3.</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ABSAGEN/NICHTERSCHEINEN</w:t>
            </w:r>
            <w:r w:rsidR="008F2D7A">
              <w:rPr>
                <w:noProof/>
                <w:webHidden/>
              </w:rPr>
              <w:tab/>
            </w:r>
            <w:r w:rsidR="008F2D7A">
              <w:rPr>
                <w:noProof/>
                <w:webHidden/>
              </w:rPr>
              <w:fldChar w:fldCharType="begin"/>
            </w:r>
            <w:r w:rsidR="008F2D7A">
              <w:rPr>
                <w:noProof/>
                <w:webHidden/>
              </w:rPr>
              <w:instrText xml:space="preserve"> PAGEREF _Toc32298733 \h </w:instrText>
            </w:r>
            <w:r w:rsidR="008F2D7A">
              <w:rPr>
                <w:noProof/>
                <w:webHidden/>
              </w:rPr>
            </w:r>
            <w:r w:rsidR="008F2D7A">
              <w:rPr>
                <w:noProof/>
                <w:webHidden/>
              </w:rPr>
              <w:fldChar w:fldCharType="separate"/>
            </w:r>
            <w:r w:rsidR="008F2D7A">
              <w:rPr>
                <w:noProof/>
                <w:webHidden/>
              </w:rPr>
              <w:t>8</w:t>
            </w:r>
            <w:r w:rsidR="008F2D7A">
              <w:rPr>
                <w:noProof/>
                <w:webHidden/>
              </w:rPr>
              <w:fldChar w:fldCharType="end"/>
            </w:r>
          </w:hyperlink>
        </w:p>
        <w:p w14:paraId="07B77056"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34" w:history="1">
            <w:r w:rsidR="008F2D7A" w:rsidRPr="00CF60DD">
              <w:rPr>
                <w:rStyle w:val="Hyperlink"/>
                <w:rFonts w:cs="Arial"/>
                <w:b/>
                <w:caps/>
                <w:noProof/>
              </w:rPr>
              <w:t>4.</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Mindestvoraussetzungen für Teilnehmer und Pferde</w:t>
            </w:r>
            <w:r w:rsidR="008F2D7A">
              <w:rPr>
                <w:noProof/>
                <w:webHidden/>
              </w:rPr>
              <w:tab/>
            </w:r>
            <w:r w:rsidR="008F2D7A">
              <w:rPr>
                <w:noProof/>
                <w:webHidden/>
              </w:rPr>
              <w:fldChar w:fldCharType="begin"/>
            </w:r>
            <w:r w:rsidR="008F2D7A">
              <w:rPr>
                <w:noProof/>
                <w:webHidden/>
              </w:rPr>
              <w:instrText xml:space="preserve"> PAGEREF _Toc32298734 \h </w:instrText>
            </w:r>
            <w:r w:rsidR="008F2D7A">
              <w:rPr>
                <w:noProof/>
                <w:webHidden/>
              </w:rPr>
            </w:r>
            <w:r w:rsidR="008F2D7A">
              <w:rPr>
                <w:noProof/>
                <w:webHidden/>
              </w:rPr>
              <w:fldChar w:fldCharType="separate"/>
            </w:r>
            <w:r w:rsidR="008F2D7A">
              <w:rPr>
                <w:noProof/>
                <w:webHidden/>
              </w:rPr>
              <w:t>8</w:t>
            </w:r>
            <w:r w:rsidR="008F2D7A">
              <w:rPr>
                <w:noProof/>
                <w:webHidden/>
              </w:rPr>
              <w:fldChar w:fldCharType="end"/>
            </w:r>
          </w:hyperlink>
        </w:p>
        <w:p w14:paraId="235D46F2" w14:textId="77777777" w:rsidR="008F2D7A" w:rsidRDefault="008015C6">
          <w:pPr>
            <w:pStyle w:val="Verzeichnis1"/>
            <w:rPr>
              <w:rFonts w:asciiTheme="minorHAnsi" w:eastAsiaTheme="minorEastAsia" w:hAnsiTheme="minorHAnsi" w:cstheme="minorBidi"/>
              <w:b w:val="0"/>
              <w:bCs w:val="0"/>
              <w:caps w:val="0"/>
              <w:noProof/>
              <w:szCs w:val="22"/>
              <w:lang w:eastAsia="de-DE"/>
            </w:rPr>
          </w:pPr>
          <w:hyperlink w:anchor="_Toc32298735" w:history="1">
            <w:r w:rsidR="008F2D7A" w:rsidRPr="00CF60DD">
              <w:rPr>
                <w:rStyle w:val="Hyperlink"/>
                <w:rFonts w:cs="Arial"/>
                <w:noProof/>
              </w:rPr>
              <w:t>VIII.</w:t>
            </w:r>
            <w:r w:rsidR="008F2D7A">
              <w:rPr>
                <w:rFonts w:asciiTheme="minorHAnsi" w:eastAsiaTheme="minorEastAsia" w:hAnsiTheme="minorHAnsi" w:cstheme="minorBidi"/>
                <w:b w:val="0"/>
                <w:bCs w:val="0"/>
                <w:caps w:val="0"/>
                <w:noProof/>
                <w:szCs w:val="22"/>
                <w:lang w:eastAsia="de-DE"/>
              </w:rPr>
              <w:tab/>
            </w:r>
            <w:r w:rsidR="008F2D7A" w:rsidRPr="00CF60DD">
              <w:rPr>
                <w:rStyle w:val="Hyperlink"/>
                <w:rFonts w:cs="Arial"/>
                <w:noProof/>
              </w:rPr>
              <w:t>Zeiteinteilung</w:t>
            </w:r>
            <w:r w:rsidR="008F2D7A">
              <w:rPr>
                <w:noProof/>
                <w:webHidden/>
              </w:rPr>
              <w:tab/>
            </w:r>
            <w:r w:rsidR="008F2D7A">
              <w:rPr>
                <w:noProof/>
                <w:webHidden/>
              </w:rPr>
              <w:fldChar w:fldCharType="begin"/>
            </w:r>
            <w:r w:rsidR="008F2D7A">
              <w:rPr>
                <w:noProof/>
                <w:webHidden/>
              </w:rPr>
              <w:instrText xml:space="preserve"> PAGEREF _Toc32298735 \h </w:instrText>
            </w:r>
            <w:r w:rsidR="008F2D7A">
              <w:rPr>
                <w:noProof/>
                <w:webHidden/>
              </w:rPr>
            </w:r>
            <w:r w:rsidR="008F2D7A">
              <w:rPr>
                <w:noProof/>
                <w:webHidden/>
              </w:rPr>
              <w:fldChar w:fldCharType="separate"/>
            </w:r>
            <w:r w:rsidR="008F2D7A">
              <w:rPr>
                <w:noProof/>
                <w:webHidden/>
              </w:rPr>
              <w:t>9</w:t>
            </w:r>
            <w:r w:rsidR="008F2D7A">
              <w:rPr>
                <w:noProof/>
                <w:webHidden/>
              </w:rPr>
              <w:fldChar w:fldCharType="end"/>
            </w:r>
          </w:hyperlink>
        </w:p>
        <w:p w14:paraId="4C777221" w14:textId="77777777" w:rsidR="008F2D7A" w:rsidRDefault="008015C6">
          <w:pPr>
            <w:pStyle w:val="Verzeichnis1"/>
            <w:rPr>
              <w:rFonts w:asciiTheme="minorHAnsi" w:eastAsiaTheme="minorEastAsia" w:hAnsiTheme="minorHAnsi" w:cstheme="minorBidi"/>
              <w:b w:val="0"/>
              <w:bCs w:val="0"/>
              <w:caps w:val="0"/>
              <w:noProof/>
              <w:szCs w:val="22"/>
              <w:lang w:eastAsia="de-DE"/>
            </w:rPr>
          </w:pPr>
          <w:hyperlink w:anchor="_Toc32298736" w:history="1">
            <w:r w:rsidR="008F2D7A" w:rsidRPr="00CF60DD">
              <w:rPr>
                <w:rStyle w:val="Hyperlink"/>
                <w:rFonts w:cs="Arial"/>
                <w:noProof/>
              </w:rPr>
              <w:t>IX.</w:t>
            </w:r>
            <w:r w:rsidR="008F2D7A">
              <w:rPr>
                <w:rFonts w:asciiTheme="minorHAnsi" w:eastAsiaTheme="minorEastAsia" w:hAnsiTheme="minorHAnsi" w:cstheme="minorBidi"/>
                <w:b w:val="0"/>
                <w:bCs w:val="0"/>
                <w:caps w:val="0"/>
                <w:noProof/>
                <w:szCs w:val="22"/>
                <w:lang w:eastAsia="de-DE"/>
              </w:rPr>
              <w:tab/>
            </w:r>
            <w:r w:rsidR="008F2D7A" w:rsidRPr="00CF60DD">
              <w:rPr>
                <w:rStyle w:val="Hyperlink"/>
                <w:rFonts w:cs="Arial"/>
                <w:noProof/>
              </w:rPr>
              <w:t>PRÜFUNGEN</w:t>
            </w:r>
            <w:r w:rsidR="008F2D7A">
              <w:rPr>
                <w:noProof/>
                <w:webHidden/>
              </w:rPr>
              <w:tab/>
            </w:r>
            <w:r w:rsidR="008F2D7A">
              <w:rPr>
                <w:noProof/>
                <w:webHidden/>
              </w:rPr>
              <w:fldChar w:fldCharType="begin"/>
            </w:r>
            <w:r w:rsidR="008F2D7A">
              <w:rPr>
                <w:noProof/>
                <w:webHidden/>
              </w:rPr>
              <w:instrText xml:space="preserve"> PAGEREF _Toc32298736 \h </w:instrText>
            </w:r>
            <w:r w:rsidR="008F2D7A">
              <w:rPr>
                <w:noProof/>
                <w:webHidden/>
              </w:rPr>
            </w:r>
            <w:r w:rsidR="008F2D7A">
              <w:rPr>
                <w:noProof/>
                <w:webHidden/>
              </w:rPr>
              <w:fldChar w:fldCharType="separate"/>
            </w:r>
            <w:r w:rsidR="008F2D7A">
              <w:rPr>
                <w:noProof/>
                <w:webHidden/>
              </w:rPr>
              <w:t>9</w:t>
            </w:r>
            <w:r w:rsidR="008F2D7A">
              <w:rPr>
                <w:noProof/>
                <w:webHidden/>
              </w:rPr>
              <w:fldChar w:fldCharType="end"/>
            </w:r>
          </w:hyperlink>
        </w:p>
        <w:p w14:paraId="1D622904" w14:textId="77777777" w:rsidR="008F2D7A" w:rsidRDefault="008015C6">
          <w:pPr>
            <w:pStyle w:val="Verzeichnis1"/>
            <w:rPr>
              <w:rFonts w:asciiTheme="minorHAnsi" w:eastAsiaTheme="minorEastAsia" w:hAnsiTheme="minorHAnsi" w:cstheme="minorBidi"/>
              <w:b w:val="0"/>
              <w:bCs w:val="0"/>
              <w:caps w:val="0"/>
              <w:noProof/>
              <w:szCs w:val="22"/>
              <w:lang w:eastAsia="de-DE"/>
            </w:rPr>
          </w:pPr>
          <w:hyperlink w:anchor="_Toc32298737" w:history="1">
            <w:r w:rsidR="008F2D7A" w:rsidRPr="00CF60DD">
              <w:rPr>
                <w:rStyle w:val="Hyperlink"/>
                <w:rFonts w:cs="Arial"/>
                <w:noProof/>
              </w:rPr>
              <w:t>X.</w:t>
            </w:r>
            <w:r w:rsidR="008F2D7A">
              <w:rPr>
                <w:rFonts w:asciiTheme="minorHAnsi" w:eastAsiaTheme="minorEastAsia" w:hAnsiTheme="minorHAnsi" w:cstheme="minorBidi"/>
                <w:b w:val="0"/>
                <w:bCs w:val="0"/>
                <w:caps w:val="0"/>
                <w:noProof/>
                <w:szCs w:val="22"/>
                <w:lang w:eastAsia="de-DE"/>
              </w:rPr>
              <w:tab/>
            </w:r>
            <w:r w:rsidR="008F2D7A" w:rsidRPr="00CF60DD">
              <w:rPr>
                <w:rStyle w:val="Hyperlink"/>
                <w:rFonts w:cs="Arial"/>
                <w:noProof/>
              </w:rPr>
              <w:t>Vergünstigungen</w:t>
            </w:r>
            <w:r w:rsidR="008F2D7A">
              <w:rPr>
                <w:noProof/>
                <w:webHidden/>
              </w:rPr>
              <w:tab/>
            </w:r>
            <w:r w:rsidR="008F2D7A">
              <w:rPr>
                <w:noProof/>
                <w:webHidden/>
              </w:rPr>
              <w:fldChar w:fldCharType="begin"/>
            </w:r>
            <w:r w:rsidR="008F2D7A">
              <w:rPr>
                <w:noProof/>
                <w:webHidden/>
              </w:rPr>
              <w:instrText xml:space="preserve"> PAGEREF _Toc32298737 \h </w:instrText>
            </w:r>
            <w:r w:rsidR="008F2D7A">
              <w:rPr>
                <w:noProof/>
                <w:webHidden/>
              </w:rPr>
            </w:r>
            <w:r w:rsidR="008F2D7A">
              <w:rPr>
                <w:noProof/>
                <w:webHidden/>
              </w:rPr>
              <w:fldChar w:fldCharType="separate"/>
            </w:r>
            <w:r w:rsidR="008F2D7A">
              <w:rPr>
                <w:noProof/>
                <w:webHidden/>
              </w:rPr>
              <w:t>11</w:t>
            </w:r>
            <w:r w:rsidR="008F2D7A">
              <w:rPr>
                <w:noProof/>
                <w:webHidden/>
              </w:rPr>
              <w:fldChar w:fldCharType="end"/>
            </w:r>
          </w:hyperlink>
        </w:p>
        <w:p w14:paraId="59CC4DCD"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38" w:history="1">
            <w:r w:rsidR="008F2D7A" w:rsidRPr="00CF60DD">
              <w:rPr>
                <w:rStyle w:val="Hyperlink"/>
                <w:rFonts w:cs="Arial"/>
                <w:b/>
                <w:caps/>
                <w:noProof/>
              </w:rPr>
              <w:t>1.</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Teilnehmer</w:t>
            </w:r>
            <w:r w:rsidR="008F2D7A">
              <w:rPr>
                <w:noProof/>
                <w:webHidden/>
              </w:rPr>
              <w:tab/>
            </w:r>
            <w:r w:rsidR="008F2D7A">
              <w:rPr>
                <w:noProof/>
                <w:webHidden/>
              </w:rPr>
              <w:fldChar w:fldCharType="begin"/>
            </w:r>
            <w:r w:rsidR="008F2D7A">
              <w:rPr>
                <w:noProof/>
                <w:webHidden/>
              </w:rPr>
              <w:instrText xml:space="preserve"> PAGEREF _Toc32298738 \h </w:instrText>
            </w:r>
            <w:r w:rsidR="008F2D7A">
              <w:rPr>
                <w:noProof/>
                <w:webHidden/>
              </w:rPr>
            </w:r>
            <w:r w:rsidR="008F2D7A">
              <w:rPr>
                <w:noProof/>
                <w:webHidden/>
              </w:rPr>
              <w:fldChar w:fldCharType="separate"/>
            </w:r>
            <w:r w:rsidR="008F2D7A">
              <w:rPr>
                <w:noProof/>
                <w:webHidden/>
              </w:rPr>
              <w:t>11</w:t>
            </w:r>
            <w:r w:rsidR="008F2D7A">
              <w:rPr>
                <w:noProof/>
                <w:webHidden/>
              </w:rPr>
              <w:fldChar w:fldCharType="end"/>
            </w:r>
          </w:hyperlink>
        </w:p>
        <w:p w14:paraId="0DD19907"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39" w:history="1">
            <w:r w:rsidR="008F2D7A" w:rsidRPr="00CF60DD">
              <w:rPr>
                <w:rStyle w:val="Hyperlink"/>
                <w:rFonts w:cs="Arial"/>
                <w:b/>
                <w:caps/>
                <w:noProof/>
              </w:rPr>
              <w:t>2.</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Pfleger</w:t>
            </w:r>
            <w:r w:rsidR="008F2D7A">
              <w:rPr>
                <w:noProof/>
                <w:webHidden/>
              </w:rPr>
              <w:tab/>
            </w:r>
            <w:r w:rsidR="008F2D7A">
              <w:rPr>
                <w:noProof/>
                <w:webHidden/>
              </w:rPr>
              <w:fldChar w:fldCharType="begin"/>
            </w:r>
            <w:r w:rsidR="008F2D7A">
              <w:rPr>
                <w:noProof/>
                <w:webHidden/>
              </w:rPr>
              <w:instrText xml:space="preserve"> PAGEREF _Toc32298739 \h </w:instrText>
            </w:r>
            <w:r w:rsidR="008F2D7A">
              <w:rPr>
                <w:noProof/>
                <w:webHidden/>
              </w:rPr>
            </w:r>
            <w:r w:rsidR="008F2D7A">
              <w:rPr>
                <w:noProof/>
                <w:webHidden/>
              </w:rPr>
              <w:fldChar w:fldCharType="separate"/>
            </w:r>
            <w:r w:rsidR="008F2D7A">
              <w:rPr>
                <w:noProof/>
                <w:webHidden/>
              </w:rPr>
              <w:t>11</w:t>
            </w:r>
            <w:r w:rsidR="008F2D7A">
              <w:rPr>
                <w:noProof/>
                <w:webHidden/>
              </w:rPr>
              <w:fldChar w:fldCharType="end"/>
            </w:r>
          </w:hyperlink>
        </w:p>
        <w:p w14:paraId="3CE85611" w14:textId="77777777" w:rsidR="008F2D7A" w:rsidRDefault="008015C6">
          <w:pPr>
            <w:pStyle w:val="Verzeichnis1"/>
            <w:rPr>
              <w:rFonts w:asciiTheme="minorHAnsi" w:eastAsiaTheme="minorEastAsia" w:hAnsiTheme="minorHAnsi" w:cstheme="minorBidi"/>
              <w:b w:val="0"/>
              <w:bCs w:val="0"/>
              <w:caps w:val="0"/>
              <w:noProof/>
              <w:szCs w:val="22"/>
              <w:lang w:eastAsia="de-DE"/>
            </w:rPr>
          </w:pPr>
          <w:hyperlink w:anchor="_Toc32298740" w:history="1">
            <w:r w:rsidR="008F2D7A" w:rsidRPr="00CF60DD">
              <w:rPr>
                <w:rStyle w:val="Hyperlink"/>
                <w:rFonts w:cs="Arial"/>
                <w:noProof/>
              </w:rPr>
              <w:t>XI.</w:t>
            </w:r>
            <w:r w:rsidR="008F2D7A">
              <w:rPr>
                <w:rFonts w:asciiTheme="minorHAnsi" w:eastAsiaTheme="minorEastAsia" w:hAnsiTheme="minorHAnsi" w:cstheme="minorBidi"/>
                <w:b w:val="0"/>
                <w:bCs w:val="0"/>
                <w:caps w:val="0"/>
                <w:noProof/>
                <w:szCs w:val="22"/>
                <w:lang w:eastAsia="de-DE"/>
              </w:rPr>
              <w:tab/>
            </w:r>
            <w:r w:rsidR="008F2D7A" w:rsidRPr="00CF60DD">
              <w:rPr>
                <w:rStyle w:val="Hyperlink"/>
                <w:rFonts w:cs="Arial"/>
                <w:noProof/>
              </w:rPr>
              <w:t>LOGISTISCHE/ADMINISTRATIVE/TECHNISCHE INFORMATIONEN</w:t>
            </w:r>
            <w:r w:rsidR="008F2D7A">
              <w:rPr>
                <w:noProof/>
                <w:webHidden/>
              </w:rPr>
              <w:tab/>
            </w:r>
            <w:r w:rsidR="008F2D7A">
              <w:rPr>
                <w:noProof/>
                <w:webHidden/>
              </w:rPr>
              <w:fldChar w:fldCharType="begin"/>
            </w:r>
            <w:r w:rsidR="008F2D7A">
              <w:rPr>
                <w:noProof/>
                <w:webHidden/>
              </w:rPr>
              <w:instrText xml:space="preserve"> PAGEREF _Toc32298740 \h </w:instrText>
            </w:r>
            <w:r w:rsidR="008F2D7A">
              <w:rPr>
                <w:noProof/>
                <w:webHidden/>
              </w:rPr>
            </w:r>
            <w:r w:rsidR="008F2D7A">
              <w:rPr>
                <w:noProof/>
                <w:webHidden/>
              </w:rPr>
              <w:fldChar w:fldCharType="separate"/>
            </w:r>
            <w:r w:rsidR="008F2D7A">
              <w:rPr>
                <w:noProof/>
                <w:webHidden/>
              </w:rPr>
              <w:t>11</w:t>
            </w:r>
            <w:r w:rsidR="008F2D7A">
              <w:rPr>
                <w:noProof/>
                <w:webHidden/>
              </w:rPr>
              <w:fldChar w:fldCharType="end"/>
            </w:r>
          </w:hyperlink>
        </w:p>
        <w:p w14:paraId="383AB0AE"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41" w:history="1">
            <w:r w:rsidR="008F2D7A" w:rsidRPr="00CF60DD">
              <w:rPr>
                <w:rStyle w:val="Hyperlink"/>
                <w:rFonts w:cs="Arial"/>
                <w:b/>
                <w:caps/>
                <w:noProof/>
              </w:rPr>
              <w:t>1.</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Auslosung:</w:t>
            </w:r>
            <w:r w:rsidR="008F2D7A">
              <w:rPr>
                <w:noProof/>
                <w:webHidden/>
              </w:rPr>
              <w:tab/>
            </w:r>
            <w:r w:rsidR="008F2D7A">
              <w:rPr>
                <w:noProof/>
                <w:webHidden/>
              </w:rPr>
              <w:fldChar w:fldCharType="begin"/>
            </w:r>
            <w:r w:rsidR="008F2D7A">
              <w:rPr>
                <w:noProof/>
                <w:webHidden/>
              </w:rPr>
              <w:instrText xml:space="preserve"> PAGEREF _Toc32298741 \h </w:instrText>
            </w:r>
            <w:r w:rsidR="008F2D7A">
              <w:rPr>
                <w:noProof/>
                <w:webHidden/>
              </w:rPr>
            </w:r>
            <w:r w:rsidR="008F2D7A">
              <w:rPr>
                <w:noProof/>
                <w:webHidden/>
              </w:rPr>
              <w:fldChar w:fldCharType="separate"/>
            </w:r>
            <w:r w:rsidR="008F2D7A">
              <w:rPr>
                <w:noProof/>
                <w:webHidden/>
              </w:rPr>
              <w:t>11</w:t>
            </w:r>
            <w:r w:rsidR="008F2D7A">
              <w:rPr>
                <w:noProof/>
                <w:webHidden/>
              </w:rPr>
              <w:fldChar w:fldCharType="end"/>
            </w:r>
          </w:hyperlink>
        </w:p>
        <w:p w14:paraId="3E98C945"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42" w:history="1">
            <w:r w:rsidR="008F2D7A" w:rsidRPr="00CF60DD">
              <w:rPr>
                <w:rStyle w:val="Hyperlink"/>
                <w:rFonts w:cs="Arial"/>
                <w:b/>
                <w:caps/>
                <w:noProof/>
              </w:rPr>
              <w:t>2.</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prüfungsPlätze</w:t>
            </w:r>
            <w:r w:rsidR="008F2D7A">
              <w:rPr>
                <w:noProof/>
                <w:webHidden/>
              </w:rPr>
              <w:tab/>
            </w:r>
            <w:r w:rsidR="008F2D7A">
              <w:rPr>
                <w:noProof/>
                <w:webHidden/>
              </w:rPr>
              <w:fldChar w:fldCharType="begin"/>
            </w:r>
            <w:r w:rsidR="008F2D7A">
              <w:rPr>
                <w:noProof/>
                <w:webHidden/>
              </w:rPr>
              <w:instrText xml:space="preserve"> PAGEREF _Toc32298742 \h </w:instrText>
            </w:r>
            <w:r w:rsidR="008F2D7A">
              <w:rPr>
                <w:noProof/>
                <w:webHidden/>
              </w:rPr>
            </w:r>
            <w:r w:rsidR="008F2D7A">
              <w:rPr>
                <w:noProof/>
                <w:webHidden/>
              </w:rPr>
              <w:fldChar w:fldCharType="separate"/>
            </w:r>
            <w:r w:rsidR="008F2D7A">
              <w:rPr>
                <w:noProof/>
                <w:webHidden/>
              </w:rPr>
              <w:t>12</w:t>
            </w:r>
            <w:r w:rsidR="008F2D7A">
              <w:rPr>
                <w:noProof/>
                <w:webHidden/>
              </w:rPr>
              <w:fldChar w:fldCharType="end"/>
            </w:r>
          </w:hyperlink>
        </w:p>
        <w:p w14:paraId="066E2F8A"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43" w:history="1">
            <w:r w:rsidR="008F2D7A" w:rsidRPr="00CF60DD">
              <w:rPr>
                <w:rStyle w:val="Hyperlink"/>
                <w:rFonts w:cs="Arial"/>
                <w:b/>
                <w:caps/>
                <w:noProof/>
              </w:rPr>
              <w:t>3.</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vorbereitungsPlätze</w:t>
            </w:r>
            <w:r w:rsidR="008F2D7A">
              <w:rPr>
                <w:noProof/>
                <w:webHidden/>
              </w:rPr>
              <w:tab/>
            </w:r>
            <w:r w:rsidR="008F2D7A">
              <w:rPr>
                <w:noProof/>
                <w:webHidden/>
              </w:rPr>
              <w:fldChar w:fldCharType="begin"/>
            </w:r>
            <w:r w:rsidR="008F2D7A">
              <w:rPr>
                <w:noProof/>
                <w:webHidden/>
              </w:rPr>
              <w:instrText xml:space="preserve"> PAGEREF _Toc32298743 \h </w:instrText>
            </w:r>
            <w:r w:rsidR="008F2D7A">
              <w:rPr>
                <w:noProof/>
                <w:webHidden/>
              </w:rPr>
            </w:r>
            <w:r w:rsidR="008F2D7A">
              <w:rPr>
                <w:noProof/>
                <w:webHidden/>
              </w:rPr>
              <w:fldChar w:fldCharType="separate"/>
            </w:r>
            <w:r w:rsidR="008F2D7A">
              <w:rPr>
                <w:noProof/>
                <w:webHidden/>
              </w:rPr>
              <w:t>12</w:t>
            </w:r>
            <w:r w:rsidR="008F2D7A">
              <w:rPr>
                <w:noProof/>
                <w:webHidden/>
              </w:rPr>
              <w:fldChar w:fldCharType="end"/>
            </w:r>
          </w:hyperlink>
        </w:p>
        <w:p w14:paraId="4C2281F2"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44" w:history="1">
            <w:r w:rsidR="008F2D7A" w:rsidRPr="00CF60DD">
              <w:rPr>
                <w:rStyle w:val="Hyperlink"/>
                <w:rFonts w:cs="Arial"/>
                <w:b/>
                <w:caps/>
                <w:noProof/>
              </w:rPr>
              <w:t>4.</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Boxen:</w:t>
            </w:r>
            <w:r w:rsidR="008F2D7A">
              <w:rPr>
                <w:noProof/>
                <w:webHidden/>
              </w:rPr>
              <w:tab/>
            </w:r>
            <w:r w:rsidR="008F2D7A">
              <w:rPr>
                <w:noProof/>
                <w:webHidden/>
              </w:rPr>
              <w:fldChar w:fldCharType="begin"/>
            </w:r>
            <w:r w:rsidR="008F2D7A">
              <w:rPr>
                <w:noProof/>
                <w:webHidden/>
              </w:rPr>
              <w:instrText xml:space="preserve"> PAGEREF _Toc32298744 \h </w:instrText>
            </w:r>
            <w:r w:rsidR="008F2D7A">
              <w:rPr>
                <w:noProof/>
                <w:webHidden/>
              </w:rPr>
            </w:r>
            <w:r w:rsidR="008F2D7A">
              <w:rPr>
                <w:noProof/>
                <w:webHidden/>
              </w:rPr>
              <w:fldChar w:fldCharType="separate"/>
            </w:r>
            <w:r w:rsidR="008F2D7A">
              <w:rPr>
                <w:noProof/>
                <w:webHidden/>
              </w:rPr>
              <w:t>12</w:t>
            </w:r>
            <w:r w:rsidR="008F2D7A">
              <w:rPr>
                <w:noProof/>
                <w:webHidden/>
              </w:rPr>
              <w:fldChar w:fldCharType="end"/>
            </w:r>
          </w:hyperlink>
        </w:p>
        <w:p w14:paraId="62DFFF52"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45" w:history="1">
            <w:r w:rsidR="008F2D7A" w:rsidRPr="00CF60DD">
              <w:rPr>
                <w:rStyle w:val="Hyperlink"/>
                <w:rFonts w:cs="Arial"/>
                <w:b/>
                <w:caps/>
                <w:noProof/>
              </w:rPr>
              <w:t>5.</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rechenstelle/ZEITMESSuNG</w:t>
            </w:r>
            <w:r w:rsidR="008F2D7A">
              <w:rPr>
                <w:noProof/>
                <w:webHidden/>
              </w:rPr>
              <w:tab/>
            </w:r>
            <w:r w:rsidR="008F2D7A">
              <w:rPr>
                <w:noProof/>
                <w:webHidden/>
              </w:rPr>
              <w:fldChar w:fldCharType="begin"/>
            </w:r>
            <w:r w:rsidR="008F2D7A">
              <w:rPr>
                <w:noProof/>
                <w:webHidden/>
              </w:rPr>
              <w:instrText xml:space="preserve"> PAGEREF _Toc32298745 \h </w:instrText>
            </w:r>
            <w:r w:rsidR="008F2D7A">
              <w:rPr>
                <w:noProof/>
                <w:webHidden/>
              </w:rPr>
            </w:r>
            <w:r w:rsidR="008F2D7A">
              <w:rPr>
                <w:noProof/>
                <w:webHidden/>
              </w:rPr>
              <w:fldChar w:fldCharType="separate"/>
            </w:r>
            <w:r w:rsidR="008F2D7A">
              <w:rPr>
                <w:noProof/>
                <w:webHidden/>
              </w:rPr>
              <w:t>13</w:t>
            </w:r>
            <w:r w:rsidR="008F2D7A">
              <w:rPr>
                <w:noProof/>
                <w:webHidden/>
              </w:rPr>
              <w:fldChar w:fldCharType="end"/>
            </w:r>
          </w:hyperlink>
        </w:p>
        <w:p w14:paraId="4652E7E5"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46" w:history="1">
            <w:r w:rsidR="008F2D7A" w:rsidRPr="00CF60DD">
              <w:rPr>
                <w:rStyle w:val="Hyperlink"/>
                <w:rFonts w:cs="Arial"/>
                <w:b/>
                <w:caps/>
                <w:noProof/>
              </w:rPr>
              <w:t>6.</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Siegerehrungen/Platzierungen</w:t>
            </w:r>
            <w:r w:rsidR="008F2D7A">
              <w:rPr>
                <w:noProof/>
                <w:webHidden/>
              </w:rPr>
              <w:tab/>
            </w:r>
            <w:r w:rsidR="008F2D7A">
              <w:rPr>
                <w:noProof/>
                <w:webHidden/>
              </w:rPr>
              <w:fldChar w:fldCharType="begin"/>
            </w:r>
            <w:r w:rsidR="008F2D7A">
              <w:rPr>
                <w:noProof/>
                <w:webHidden/>
              </w:rPr>
              <w:instrText xml:space="preserve"> PAGEREF _Toc32298746 \h </w:instrText>
            </w:r>
            <w:r w:rsidR="008F2D7A">
              <w:rPr>
                <w:noProof/>
                <w:webHidden/>
              </w:rPr>
            </w:r>
            <w:r w:rsidR="008F2D7A">
              <w:rPr>
                <w:noProof/>
                <w:webHidden/>
              </w:rPr>
              <w:fldChar w:fldCharType="separate"/>
            </w:r>
            <w:r w:rsidR="008F2D7A">
              <w:rPr>
                <w:noProof/>
                <w:webHidden/>
              </w:rPr>
              <w:t>13</w:t>
            </w:r>
            <w:r w:rsidR="008F2D7A">
              <w:rPr>
                <w:noProof/>
                <w:webHidden/>
              </w:rPr>
              <w:fldChar w:fldCharType="end"/>
            </w:r>
          </w:hyperlink>
        </w:p>
        <w:p w14:paraId="759726BD"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47" w:history="1">
            <w:r w:rsidR="008F2D7A" w:rsidRPr="00CF60DD">
              <w:rPr>
                <w:rStyle w:val="Hyperlink"/>
                <w:rFonts w:cs="Arial"/>
                <w:b/>
                <w:caps/>
                <w:noProof/>
              </w:rPr>
              <w:t>7.</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Werbung bei Teilnehmern und Pferden</w:t>
            </w:r>
            <w:r w:rsidR="008F2D7A">
              <w:rPr>
                <w:noProof/>
                <w:webHidden/>
              </w:rPr>
              <w:tab/>
            </w:r>
            <w:r w:rsidR="008F2D7A">
              <w:rPr>
                <w:noProof/>
                <w:webHidden/>
              </w:rPr>
              <w:fldChar w:fldCharType="begin"/>
            </w:r>
            <w:r w:rsidR="008F2D7A">
              <w:rPr>
                <w:noProof/>
                <w:webHidden/>
              </w:rPr>
              <w:instrText xml:space="preserve"> PAGEREF _Toc32298747 \h </w:instrText>
            </w:r>
            <w:r w:rsidR="008F2D7A">
              <w:rPr>
                <w:noProof/>
                <w:webHidden/>
              </w:rPr>
            </w:r>
            <w:r w:rsidR="008F2D7A">
              <w:rPr>
                <w:noProof/>
                <w:webHidden/>
              </w:rPr>
              <w:fldChar w:fldCharType="separate"/>
            </w:r>
            <w:r w:rsidR="008F2D7A">
              <w:rPr>
                <w:noProof/>
                <w:webHidden/>
              </w:rPr>
              <w:t>13</w:t>
            </w:r>
            <w:r w:rsidR="008F2D7A">
              <w:rPr>
                <w:noProof/>
                <w:webHidden/>
              </w:rPr>
              <w:fldChar w:fldCharType="end"/>
            </w:r>
          </w:hyperlink>
        </w:p>
        <w:p w14:paraId="42B605BD"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48" w:history="1">
            <w:r w:rsidR="008F2D7A" w:rsidRPr="00CF60DD">
              <w:rPr>
                <w:rStyle w:val="Hyperlink"/>
                <w:rFonts w:cs="Arial"/>
                <w:b/>
                <w:caps/>
                <w:noProof/>
              </w:rPr>
              <w:t>8.</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kartenverkauf</w:t>
            </w:r>
            <w:r w:rsidR="008F2D7A">
              <w:rPr>
                <w:noProof/>
                <w:webHidden/>
              </w:rPr>
              <w:tab/>
            </w:r>
            <w:r w:rsidR="008F2D7A">
              <w:rPr>
                <w:noProof/>
                <w:webHidden/>
              </w:rPr>
              <w:fldChar w:fldCharType="begin"/>
            </w:r>
            <w:r w:rsidR="008F2D7A">
              <w:rPr>
                <w:noProof/>
                <w:webHidden/>
              </w:rPr>
              <w:instrText xml:space="preserve"> PAGEREF _Toc32298748 \h </w:instrText>
            </w:r>
            <w:r w:rsidR="008F2D7A">
              <w:rPr>
                <w:noProof/>
                <w:webHidden/>
              </w:rPr>
            </w:r>
            <w:r w:rsidR="008F2D7A">
              <w:rPr>
                <w:noProof/>
                <w:webHidden/>
              </w:rPr>
              <w:fldChar w:fldCharType="separate"/>
            </w:r>
            <w:r w:rsidR="008F2D7A">
              <w:rPr>
                <w:noProof/>
                <w:webHidden/>
              </w:rPr>
              <w:t>13</w:t>
            </w:r>
            <w:r w:rsidR="008F2D7A">
              <w:rPr>
                <w:noProof/>
                <w:webHidden/>
              </w:rPr>
              <w:fldChar w:fldCharType="end"/>
            </w:r>
          </w:hyperlink>
        </w:p>
        <w:p w14:paraId="5C06FED9"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49" w:history="1">
            <w:r w:rsidR="008F2D7A" w:rsidRPr="00CF60DD">
              <w:rPr>
                <w:rStyle w:val="Hyperlink"/>
                <w:rFonts w:cs="Arial"/>
                <w:b/>
                <w:caps/>
                <w:noProof/>
              </w:rPr>
              <w:t>9.</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Wetten</w:t>
            </w:r>
            <w:r w:rsidR="008F2D7A">
              <w:rPr>
                <w:noProof/>
                <w:webHidden/>
              </w:rPr>
              <w:tab/>
            </w:r>
            <w:r w:rsidR="008F2D7A">
              <w:rPr>
                <w:noProof/>
                <w:webHidden/>
              </w:rPr>
              <w:fldChar w:fldCharType="begin"/>
            </w:r>
            <w:r w:rsidR="008F2D7A">
              <w:rPr>
                <w:noProof/>
                <w:webHidden/>
              </w:rPr>
              <w:instrText xml:space="preserve"> PAGEREF _Toc32298749 \h </w:instrText>
            </w:r>
            <w:r w:rsidR="008F2D7A">
              <w:rPr>
                <w:noProof/>
                <w:webHidden/>
              </w:rPr>
            </w:r>
            <w:r w:rsidR="008F2D7A">
              <w:rPr>
                <w:noProof/>
                <w:webHidden/>
              </w:rPr>
              <w:fldChar w:fldCharType="separate"/>
            </w:r>
            <w:r w:rsidR="008F2D7A">
              <w:rPr>
                <w:noProof/>
                <w:webHidden/>
              </w:rPr>
              <w:t>13</w:t>
            </w:r>
            <w:r w:rsidR="008F2D7A">
              <w:rPr>
                <w:noProof/>
                <w:webHidden/>
              </w:rPr>
              <w:fldChar w:fldCharType="end"/>
            </w:r>
          </w:hyperlink>
        </w:p>
        <w:p w14:paraId="136BA6D9"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50" w:history="1">
            <w:r w:rsidR="008F2D7A" w:rsidRPr="00CF60DD">
              <w:rPr>
                <w:rStyle w:val="Hyperlink"/>
                <w:rFonts w:cs="Arial"/>
                <w:b/>
                <w:caps/>
                <w:noProof/>
              </w:rPr>
              <w:t>10.</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TRANSPORTKOSTENENTSCHÄDIGUNG</w:t>
            </w:r>
            <w:r w:rsidR="008F2D7A">
              <w:rPr>
                <w:noProof/>
                <w:webHidden/>
              </w:rPr>
              <w:tab/>
            </w:r>
            <w:r w:rsidR="008F2D7A">
              <w:rPr>
                <w:noProof/>
                <w:webHidden/>
              </w:rPr>
              <w:fldChar w:fldCharType="begin"/>
            </w:r>
            <w:r w:rsidR="008F2D7A">
              <w:rPr>
                <w:noProof/>
                <w:webHidden/>
              </w:rPr>
              <w:instrText xml:space="preserve"> PAGEREF _Toc32298750 \h </w:instrText>
            </w:r>
            <w:r w:rsidR="008F2D7A">
              <w:rPr>
                <w:noProof/>
                <w:webHidden/>
              </w:rPr>
            </w:r>
            <w:r w:rsidR="008F2D7A">
              <w:rPr>
                <w:noProof/>
                <w:webHidden/>
              </w:rPr>
              <w:fldChar w:fldCharType="separate"/>
            </w:r>
            <w:r w:rsidR="008F2D7A">
              <w:rPr>
                <w:noProof/>
                <w:webHidden/>
              </w:rPr>
              <w:t>13</w:t>
            </w:r>
            <w:r w:rsidR="008F2D7A">
              <w:rPr>
                <w:noProof/>
                <w:webHidden/>
              </w:rPr>
              <w:fldChar w:fldCharType="end"/>
            </w:r>
          </w:hyperlink>
        </w:p>
        <w:p w14:paraId="23EC8868"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51" w:history="1">
            <w:r w:rsidR="008F2D7A" w:rsidRPr="00CF60DD">
              <w:rPr>
                <w:rStyle w:val="Hyperlink"/>
                <w:rFonts w:cs="Arial"/>
                <w:b/>
                <w:caps/>
                <w:noProof/>
              </w:rPr>
              <w:t>11.</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Anreise</w:t>
            </w:r>
            <w:r w:rsidR="008F2D7A">
              <w:rPr>
                <w:noProof/>
                <w:webHidden/>
              </w:rPr>
              <w:tab/>
            </w:r>
            <w:r w:rsidR="008F2D7A">
              <w:rPr>
                <w:noProof/>
                <w:webHidden/>
              </w:rPr>
              <w:fldChar w:fldCharType="begin"/>
            </w:r>
            <w:r w:rsidR="008F2D7A">
              <w:rPr>
                <w:noProof/>
                <w:webHidden/>
              </w:rPr>
              <w:instrText xml:space="preserve"> PAGEREF _Toc32298751 \h </w:instrText>
            </w:r>
            <w:r w:rsidR="008F2D7A">
              <w:rPr>
                <w:noProof/>
                <w:webHidden/>
              </w:rPr>
            </w:r>
            <w:r w:rsidR="008F2D7A">
              <w:rPr>
                <w:noProof/>
                <w:webHidden/>
              </w:rPr>
              <w:fldChar w:fldCharType="separate"/>
            </w:r>
            <w:r w:rsidR="008F2D7A">
              <w:rPr>
                <w:noProof/>
                <w:webHidden/>
              </w:rPr>
              <w:t>13</w:t>
            </w:r>
            <w:r w:rsidR="008F2D7A">
              <w:rPr>
                <w:noProof/>
                <w:webHidden/>
              </w:rPr>
              <w:fldChar w:fldCharType="end"/>
            </w:r>
          </w:hyperlink>
        </w:p>
        <w:p w14:paraId="4439D2C0"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52" w:history="1">
            <w:r w:rsidR="008F2D7A" w:rsidRPr="00CF60DD">
              <w:rPr>
                <w:rStyle w:val="Hyperlink"/>
                <w:rFonts w:cs="Arial"/>
                <w:b/>
                <w:caps/>
                <w:noProof/>
              </w:rPr>
              <w:t>12.</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Fahrdienst vom Hotel zum Turnierplatz</w:t>
            </w:r>
            <w:r w:rsidR="008F2D7A">
              <w:rPr>
                <w:noProof/>
                <w:webHidden/>
              </w:rPr>
              <w:tab/>
            </w:r>
            <w:r w:rsidR="008F2D7A">
              <w:rPr>
                <w:noProof/>
                <w:webHidden/>
              </w:rPr>
              <w:fldChar w:fldCharType="begin"/>
            </w:r>
            <w:r w:rsidR="008F2D7A">
              <w:rPr>
                <w:noProof/>
                <w:webHidden/>
              </w:rPr>
              <w:instrText xml:space="preserve"> PAGEREF _Toc32298752 \h </w:instrText>
            </w:r>
            <w:r w:rsidR="008F2D7A">
              <w:rPr>
                <w:noProof/>
                <w:webHidden/>
              </w:rPr>
            </w:r>
            <w:r w:rsidR="008F2D7A">
              <w:rPr>
                <w:noProof/>
                <w:webHidden/>
              </w:rPr>
              <w:fldChar w:fldCharType="separate"/>
            </w:r>
            <w:r w:rsidR="008F2D7A">
              <w:rPr>
                <w:noProof/>
                <w:webHidden/>
              </w:rPr>
              <w:t>13</w:t>
            </w:r>
            <w:r w:rsidR="008F2D7A">
              <w:rPr>
                <w:noProof/>
                <w:webHidden/>
              </w:rPr>
              <w:fldChar w:fldCharType="end"/>
            </w:r>
          </w:hyperlink>
        </w:p>
        <w:p w14:paraId="7956E8D6"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53" w:history="1">
            <w:r w:rsidR="008F2D7A" w:rsidRPr="00CF60DD">
              <w:rPr>
                <w:rStyle w:val="Hyperlink"/>
                <w:rFonts w:cs="Arial"/>
                <w:b/>
                <w:caps/>
                <w:noProof/>
              </w:rPr>
              <w:t>13.</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Transporter/wohnwagen</w:t>
            </w:r>
            <w:r w:rsidR="008F2D7A">
              <w:rPr>
                <w:noProof/>
                <w:webHidden/>
              </w:rPr>
              <w:tab/>
            </w:r>
            <w:r w:rsidR="008F2D7A">
              <w:rPr>
                <w:noProof/>
                <w:webHidden/>
              </w:rPr>
              <w:fldChar w:fldCharType="begin"/>
            </w:r>
            <w:r w:rsidR="008F2D7A">
              <w:rPr>
                <w:noProof/>
                <w:webHidden/>
              </w:rPr>
              <w:instrText xml:space="preserve"> PAGEREF _Toc32298753 \h </w:instrText>
            </w:r>
            <w:r w:rsidR="008F2D7A">
              <w:rPr>
                <w:noProof/>
                <w:webHidden/>
              </w:rPr>
            </w:r>
            <w:r w:rsidR="008F2D7A">
              <w:rPr>
                <w:noProof/>
                <w:webHidden/>
              </w:rPr>
              <w:fldChar w:fldCharType="separate"/>
            </w:r>
            <w:r w:rsidR="008F2D7A">
              <w:rPr>
                <w:noProof/>
                <w:webHidden/>
              </w:rPr>
              <w:t>13</w:t>
            </w:r>
            <w:r w:rsidR="008F2D7A">
              <w:rPr>
                <w:noProof/>
                <w:webHidden/>
              </w:rPr>
              <w:fldChar w:fldCharType="end"/>
            </w:r>
          </w:hyperlink>
        </w:p>
        <w:p w14:paraId="162F58D3"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54" w:history="1">
            <w:r w:rsidR="008F2D7A" w:rsidRPr="00CF60DD">
              <w:rPr>
                <w:rStyle w:val="Hyperlink"/>
                <w:rFonts w:cs="Arial"/>
                <w:b/>
                <w:caps/>
                <w:noProof/>
              </w:rPr>
              <w:t>14.</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rPr>
              <w:t>NACHHALTIGKEIT</w:t>
            </w:r>
            <w:r w:rsidR="008F2D7A">
              <w:rPr>
                <w:noProof/>
                <w:webHidden/>
              </w:rPr>
              <w:tab/>
            </w:r>
            <w:r w:rsidR="008F2D7A">
              <w:rPr>
                <w:noProof/>
                <w:webHidden/>
              </w:rPr>
              <w:fldChar w:fldCharType="begin"/>
            </w:r>
            <w:r w:rsidR="008F2D7A">
              <w:rPr>
                <w:noProof/>
                <w:webHidden/>
              </w:rPr>
              <w:instrText xml:space="preserve"> PAGEREF _Toc32298754 \h </w:instrText>
            </w:r>
            <w:r w:rsidR="008F2D7A">
              <w:rPr>
                <w:noProof/>
                <w:webHidden/>
              </w:rPr>
            </w:r>
            <w:r w:rsidR="008F2D7A">
              <w:rPr>
                <w:noProof/>
                <w:webHidden/>
              </w:rPr>
              <w:fldChar w:fldCharType="separate"/>
            </w:r>
            <w:r w:rsidR="008F2D7A">
              <w:rPr>
                <w:noProof/>
                <w:webHidden/>
              </w:rPr>
              <w:t>13</w:t>
            </w:r>
            <w:r w:rsidR="008F2D7A">
              <w:rPr>
                <w:noProof/>
                <w:webHidden/>
              </w:rPr>
              <w:fldChar w:fldCharType="end"/>
            </w:r>
          </w:hyperlink>
        </w:p>
        <w:p w14:paraId="316F4C87" w14:textId="77777777" w:rsidR="008F2D7A" w:rsidRDefault="008015C6">
          <w:pPr>
            <w:pStyle w:val="Verzeichnis1"/>
            <w:rPr>
              <w:rFonts w:asciiTheme="minorHAnsi" w:eastAsiaTheme="minorEastAsia" w:hAnsiTheme="minorHAnsi" w:cstheme="minorBidi"/>
              <w:b w:val="0"/>
              <w:bCs w:val="0"/>
              <w:caps w:val="0"/>
              <w:noProof/>
              <w:szCs w:val="22"/>
              <w:lang w:eastAsia="de-DE"/>
            </w:rPr>
          </w:pPr>
          <w:hyperlink w:anchor="_Toc32298755" w:history="1">
            <w:r w:rsidR="008F2D7A" w:rsidRPr="00CF60DD">
              <w:rPr>
                <w:rStyle w:val="Hyperlink"/>
                <w:rFonts w:cs="Arial"/>
                <w:noProof/>
              </w:rPr>
              <w:t>XII.</w:t>
            </w:r>
            <w:r w:rsidR="008F2D7A">
              <w:rPr>
                <w:rFonts w:asciiTheme="minorHAnsi" w:eastAsiaTheme="minorEastAsia" w:hAnsiTheme="minorHAnsi" w:cstheme="minorBidi"/>
                <w:b w:val="0"/>
                <w:bCs w:val="0"/>
                <w:caps w:val="0"/>
                <w:noProof/>
                <w:szCs w:val="22"/>
                <w:lang w:eastAsia="de-DE"/>
              </w:rPr>
              <w:tab/>
            </w:r>
            <w:r w:rsidR="008F2D7A" w:rsidRPr="00CF60DD">
              <w:rPr>
                <w:rStyle w:val="Hyperlink"/>
                <w:rFonts w:cs="Arial"/>
                <w:noProof/>
              </w:rPr>
              <w:t>Veterinärmedizinische Angelegenheiten</w:t>
            </w:r>
            <w:r w:rsidR="008F2D7A">
              <w:rPr>
                <w:noProof/>
                <w:webHidden/>
              </w:rPr>
              <w:tab/>
            </w:r>
            <w:r w:rsidR="008F2D7A">
              <w:rPr>
                <w:noProof/>
                <w:webHidden/>
              </w:rPr>
              <w:fldChar w:fldCharType="begin"/>
            </w:r>
            <w:r w:rsidR="008F2D7A">
              <w:rPr>
                <w:noProof/>
                <w:webHidden/>
              </w:rPr>
              <w:instrText xml:space="preserve"> PAGEREF _Toc32298755 \h </w:instrText>
            </w:r>
            <w:r w:rsidR="008F2D7A">
              <w:rPr>
                <w:noProof/>
                <w:webHidden/>
              </w:rPr>
            </w:r>
            <w:r w:rsidR="008F2D7A">
              <w:rPr>
                <w:noProof/>
                <w:webHidden/>
              </w:rPr>
              <w:fldChar w:fldCharType="separate"/>
            </w:r>
            <w:r w:rsidR="008F2D7A">
              <w:rPr>
                <w:noProof/>
                <w:webHidden/>
              </w:rPr>
              <w:t>14</w:t>
            </w:r>
            <w:r w:rsidR="008F2D7A">
              <w:rPr>
                <w:noProof/>
                <w:webHidden/>
              </w:rPr>
              <w:fldChar w:fldCharType="end"/>
            </w:r>
          </w:hyperlink>
        </w:p>
        <w:p w14:paraId="15D7A186"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56" w:history="1">
            <w:r w:rsidR="008F2D7A" w:rsidRPr="00CF60DD">
              <w:rPr>
                <w:rStyle w:val="Hyperlink"/>
                <w:rFonts w:cs="Arial"/>
                <w:b/>
                <w:caps/>
                <w:noProof/>
                <w:spacing w:val="-2"/>
              </w:rPr>
              <w:t>1.</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spacing w:val="-2"/>
              </w:rPr>
              <w:t>Grenzformalitäten</w:t>
            </w:r>
            <w:r w:rsidR="008F2D7A">
              <w:rPr>
                <w:noProof/>
                <w:webHidden/>
              </w:rPr>
              <w:tab/>
            </w:r>
            <w:r w:rsidR="008F2D7A">
              <w:rPr>
                <w:noProof/>
                <w:webHidden/>
              </w:rPr>
              <w:fldChar w:fldCharType="begin"/>
            </w:r>
            <w:r w:rsidR="008F2D7A">
              <w:rPr>
                <w:noProof/>
                <w:webHidden/>
              </w:rPr>
              <w:instrText xml:space="preserve"> PAGEREF _Toc32298756 \h </w:instrText>
            </w:r>
            <w:r w:rsidR="008F2D7A">
              <w:rPr>
                <w:noProof/>
                <w:webHidden/>
              </w:rPr>
            </w:r>
            <w:r w:rsidR="008F2D7A">
              <w:rPr>
                <w:noProof/>
                <w:webHidden/>
              </w:rPr>
              <w:fldChar w:fldCharType="separate"/>
            </w:r>
            <w:r w:rsidR="008F2D7A">
              <w:rPr>
                <w:noProof/>
                <w:webHidden/>
              </w:rPr>
              <w:t>14</w:t>
            </w:r>
            <w:r w:rsidR="008F2D7A">
              <w:rPr>
                <w:noProof/>
                <w:webHidden/>
              </w:rPr>
              <w:fldChar w:fldCharType="end"/>
            </w:r>
          </w:hyperlink>
        </w:p>
        <w:p w14:paraId="0C5C5A4A"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57" w:history="1">
            <w:r w:rsidR="008F2D7A" w:rsidRPr="00CF60DD">
              <w:rPr>
                <w:rStyle w:val="Hyperlink"/>
                <w:rFonts w:cs="Arial"/>
                <w:b/>
                <w:caps/>
                <w:noProof/>
                <w:spacing w:val="-2"/>
              </w:rPr>
              <w:t>2.</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spacing w:val="-2"/>
              </w:rPr>
              <w:t>Gesundheitsanforderungen</w:t>
            </w:r>
            <w:r w:rsidR="008F2D7A">
              <w:rPr>
                <w:noProof/>
                <w:webHidden/>
              </w:rPr>
              <w:tab/>
            </w:r>
            <w:r w:rsidR="008F2D7A">
              <w:rPr>
                <w:noProof/>
                <w:webHidden/>
              </w:rPr>
              <w:fldChar w:fldCharType="begin"/>
            </w:r>
            <w:r w:rsidR="008F2D7A">
              <w:rPr>
                <w:noProof/>
                <w:webHidden/>
              </w:rPr>
              <w:instrText xml:space="preserve"> PAGEREF _Toc32298757 \h </w:instrText>
            </w:r>
            <w:r w:rsidR="008F2D7A">
              <w:rPr>
                <w:noProof/>
                <w:webHidden/>
              </w:rPr>
            </w:r>
            <w:r w:rsidR="008F2D7A">
              <w:rPr>
                <w:noProof/>
                <w:webHidden/>
              </w:rPr>
              <w:fldChar w:fldCharType="separate"/>
            </w:r>
            <w:r w:rsidR="008F2D7A">
              <w:rPr>
                <w:noProof/>
                <w:webHidden/>
              </w:rPr>
              <w:t>14</w:t>
            </w:r>
            <w:r w:rsidR="008F2D7A">
              <w:rPr>
                <w:noProof/>
                <w:webHidden/>
              </w:rPr>
              <w:fldChar w:fldCharType="end"/>
            </w:r>
          </w:hyperlink>
        </w:p>
        <w:p w14:paraId="4E007CBC"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58" w:history="1">
            <w:r w:rsidR="008F2D7A" w:rsidRPr="00CF60DD">
              <w:rPr>
                <w:rStyle w:val="Hyperlink"/>
                <w:rFonts w:cs="Arial"/>
                <w:b/>
                <w:caps/>
                <w:noProof/>
                <w:spacing w:val="-2"/>
              </w:rPr>
              <w:t>3.</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spacing w:val="-2"/>
              </w:rPr>
              <w:t>Nationale Bestimmungen</w:t>
            </w:r>
            <w:r w:rsidR="008F2D7A">
              <w:rPr>
                <w:noProof/>
                <w:webHidden/>
              </w:rPr>
              <w:tab/>
            </w:r>
            <w:r w:rsidR="008F2D7A">
              <w:rPr>
                <w:noProof/>
                <w:webHidden/>
              </w:rPr>
              <w:fldChar w:fldCharType="begin"/>
            </w:r>
            <w:r w:rsidR="008F2D7A">
              <w:rPr>
                <w:noProof/>
                <w:webHidden/>
              </w:rPr>
              <w:instrText xml:space="preserve"> PAGEREF _Toc32298758 \h </w:instrText>
            </w:r>
            <w:r w:rsidR="008F2D7A">
              <w:rPr>
                <w:noProof/>
                <w:webHidden/>
              </w:rPr>
            </w:r>
            <w:r w:rsidR="008F2D7A">
              <w:rPr>
                <w:noProof/>
                <w:webHidden/>
              </w:rPr>
              <w:fldChar w:fldCharType="separate"/>
            </w:r>
            <w:r w:rsidR="008F2D7A">
              <w:rPr>
                <w:noProof/>
                <w:webHidden/>
              </w:rPr>
              <w:t>14</w:t>
            </w:r>
            <w:r w:rsidR="008F2D7A">
              <w:rPr>
                <w:noProof/>
                <w:webHidden/>
              </w:rPr>
              <w:fldChar w:fldCharType="end"/>
            </w:r>
          </w:hyperlink>
        </w:p>
        <w:p w14:paraId="03BE0673"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59" w:history="1">
            <w:r w:rsidR="008F2D7A" w:rsidRPr="00CF60DD">
              <w:rPr>
                <w:rStyle w:val="Hyperlink"/>
                <w:rFonts w:cs="Arial"/>
                <w:b/>
                <w:caps/>
                <w:noProof/>
                <w:spacing w:val="-2"/>
              </w:rPr>
              <w:t>4.</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spacing w:val="-2"/>
              </w:rPr>
              <w:t>Ponys</w:t>
            </w:r>
            <w:r w:rsidR="008F2D7A">
              <w:rPr>
                <w:noProof/>
                <w:webHidden/>
              </w:rPr>
              <w:tab/>
            </w:r>
            <w:r w:rsidR="008F2D7A">
              <w:rPr>
                <w:noProof/>
                <w:webHidden/>
              </w:rPr>
              <w:fldChar w:fldCharType="begin"/>
            </w:r>
            <w:r w:rsidR="008F2D7A">
              <w:rPr>
                <w:noProof/>
                <w:webHidden/>
              </w:rPr>
              <w:instrText xml:space="preserve"> PAGEREF _Toc32298759 \h </w:instrText>
            </w:r>
            <w:r w:rsidR="008F2D7A">
              <w:rPr>
                <w:noProof/>
                <w:webHidden/>
              </w:rPr>
            </w:r>
            <w:r w:rsidR="008F2D7A">
              <w:rPr>
                <w:noProof/>
                <w:webHidden/>
              </w:rPr>
              <w:fldChar w:fldCharType="separate"/>
            </w:r>
            <w:r w:rsidR="008F2D7A">
              <w:rPr>
                <w:noProof/>
                <w:webHidden/>
              </w:rPr>
              <w:t>14</w:t>
            </w:r>
            <w:r w:rsidR="008F2D7A">
              <w:rPr>
                <w:noProof/>
                <w:webHidden/>
              </w:rPr>
              <w:fldChar w:fldCharType="end"/>
            </w:r>
          </w:hyperlink>
        </w:p>
        <w:p w14:paraId="2C0A2E90"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60" w:history="1">
            <w:r w:rsidR="008F2D7A" w:rsidRPr="00CF60DD">
              <w:rPr>
                <w:rStyle w:val="Hyperlink"/>
                <w:rFonts w:cs="Arial"/>
                <w:b/>
                <w:caps/>
                <w:noProof/>
                <w:spacing w:val="-2"/>
              </w:rPr>
              <w:t>5.</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spacing w:val="-2"/>
              </w:rPr>
              <w:t>Überwachung von Verletzungen</w:t>
            </w:r>
            <w:r w:rsidR="008F2D7A">
              <w:rPr>
                <w:noProof/>
                <w:webHidden/>
              </w:rPr>
              <w:tab/>
            </w:r>
            <w:r w:rsidR="008F2D7A">
              <w:rPr>
                <w:noProof/>
                <w:webHidden/>
              </w:rPr>
              <w:fldChar w:fldCharType="begin"/>
            </w:r>
            <w:r w:rsidR="008F2D7A">
              <w:rPr>
                <w:noProof/>
                <w:webHidden/>
              </w:rPr>
              <w:instrText xml:space="preserve"> PAGEREF _Toc32298760 \h </w:instrText>
            </w:r>
            <w:r w:rsidR="008F2D7A">
              <w:rPr>
                <w:noProof/>
                <w:webHidden/>
              </w:rPr>
            </w:r>
            <w:r w:rsidR="008F2D7A">
              <w:rPr>
                <w:noProof/>
                <w:webHidden/>
              </w:rPr>
              <w:fldChar w:fldCharType="separate"/>
            </w:r>
            <w:r w:rsidR="008F2D7A">
              <w:rPr>
                <w:noProof/>
                <w:webHidden/>
              </w:rPr>
              <w:t>15</w:t>
            </w:r>
            <w:r w:rsidR="008F2D7A">
              <w:rPr>
                <w:noProof/>
                <w:webHidden/>
              </w:rPr>
              <w:fldChar w:fldCharType="end"/>
            </w:r>
          </w:hyperlink>
        </w:p>
        <w:p w14:paraId="1DA91A6A"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61" w:history="1">
            <w:r w:rsidR="008F2D7A" w:rsidRPr="00CF60DD">
              <w:rPr>
                <w:rStyle w:val="Hyperlink"/>
                <w:rFonts w:cs="Arial"/>
                <w:b/>
                <w:caps/>
                <w:noProof/>
                <w:spacing w:val="-2"/>
              </w:rPr>
              <w:t>6.</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spacing w:val="-2"/>
              </w:rPr>
              <w:t>Transport von Pferden</w:t>
            </w:r>
            <w:r w:rsidR="008F2D7A">
              <w:rPr>
                <w:noProof/>
                <w:webHidden/>
              </w:rPr>
              <w:tab/>
            </w:r>
            <w:r w:rsidR="008F2D7A">
              <w:rPr>
                <w:noProof/>
                <w:webHidden/>
              </w:rPr>
              <w:fldChar w:fldCharType="begin"/>
            </w:r>
            <w:r w:rsidR="008F2D7A">
              <w:rPr>
                <w:noProof/>
                <w:webHidden/>
              </w:rPr>
              <w:instrText xml:space="preserve"> PAGEREF _Toc32298761 \h </w:instrText>
            </w:r>
            <w:r w:rsidR="008F2D7A">
              <w:rPr>
                <w:noProof/>
                <w:webHidden/>
              </w:rPr>
            </w:r>
            <w:r w:rsidR="008F2D7A">
              <w:rPr>
                <w:noProof/>
                <w:webHidden/>
              </w:rPr>
              <w:fldChar w:fldCharType="separate"/>
            </w:r>
            <w:r w:rsidR="008F2D7A">
              <w:rPr>
                <w:noProof/>
                <w:webHidden/>
              </w:rPr>
              <w:t>15</w:t>
            </w:r>
            <w:r w:rsidR="008F2D7A">
              <w:rPr>
                <w:noProof/>
                <w:webHidden/>
              </w:rPr>
              <w:fldChar w:fldCharType="end"/>
            </w:r>
          </w:hyperlink>
        </w:p>
        <w:p w14:paraId="7B670EA6"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62" w:history="1">
            <w:r w:rsidR="008F2D7A" w:rsidRPr="00CF60DD">
              <w:rPr>
                <w:rStyle w:val="Hyperlink"/>
                <w:rFonts w:cs="Arial"/>
                <w:b/>
                <w:caps/>
                <w:noProof/>
                <w:spacing w:val="-2"/>
              </w:rPr>
              <w:t>7.</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spacing w:val="-2"/>
              </w:rPr>
              <w:t>Information bei Ankunft und „Fitness to compete“</w:t>
            </w:r>
            <w:r w:rsidR="008F2D7A">
              <w:rPr>
                <w:noProof/>
                <w:webHidden/>
              </w:rPr>
              <w:tab/>
            </w:r>
            <w:r w:rsidR="008F2D7A">
              <w:rPr>
                <w:noProof/>
                <w:webHidden/>
              </w:rPr>
              <w:fldChar w:fldCharType="begin"/>
            </w:r>
            <w:r w:rsidR="008F2D7A">
              <w:rPr>
                <w:noProof/>
                <w:webHidden/>
              </w:rPr>
              <w:instrText xml:space="preserve"> PAGEREF _Toc32298762 \h </w:instrText>
            </w:r>
            <w:r w:rsidR="008F2D7A">
              <w:rPr>
                <w:noProof/>
                <w:webHidden/>
              </w:rPr>
            </w:r>
            <w:r w:rsidR="008F2D7A">
              <w:rPr>
                <w:noProof/>
                <w:webHidden/>
              </w:rPr>
              <w:fldChar w:fldCharType="separate"/>
            </w:r>
            <w:r w:rsidR="008F2D7A">
              <w:rPr>
                <w:noProof/>
                <w:webHidden/>
              </w:rPr>
              <w:t>15</w:t>
            </w:r>
            <w:r w:rsidR="008F2D7A">
              <w:rPr>
                <w:noProof/>
                <w:webHidden/>
              </w:rPr>
              <w:fldChar w:fldCharType="end"/>
            </w:r>
          </w:hyperlink>
        </w:p>
        <w:p w14:paraId="3BA9F4B6"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63" w:history="1">
            <w:r w:rsidR="008F2D7A" w:rsidRPr="00CF60DD">
              <w:rPr>
                <w:rStyle w:val="Hyperlink"/>
                <w:rFonts w:cs="Arial"/>
                <w:b/>
                <w:caps/>
                <w:noProof/>
                <w:spacing w:val="-2"/>
              </w:rPr>
              <w:t>7.1.</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spacing w:val="-2"/>
              </w:rPr>
              <w:t xml:space="preserve">Pässe – </w:t>
            </w:r>
            <w:r w:rsidR="008F2D7A" w:rsidRPr="00CF60DD">
              <w:rPr>
                <w:rStyle w:val="Hyperlink"/>
                <w:rFonts w:cs="Arial"/>
                <w:b/>
                <w:noProof/>
                <w:spacing w:val="-2"/>
              </w:rPr>
              <w:t>FEI Generalreglement Artikel 137</w:t>
            </w:r>
            <w:r w:rsidR="008F2D7A">
              <w:rPr>
                <w:noProof/>
                <w:webHidden/>
              </w:rPr>
              <w:tab/>
            </w:r>
            <w:r w:rsidR="008F2D7A">
              <w:rPr>
                <w:noProof/>
                <w:webHidden/>
              </w:rPr>
              <w:fldChar w:fldCharType="begin"/>
            </w:r>
            <w:r w:rsidR="008F2D7A">
              <w:rPr>
                <w:noProof/>
                <w:webHidden/>
              </w:rPr>
              <w:instrText xml:space="preserve"> PAGEREF _Toc32298763 \h </w:instrText>
            </w:r>
            <w:r w:rsidR="008F2D7A">
              <w:rPr>
                <w:noProof/>
                <w:webHidden/>
              </w:rPr>
            </w:r>
            <w:r w:rsidR="008F2D7A">
              <w:rPr>
                <w:noProof/>
                <w:webHidden/>
              </w:rPr>
              <w:fldChar w:fldCharType="separate"/>
            </w:r>
            <w:r w:rsidR="008F2D7A">
              <w:rPr>
                <w:noProof/>
                <w:webHidden/>
              </w:rPr>
              <w:t>15</w:t>
            </w:r>
            <w:r w:rsidR="008F2D7A">
              <w:rPr>
                <w:noProof/>
                <w:webHidden/>
              </w:rPr>
              <w:fldChar w:fldCharType="end"/>
            </w:r>
          </w:hyperlink>
        </w:p>
        <w:p w14:paraId="021DAE15"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64" w:history="1">
            <w:r w:rsidR="008F2D7A" w:rsidRPr="00CF60DD">
              <w:rPr>
                <w:rStyle w:val="Hyperlink"/>
                <w:rFonts w:cs="Arial"/>
                <w:b/>
                <w:caps/>
                <w:noProof/>
                <w:spacing w:val="-2"/>
              </w:rPr>
              <w:t>7.2.</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noProof/>
                <w:spacing w:val="-2"/>
              </w:rPr>
              <w:t>IMPFUNGEN – EQUINE INFLUENZA</w:t>
            </w:r>
            <w:r w:rsidR="008F2D7A" w:rsidRPr="00CF60DD">
              <w:rPr>
                <w:rStyle w:val="Hyperlink"/>
                <w:rFonts w:cs="Arial"/>
                <w:b/>
                <w:bCs/>
                <w:noProof/>
              </w:rPr>
              <w:t xml:space="preserve"> – FEI Veterinärreglement Artikel 1003</w:t>
            </w:r>
            <w:r w:rsidR="008F2D7A">
              <w:rPr>
                <w:noProof/>
                <w:webHidden/>
              </w:rPr>
              <w:tab/>
            </w:r>
            <w:r w:rsidR="008F2D7A">
              <w:rPr>
                <w:noProof/>
                <w:webHidden/>
              </w:rPr>
              <w:fldChar w:fldCharType="begin"/>
            </w:r>
            <w:r w:rsidR="008F2D7A">
              <w:rPr>
                <w:noProof/>
                <w:webHidden/>
              </w:rPr>
              <w:instrText xml:space="preserve"> PAGEREF _Toc32298764 \h </w:instrText>
            </w:r>
            <w:r w:rsidR="008F2D7A">
              <w:rPr>
                <w:noProof/>
                <w:webHidden/>
              </w:rPr>
            </w:r>
            <w:r w:rsidR="008F2D7A">
              <w:rPr>
                <w:noProof/>
                <w:webHidden/>
              </w:rPr>
              <w:fldChar w:fldCharType="separate"/>
            </w:r>
            <w:r w:rsidR="008F2D7A">
              <w:rPr>
                <w:noProof/>
                <w:webHidden/>
              </w:rPr>
              <w:t>15</w:t>
            </w:r>
            <w:r w:rsidR="008F2D7A">
              <w:rPr>
                <w:noProof/>
                <w:webHidden/>
              </w:rPr>
              <w:fldChar w:fldCharType="end"/>
            </w:r>
          </w:hyperlink>
        </w:p>
        <w:p w14:paraId="47AC0570"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65" w:history="1">
            <w:r w:rsidR="008F2D7A" w:rsidRPr="00CF60DD">
              <w:rPr>
                <w:rStyle w:val="Hyperlink"/>
                <w:rFonts w:cs="Arial"/>
                <w:b/>
                <w:bCs/>
                <w:noProof/>
              </w:rPr>
              <w:t>7.3.</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bCs/>
                <w:noProof/>
              </w:rPr>
              <w:t>UNTERSUCHUNG BEI ANKUNFT – FEI Veterinärreglement, Artikel 1031</w:t>
            </w:r>
            <w:r w:rsidR="008F2D7A">
              <w:rPr>
                <w:noProof/>
                <w:webHidden/>
              </w:rPr>
              <w:tab/>
            </w:r>
            <w:r w:rsidR="008F2D7A">
              <w:rPr>
                <w:noProof/>
                <w:webHidden/>
              </w:rPr>
              <w:fldChar w:fldCharType="begin"/>
            </w:r>
            <w:r w:rsidR="008F2D7A">
              <w:rPr>
                <w:noProof/>
                <w:webHidden/>
              </w:rPr>
              <w:instrText xml:space="preserve"> PAGEREF _Toc32298765 \h </w:instrText>
            </w:r>
            <w:r w:rsidR="008F2D7A">
              <w:rPr>
                <w:noProof/>
                <w:webHidden/>
              </w:rPr>
            </w:r>
            <w:r w:rsidR="008F2D7A">
              <w:rPr>
                <w:noProof/>
                <w:webHidden/>
              </w:rPr>
              <w:fldChar w:fldCharType="separate"/>
            </w:r>
            <w:r w:rsidR="008F2D7A">
              <w:rPr>
                <w:noProof/>
                <w:webHidden/>
              </w:rPr>
              <w:t>16</w:t>
            </w:r>
            <w:r w:rsidR="008F2D7A">
              <w:rPr>
                <w:noProof/>
                <w:webHidden/>
              </w:rPr>
              <w:fldChar w:fldCharType="end"/>
            </w:r>
          </w:hyperlink>
        </w:p>
        <w:p w14:paraId="2D59812B"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66" w:history="1">
            <w:r w:rsidR="008F2D7A" w:rsidRPr="00CF60DD">
              <w:rPr>
                <w:rStyle w:val="Hyperlink"/>
                <w:rFonts w:cs="Arial"/>
                <w:b/>
                <w:bCs/>
                <w:noProof/>
              </w:rPr>
              <w:t>7.4.</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bCs/>
                <w:noProof/>
              </w:rPr>
              <w:t>VERFASSUNGSPRÜFUNGEN – FEI Veterinärreglement, Artikel 1034-1042</w:t>
            </w:r>
            <w:r w:rsidR="008F2D7A">
              <w:rPr>
                <w:noProof/>
                <w:webHidden/>
              </w:rPr>
              <w:tab/>
            </w:r>
            <w:r w:rsidR="008F2D7A">
              <w:rPr>
                <w:noProof/>
                <w:webHidden/>
              </w:rPr>
              <w:fldChar w:fldCharType="begin"/>
            </w:r>
            <w:r w:rsidR="008F2D7A">
              <w:rPr>
                <w:noProof/>
                <w:webHidden/>
              </w:rPr>
              <w:instrText xml:space="preserve"> PAGEREF _Toc32298766 \h </w:instrText>
            </w:r>
            <w:r w:rsidR="008F2D7A">
              <w:rPr>
                <w:noProof/>
                <w:webHidden/>
              </w:rPr>
            </w:r>
            <w:r w:rsidR="008F2D7A">
              <w:rPr>
                <w:noProof/>
                <w:webHidden/>
              </w:rPr>
              <w:fldChar w:fldCharType="separate"/>
            </w:r>
            <w:r w:rsidR="008F2D7A">
              <w:rPr>
                <w:noProof/>
                <w:webHidden/>
              </w:rPr>
              <w:t>16</w:t>
            </w:r>
            <w:r w:rsidR="008F2D7A">
              <w:rPr>
                <w:noProof/>
                <w:webHidden/>
              </w:rPr>
              <w:fldChar w:fldCharType="end"/>
            </w:r>
          </w:hyperlink>
        </w:p>
        <w:p w14:paraId="5DBD132E"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67" w:history="1">
            <w:r w:rsidR="008F2D7A" w:rsidRPr="00CF60DD">
              <w:rPr>
                <w:rStyle w:val="Hyperlink"/>
                <w:rFonts w:cs="Arial"/>
                <w:b/>
                <w:bCs/>
                <w:noProof/>
              </w:rPr>
              <w:t>7.5.</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bCs/>
                <w:noProof/>
              </w:rPr>
              <w:t>UNTERSUCHUNG AUF SENSIBILISIERUNG DER GLIEDMASSEN – Veterinärreglement, Art. 1048-1053</w:t>
            </w:r>
            <w:r w:rsidR="008F2D7A">
              <w:rPr>
                <w:noProof/>
                <w:webHidden/>
              </w:rPr>
              <w:tab/>
            </w:r>
            <w:r w:rsidR="008F2D7A">
              <w:rPr>
                <w:noProof/>
                <w:webHidden/>
              </w:rPr>
              <w:fldChar w:fldCharType="begin"/>
            </w:r>
            <w:r w:rsidR="008F2D7A">
              <w:rPr>
                <w:noProof/>
                <w:webHidden/>
              </w:rPr>
              <w:instrText xml:space="preserve"> PAGEREF _Toc32298767 \h </w:instrText>
            </w:r>
            <w:r w:rsidR="008F2D7A">
              <w:rPr>
                <w:noProof/>
                <w:webHidden/>
              </w:rPr>
            </w:r>
            <w:r w:rsidR="008F2D7A">
              <w:rPr>
                <w:noProof/>
                <w:webHidden/>
              </w:rPr>
              <w:fldChar w:fldCharType="separate"/>
            </w:r>
            <w:r w:rsidR="008F2D7A">
              <w:rPr>
                <w:noProof/>
                <w:webHidden/>
              </w:rPr>
              <w:t>16</w:t>
            </w:r>
            <w:r w:rsidR="008F2D7A">
              <w:rPr>
                <w:noProof/>
                <w:webHidden/>
              </w:rPr>
              <w:fldChar w:fldCharType="end"/>
            </w:r>
          </w:hyperlink>
        </w:p>
        <w:p w14:paraId="3995AD45"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68" w:history="1">
            <w:r w:rsidR="008F2D7A" w:rsidRPr="00CF60DD">
              <w:rPr>
                <w:rStyle w:val="Hyperlink"/>
                <w:rFonts w:cs="Arial"/>
                <w:b/>
                <w:caps/>
                <w:noProof/>
                <w:spacing w:val="-2"/>
              </w:rPr>
              <w:t>8.</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spacing w:val="-2"/>
              </w:rPr>
              <w:t>Durchführung von Medikationskontrollen bei Pferden (Equine Anti-Doping and Controlled Medication Programme – EADCMP)</w:t>
            </w:r>
            <w:r w:rsidR="008F2D7A" w:rsidRPr="00CF60DD">
              <w:rPr>
                <w:rStyle w:val="Hyperlink"/>
                <w:rFonts w:cs="Arial"/>
                <w:b/>
                <w:bCs/>
                <w:noProof/>
              </w:rPr>
              <w:t xml:space="preserve"> - FEI Veterinärreglement, Kapitel (Chapter) VII</w:t>
            </w:r>
            <w:r w:rsidR="008F2D7A">
              <w:rPr>
                <w:noProof/>
                <w:webHidden/>
              </w:rPr>
              <w:tab/>
            </w:r>
            <w:r w:rsidR="008F2D7A">
              <w:rPr>
                <w:noProof/>
                <w:webHidden/>
              </w:rPr>
              <w:fldChar w:fldCharType="begin"/>
            </w:r>
            <w:r w:rsidR="008F2D7A">
              <w:rPr>
                <w:noProof/>
                <w:webHidden/>
              </w:rPr>
              <w:instrText xml:space="preserve"> PAGEREF _Toc32298768 \h </w:instrText>
            </w:r>
            <w:r w:rsidR="008F2D7A">
              <w:rPr>
                <w:noProof/>
                <w:webHidden/>
              </w:rPr>
            </w:r>
            <w:r w:rsidR="008F2D7A">
              <w:rPr>
                <w:noProof/>
                <w:webHidden/>
              </w:rPr>
              <w:fldChar w:fldCharType="separate"/>
            </w:r>
            <w:r w:rsidR="008F2D7A">
              <w:rPr>
                <w:noProof/>
                <w:webHidden/>
              </w:rPr>
              <w:t>16</w:t>
            </w:r>
            <w:r w:rsidR="008F2D7A">
              <w:rPr>
                <w:noProof/>
                <w:webHidden/>
              </w:rPr>
              <w:fldChar w:fldCharType="end"/>
            </w:r>
          </w:hyperlink>
        </w:p>
        <w:p w14:paraId="3E24F693"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69" w:history="1">
            <w:r w:rsidR="008F2D7A" w:rsidRPr="00CF60DD">
              <w:rPr>
                <w:rStyle w:val="Hyperlink"/>
                <w:rFonts w:cs="Arial"/>
                <w:b/>
                <w:bCs/>
                <w:noProof/>
              </w:rPr>
              <w:t>8.1.</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bCs/>
                <w:noProof/>
              </w:rPr>
              <w:t>PROBENNAHMEN – Veterinärreglement, Chapter VII</w:t>
            </w:r>
            <w:r w:rsidR="008F2D7A">
              <w:rPr>
                <w:noProof/>
                <w:webHidden/>
              </w:rPr>
              <w:tab/>
            </w:r>
            <w:r w:rsidR="008F2D7A">
              <w:rPr>
                <w:noProof/>
                <w:webHidden/>
              </w:rPr>
              <w:fldChar w:fldCharType="begin"/>
            </w:r>
            <w:r w:rsidR="008F2D7A">
              <w:rPr>
                <w:noProof/>
                <w:webHidden/>
              </w:rPr>
              <w:instrText xml:space="preserve"> PAGEREF _Toc32298769 \h </w:instrText>
            </w:r>
            <w:r w:rsidR="008F2D7A">
              <w:rPr>
                <w:noProof/>
                <w:webHidden/>
              </w:rPr>
            </w:r>
            <w:r w:rsidR="008F2D7A">
              <w:rPr>
                <w:noProof/>
                <w:webHidden/>
              </w:rPr>
              <w:fldChar w:fldCharType="separate"/>
            </w:r>
            <w:r w:rsidR="008F2D7A">
              <w:rPr>
                <w:noProof/>
                <w:webHidden/>
              </w:rPr>
              <w:t>16</w:t>
            </w:r>
            <w:r w:rsidR="008F2D7A">
              <w:rPr>
                <w:noProof/>
                <w:webHidden/>
              </w:rPr>
              <w:fldChar w:fldCharType="end"/>
            </w:r>
          </w:hyperlink>
        </w:p>
        <w:p w14:paraId="2B143C52"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70" w:history="1">
            <w:r w:rsidR="008F2D7A" w:rsidRPr="00CF60DD">
              <w:rPr>
                <w:rStyle w:val="Hyperlink"/>
                <w:rFonts w:cs="Arial"/>
                <w:b/>
                <w:bCs/>
                <w:noProof/>
              </w:rPr>
              <w:t>8.2.</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bCs/>
                <w:noProof/>
              </w:rPr>
              <w:t>„ELECTIVE TESTING“ – Veterinärreglement, Artikel 1057 und 1058</w:t>
            </w:r>
            <w:r w:rsidR="008F2D7A">
              <w:rPr>
                <w:noProof/>
                <w:webHidden/>
              </w:rPr>
              <w:tab/>
            </w:r>
            <w:r w:rsidR="008F2D7A">
              <w:rPr>
                <w:noProof/>
                <w:webHidden/>
              </w:rPr>
              <w:fldChar w:fldCharType="begin"/>
            </w:r>
            <w:r w:rsidR="008F2D7A">
              <w:rPr>
                <w:noProof/>
                <w:webHidden/>
              </w:rPr>
              <w:instrText xml:space="preserve"> PAGEREF _Toc32298770 \h </w:instrText>
            </w:r>
            <w:r w:rsidR="008F2D7A">
              <w:rPr>
                <w:noProof/>
                <w:webHidden/>
              </w:rPr>
            </w:r>
            <w:r w:rsidR="008F2D7A">
              <w:rPr>
                <w:noProof/>
                <w:webHidden/>
              </w:rPr>
              <w:fldChar w:fldCharType="separate"/>
            </w:r>
            <w:r w:rsidR="008F2D7A">
              <w:rPr>
                <w:noProof/>
                <w:webHidden/>
              </w:rPr>
              <w:t>16</w:t>
            </w:r>
            <w:r w:rsidR="008F2D7A">
              <w:rPr>
                <w:noProof/>
                <w:webHidden/>
              </w:rPr>
              <w:fldChar w:fldCharType="end"/>
            </w:r>
          </w:hyperlink>
        </w:p>
        <w:p w14:paraId="425AE43D" w14:textId="77777777" w:rsidR="008F2D7A" w:rsidRDefault="008015C6">
          <w:pPr>
            <w:pStyle w:val="Verzeichnis1"/>
            <w:rPr>
              <w:rFonts w:asciiTheme="minorHAnsi" w:eastAsiaTheme="minorEastAsia" w:hAnsiTheme="minorHAnsi" w:cstheme="minorBidi"/>
              <w:b w:val="0"/>
              <w:bCs w:val="0"/>
              <w:caps w:val="0"/>
              <w:noProof/>
              <w:szCs w:val="22"/>
              <w:lang w:eastAsia="de-DE"/>
            </w:rPr>
          </w:pPr>
          <w:hyperlink w:anchor="_Toc32298771" w:history="1">
            <w:r w:rsidR="008F2D7A" w:rsidRPr="00CF60DD">
              <w:rPr>
                <w:rStyle w:val="Hyperlink"/>
                <w:rFonts w:cs="Arial"/>
                <w:noProof/>
              </w:rPr>
              <w:t>XIII.</w:t>
            </w:r>
            <w:r w:rsidR="008F2D7A">
              <w:rPr>
                <w:rFonts w:asciiTheme="minorHAnsi" w:eastAsiaTheme="minorEastAsia" w:hAnsiTheme="minorHAnsi" w:cstheme="minorBidi"/>
                <w:b w:val="0"/>
                <w:bCs w:val="0"/>
                <w:caps w:val="0"/>
                <w:noProof/>
                <w:szCs w:val="22"/>
                <w:lang w:eastAsia="de-DE"/>
              </w:rPr>
              <w:tab/>
            </w:r>
            <w:r w:rsidR="008F2D7A" w:rsidRPr="00CF60DD">
              <w:rPr>
                <w:rStyle w:val="Hyperlink"/>
                <w:rFonts w:cs="Arial"/>
                <w:noProof/>
              </w:rPr>
              <w:t>Anti-Doping-Kontrollen für Athleten</w:t>
            </w:r>
            <w:r w:rsidR="008F2D7A">
              <w:rPr>
                <w:noProof/>
                <w:webHidden/>
              </w:rPr>
              <w:tab/>
            </w:r>
            <w:r w:rsidR="008F2D7A">
              <w:rPr>
                <w:noProof/>
                <w:webHidden/>
              </w:rPr>
              <w:fldChar w:fldCharType="begin"/>
            </w:r>
            <w:r w:rsidR="008F2D7A">
              <w:rPr>
                <w:noProof/>
                <w:webHidden/>
              </w:rPr>
              <w:instrText xml:space="preserve"> PAGEREF _Toc32298771 \h </w:instrText>
            </w:r>
            <w:r w:rsidR="008F2D7A">
              <w:rPr>
                <w:noProof/>
                <w:webHidden/>
              </w:rPr>
            </w:r>
            <w:r w:rsidR="008F2D7A">
              <w:rPr>
                <w:noProof/>
                <w:webHidden/>
              </w:rPr>
              <w:fldChar w:fldCharType="separate"/>
            </w:r>
            <w:r w:rsidR="008F2D7A">
              <w:rPr>
                <w:noProof/>
                <w:webHidden/>
              </w:rPr>
              <w:t>16</w:t>
            </w:r>
            <w:r w:rsidR="008F2D7A">
              <w:rPr>
                <w:noProof/>
                <w:webHidden/>
              </w:rPr>
              <w:fldChar w:fldCharType="end"/>
            </w:r>
          </w:hyperlink>
        </w:p>
        <w:p w14:paraId="33F2D8D2" w14:textId="77777777" w:rsidR="008F2D7A" w:rsidRDefault="008015C6">
          <w:pPr>
            <w:pStyle w:val="Verzeichnis1"/>
            <w:rPr>
              <w:rFonts w:asciiTheme="minorHAnsi" w:eastAsiaTheme="minorEastAsia" w:hAnsiTheme="minorHAnsi" w:cstheme="minorBidi"/>
              <w:b w:val="0"/>
              <w:bCs w:val="0"/>
              <w:caps w:val="0"/>
              <w:noProof/>
              <w:szCs w:val="22"/>
              <w:lang w:eastAsia="de-DE"/>
            </w:rPr>
          </w:pPr>
          <w:hyperlink w:anchor="_Toc32298772" w:history="1">
            <w:r w:rsidR="008F2D7A" w:rsidRPr="00CF60DD">
              <w:rPr>
                <w:rStyle w:val="Hyperlink"/>
                <w:rFonts w:cs="Arial"/>
                <w:noProof/>
              </w:rPr>
              <w:t>XIV.</w:t>
            </w:r>
            <w:r w:rsidR="008F2D7A">
              <w:rPr>
                <w:rFonts w:asciiTheme="minorHAnsi" w:eastAsiaTheme="minorEastAsia" w:hAnsiTheme="minorHAnsi" w:cstheme="minorBidi"/>
                <w:b w:val="0"/>
                <w:bCs w:val="0"/>
                <w:caps w:val="0"/>
                <w:noProof/>
                <w:szCs w:val="22"/>
                <w:lang w:eastAsia="de-DE"/>
              </w:rPr>
              <w:tab/>
            </w:r>
            <w:r w:rsidR="008F2D7A" w:rsidRPr="00CF60DD">
              <w:rPr>
                <w:rStyle w:val="Hyperlink"/>
                <w:rFonts w:cs="Arial"/>
                <w:noProof/>
              </w:rPr>
              <w:t>WEITERE INFORMATIONEN</w:t>
            </w:r>
            <w:r w:rsidR="008F2D7A">
              <w:rPr>
                <w:noProof/>
                <w:webHidden/>
              </w:rPr>
              <w:tab/>
            </w:r>
            <w:r w:rsidR="008F2D7A">
              <w:rPr>
                <w:noProof/>
                <w:webHidden/>
              </w:rPr>
              <w:fldChar w:fldCharType="begin"/>
            </w:r>
            <w:r w:rsidR="008F2D7A">
              <w:rPr>
                <w:noProof/>
                <w:webHidden/>
              </w:rPr>
              <w:instrText xml:space="preserve"> PAGEREF _Toc32298772 \h </w:instrText>
            </w:r>
            <w:r w:rsidR="008F2D7A">
              <w:rPr>
                <w:noProof/>
                <w:webHidden/>
              </w:rPr>
            </w:r>
            <w:r w:rsidR="008F2D7A">
              <w:rPr>
                <w:noProof/>
                <w:webHidden/>
              </w:rPr>
              <w:fldChar w:fldCharType="separate"/>
            </w:r>
            <w:r w:rsidR="008F2D7A">
              <w:rPr>
                <w:noProof/>
                <w:webHidden/>
              </w:rPr>
              <w:t>17</w:t>
            </w:r>
            <w:r w:rsidR="008F2D7A">
              <w:rPr>
                <w:noProof/>
                <w:webHidden/>
              </w:rPr>
              <w:fldChar w:fldCharType="end"/>
            </w:r>
          </w:hyperlink>
        </w:p>
        <w:p w14:paraId="0674AFE8"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73" w:history="1">
            <w:r w:rsidR="008F2D7A" w:rsidRPr="00CF60DD">
              <w:rPr>
                <w:rStyle w:val="Hyperlink"/>
                <w:rFonts w:cs="Arial"/>
                <w:b/>
                <w:caps/>
                <w:noProof/>
                <w:spacing w:val="-2"/>
              </w:rPr>
              <w:t>1.</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spacing w:val="-2"/>
              </w:rPr>
              <w:t>Vordruck für medizinische Angaben</w:t>
            </w:r>
            <w:r w:rsidR="008F2D7A">
              <w:rPr>
                <w:noProof/>
                <w:webHidden/>
              </w:rPr>
              <w:tab/>
            </w:r>
            <w:r w:rsidR="008F2D7A">
              <w:rPr>
                <w:noProof/>
                <w:webHidden/>
              </w:rPr>
              <w:fldChar w:fldCharType="begin"/>
            </w:r>
            <w:r w:rsidR="008F2D7A">
              <w:rPr>
                <w:noProof/>
                <w:webHidden/>
              </w:rPr>
              <w:instrText xml:space="preserve"> PAGEREF _Toc32298773 \h </w:instrText>
            </w:r>
            <w:r w:rsidR="008F2D7A">
              <w:rPr>
                <w:noProof/>
                <w:webHidden/>
              </w:rPr>
            </w:r>
            <w:r w:rsidR="008F2D7A">
              <w:rPr>
                <w:noProof/>
                <w:webHidden/>
              </w:rPr>
              <w:fldChar w:fldCharType="separate"/>
            </w:r>
            <w:r w:rsidR="008F2D7A">
              <w:rPr>
                <w:noProof/>
                <w:webHidden/>
              </w:rPr>
              <w:t>17</w:t>
            </w:r>
            <w:r w:rsidR="008F2D7A">
              <w:rPr>
                <w:noProof/>
                <w:webHidden/>
              </w:rPr>
              <w:fldChar w:fldCharType="end"/>
            </w:r>
          </w:hyperlink>
        </w:p>
        <w:p w14:paraId="458D12ED"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74" w:history="1">
            <w:r w:rsidR="008F2D7A" w:rsidRPr="00CF60DD">
              <w:rPr>
                <w:rStyle w:val="Hyperlink"/>
                <w:rFonts w:cs="Arial"/>
                <w:b/>
                <w:caps/>
                <w:noProof/>
                <w:spacing w:val="-2"/>
              </w:rPr>
              <w:t>2.</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spacing w:val="-2"/>
              </w:rPr>
              <w:t>Versicherung und nationale bestimmungen</w:t>
            </w:r>
            <w:r w:rsidR="008F2D7A">
              <w:rPr>
                <w:noProof/>
                <w:webHidden/>
              </w:rPr>
              <w:tab/>
            </w:r>
            <w:r w:rsidR="008F2D7A">
              <w:rPr>
                <w:noProof/>
                <w:webHidden/>
              </w:rPr>
              <w:fldChar w:fldCharType="begin"/>
            </w:r>
            <w:r w:rsidR="008F2D7A">
              <w:rPr>
                <w:noProof/>
                <w:webHidden/>
              </w:rPr>
              <w:instrText xml:space="preserve"> PAGEREF _Toc32298774 \h </w:instrText>
            </w:r>
            <w:r w:rsidR="008F2D7A">
              <w:rPr>
                <w:noProof/>
                <w:webHidden/>
              </w:rPr>
            </w:r>
            <w:r w:rsidR="008F2D7A">
              <w:rPr>
                <w:noProof/>
                <w:webHidden/>
              </w:rPr>
              <w:fldChar w:fldCharType="separate"/>
            </w:r>
            <w:r w:rsidR="008F2D7A">
              <w:rPr>
                <w:noProof/>
                <w:webHidden/>
              </w:rPr>
              <w:t>17</w:t>
            </w:r>
            <w:r w:rsidR="008F2D7A">
              <w:rPr>
                <w:noProof/>
                <w:webHidden/>
              </w:rPr>
              <w:fldChar w:fldCharType="end"/>
            </w:r>
          </w:hyperlink>
        </w:p>
        <w:p w14:paraId="501BD80D"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75" w:history="1">
            <w:r w:rsidR="008F2D7A" w:rsidRPr="00CF60DD">
              <w:rPr>
                <w:rStyle w:val="Hyperlink"/>
                <w:rFonts w:cs="Arial"/>
                <w:b/>
                <w:bCs/>
                <w:noProof/>
              </w:rPr>
              <w:t>2.1.</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bCs/>
                <w:noProof/>
              </w:rPr>
              <w:t>TEILNEHMER, BESITZER UND HILFSPERSONAL</w:t>
            </w:r>
            <w:r w:rsidR="008F2D7A">
              <w:rPr>
                <w:noProof/>
                <w:webHidden/>
              </w:rPr>
              <w:tab/>
            </w:r>
            <w:r w:rsidR="008F2D7A">
              <w:rPr>
                <w:noProof/>
                <w:webHidden/>
              </w:rPr>
              <w:fldChar w:fldCharType="begin"/>
            </w:r>
            <w:r w:rsidR="008F2D7A">
              <w:rPr>
                <w:noProof/>
                <w:webHidden/>
              </w:rPr>
              <w:instrText xml:space="preserve"> PAGEREF _Toc32298775 \h </w:instrText>
            </w:r>
            <w:r w:rsidR="008F2D7A">
              <w:rPr>
                <w:noProof/>
                <w:webHidden/>
              </w:rPr>
            </w:r>
            <w:r w:rsidR="008F2D7A">
              <w:rPr>
                <w:noProof/>
                <w:webHidden/>
              </w:rPr>
              <w:fldChar w:fldCharType="separate"/>
            </w:r>
            <w:r w:rsidR="008F2D7A">
              <w:rPr>
                <w:noProof/>
                <w:webHidden/>
              </w:rPr>
              <w:t>17</w:t>
            </w:r>
            <w:r w:rsidR="008F2D7A">
              <w:rPr>
                <w:noProof/>
                <w:webHidden/>
              </w:rPr>
              <w:fldChar w:fldCharType="end"/>
            </w:r>
          </w:hyperlink>
        </w:p>
        <w:p w14:paraId="573C4F46"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76" w:history="1">
            <w:r w:rsidR="008F2D7A" w:rsidRPr="00CF60DD">
              <w:rPr>
                <w:rStyle w:val="Hyperlink"/>
                <w:rFonts w:cs="Arial"/>
                <w:b/>
                <w:bCs/>
                <w:noProof/>
              </w:rPr>
              <w:t>2.1.1.</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bCs/>
                <w:noProof/>
              </w:rPr>
              <w:t>UNFALL- UND KRANKENVERSICHERUNG</w:t>
            </w:r>
            <w:r w:rsidR="008F2D7A">
              <w:rPr>
                <w:noProof/>
                <w:webHidden/>
              </w:rPr>
              <w:tab/>
            </w:r>
            <w:r w:rsidR="008F2D7A">
              <w:rPr>
                <w:noProof/>
                <w:webHidden/>
              </w:rPr>
              <w:fldChar w:fldCharType="begin"/>
            </w:r>
            <w:r w:rsidR="008F2D7A">
              <w:rPr>
                <w:noProof/>
                <w:webHidden/>
              </w:rPr>
              <w:instrText xml:space="preserve"> PAGEREF _Toc32298776 \h </w:instrText>
            </w:r>
            <w:r w:rsidR="008F2D7A">
              <w:rPr>
                <w:noProof/>
                <w:webHidden/>
              </w:rPr>
            </w:r>
            <w:r w:rsidR="008F2D7A">
              <w:rPr>
                <w:noProof/>
                <w:webHidden/>
              </w:rPr>
              <w:fldChar w:fldCharType="separate"/>
            </w:r>
            <w:r w:rsidR="008F2D7A">
              <w:rPr>
                <w:noProof/>
                <w:webHidden/>
              </w:rPr>
              <w:t>17</w:t>
            </w:r>
            <w:r w:rsidR="008F2D7A">
              <w:rPr>
                <w:noProof/>
                <w:webHidden/>
              </w:rPr>
              <w:fldChar w:fldCharType="end"/>
            </w:r>
          </w:hyperlink>
        </w:p>
        <w:p w14:paraId="3FBA277E"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77" w:history="1">
            <w:r w:rsidR="008F2D7A" w:rsidRPr="00CF60DD">
              <w:rPr>
                <w:rStyle w:val="Hyperlink"/>
                <w:rFonts w:cs="Arial"/>
                <w:b/>
                <w:bCs/>
                <w:noProof/>
              </w:rPr>
              <w:t>2.1.2.</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bCs/>
                <w:noProof/>
              </w:rPr>
              <w:t>PRESSE AUSRÜSTUNG</w:t>
            </w:r>
            <w:r w:rsidR="008F2D7A">
              <w:rPr>
                <w:noProof/>
                <w:webHidden/>
              </w:rPr>
              <w:tab/>
            </w:r>
            <w:r w:rsidR="008F2D7A">
              <w:rPr>
                <w:noProof/>
                <w:webHidden/>
              </w:rPr>
              <w:fldChar w:fldCharType="begin"/>
            </w:r>
            <w:r w:rsidR="008F2D7A">
              <w:rPr>
                <w:noProof/>
                <w:webHidden/>
              </w:rPr>
              <w:instrText xml:space="preserve"> PAGEREF _Toc32298777 \h </w:instrText>
            </w:r>
            <w:r w:rsidR="008F2D7A">
              <w:rPr>
                <w:noProof/>
                <w:webHidden/>
              </w:rPr>
            </w:r>
            <w:r w:rsidR="008F2D7A">
              <w:rPr>
                <w:noProof/>
                <w:webHidden/>
              </w:rPr>
              <w:fldChar w:fldCharType="separate"/>
            </w:r>
            <w:r w:rsidR="008F2D7A">
              <w:rPr>
                <w:noProof/>
                <w:webHidden/>
              </w:rPr>
              <w:t>17</w:t>
            </w:r>
            <w:r w:rsidR="008F2D7A">
              <w:rPr>
                <w:noProof/>
                <w:webHidden/>
              </w:rPr>
              <w:fldChar w:fldCharType="end"/>
            </w:r>
          </w:hyperlink>
        </w:p>
        <w:p w14:paraId="6389D84D"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78" w:history="1">
            <w:r w:rsidR="008F2D7A" w:rsidRPr="00CF60DD">
              <w:rPr>
                <w:rStyle w:val="Hyperlink"/>
                <w:rFonts w:cs="Arial"/>
                <w:b/>
                <w:bCs/>
                <w:noProof/>
              </w:rPr>
              <w:t>2.1.3.</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bCs/>
                <w:noProof/>
              </w:rPr>
              <w:t>DIEBSTAHLVERSICHERUNG</w:t>
            </w:r>
            <w:r w:rsidR="008F2D7A">
              <w:rPr>
                <w:noProof/>
                <w:webHidden/>
              </w:rPr>
              <w:tab/>
            </w:r>
            <w:r w:rsidR="008F2D7A">
              <w:rPr>
                <w:noProof/>
                <w:webHidden/>
              </w:rPr>
              <w:fldChar w:fldCharType="begin"/>
            </w:r>
            <w:r w:rsidR="008F2D7A">
              <w:rPr>
                <w:noProof/>
                <w:webHidden/>
              </w:rPr>
              <w:instrText xml:space="preserve"> PAGEREF _Toc32298778 \h </w:instrText>
            </w:r>
            <w:r w:rsidR="008F2D7A">
              <w:rPr>
                <w:noProof/>
                <w:webHidden/>
              </w:rPr>
            </w:r>
            <w:r w:rsidR="008F2D7A">
              <w:rPr>
                <w:noProof/>
                <w:webHidden/>
              </w:rPr>
              <w:fldChar w:fldCharType="separate"/>
            </w:r>
            <w:r w:rsidR="008F2D7A">
              <w:rPr>
                <w:noProof/>
                <w:webHidden/>
              </w:rPr>
              <w:t>17</w:t>
            </w:r>
            <w:r w:rsidR="008F2D7A">
              <w:rPr>
                <w:noProof/>
                <w:webHidden/>
              </w:rPr>
              <w:fldChar w:fldCharType="end"/>
            </w:r>
          </w:hyperlink>
        </w:p>
        <w:p w14:paraId="3A3BDF69"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79" w:history="1">
            <w:r w:rsidR="008F2D7A" w:rsidRPr="00CF60DD">
              <w:rPr>
                <w:rStyle w:val="Hyperlink"/>
                <w:rFonts w:cs="Arial"/>
                <w:b/>
                <w:bCs/>
                <w:noProof/>
              </w:rPr>
              <w:t>2.2.</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bCs/>
                <w:noProof/>
              </w:rPr>
              <w:t>TEILNEHMER UND BESITZER</w:t>
            </w:r>
            <w:r w:rsidR="008F2D7A">
              <w:rPr>
                <w:noProof/>
                <w:webHidden/>
              </w:rPr>
              <w:tab/>
            </w:r>
            <w:r w:rsidR="008F2D7A">
              <w:rPr>
                <w:noProof/>
                <w:webHidden/>
              </w:rPr>
              <w:fldChar w:fldCharType="begin"/>
            </w:r>
            <w:r w:rsidR="008F2D7A">
              <w:rPr>
                <w:noProof/>
                <w:webHidden/>
              </w:rPr>
              <w:instrText xml:space="preserve"> PAGEREF _Toc32298779 \h </w:instrText>
            </w:r>
            <w:r w:rsidR="008F2D7A">
              <w:rPr>
                <w:noProof/>
                <w:webHidden/>
              </w:rPr>
            </w:r>
            <w:r w:rsidR="008F2D7A">
              <w:rPr>
                <w:noProof/>
                <w:webHidden/>
              </w:rPr>
              <w:fldChar w:fldCharType="separate"/>
            </w:r>
            <w:r w:rsidR="008F2D7A">
              <w:rPr>
                <w:noProof/>
                <w:webHidden/>
              </w:rPr>
              <w:t>18</w:t>
            </w:r>
            <w:r w:rsidR="008F2D7A">
              <w:rPr>
                <w:noProof/>
                <w:webHidden/>
              </w:rPr>
              <w:fldChar w:fldCharType="end"/>
            </w:r>
          </w:hyperlink>
        </w:p>
        <w:p w14:paraId="25F68607"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80" w:history="1">
            <w:r w:rsidR="008F2D7A" w:rsidRPr="00CF60DD">
              <w:rPr>
                <w:rStyle w:val="Hyperlink"/>
                <w:rFonts w:cs="Arial"/>
                <w:b/>
                <w:bCs/>
                <w:noProof/>
              </w:rPr>
              <w:t>2.2.1.</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bCs/>
                <w:noProof/>
              </w:rPr>
              <w:t>HAFTPFLICHTVERSICHERUNG</w:t>
            </w:r>
            <w:r w:rsidR="008F2D7A">
              <w:rPr>
                <w:noProof/>
                <w:webHidden/>
              </w:rPr>
              <w:tab/>
            </w:r>
            <w:r w:rsidR="008F2D7A">
              <w:rPr>
                <w:noProof/>
                <w:webHidden/>
              </w:rPr>
              <w:fldChar w:fldCharType="begin"/>
            </w:r>
            <w:r w:rsidR="008F2D7A">
              <w:rPr>
                <w:noProof/>
                <w:webHidden/>
              </w:rPr>
              <w:instrText xml:space="preserve"> PAGEREF _Toc32298780 \h </w:instrText>
            </w:r>
            <w:r w:rsidR="008F2D7A">
              <w:rPr>
                <w:noProof/>
                <w:webHidden/>
              </w:rPr>
            </w:r>
            <w:r w:rsidR="008F2D7A">
              <w:rPr>
                <w:noProof/>
                <w:webHidden/>
              </w:rPr>
              <w:fldChar w:fldCharType="separate"/>
            </w:r>
            <w:r w:rsidR="008F2D7A">
              <w:rPr>
                <w:noProof/>
                <w:webHidden/>
              </w:rPr>
              <w:t>18</w:t>
            </w:r>
            <w:r w:rsidR="008F2D7A">
              <w:rPr>
                <w:noProof/>
                <w:webHidden/>
              </w:rPr>
              <w:fldChar w:fldCharType="end"/>
            </w:r>
          </w:hyperlink>
        </w:p>
        <w:p w14:paraId="7D808DEF"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81" w:history="1">
            <w:r w:rsidR="008F2D7A" w:rsidRPr="00CF60DD">
              <w:rPr>
                <w:rStyle w:val="Hyperlink"/>
                <w:rFonts w:cs="Arial"/>
                <w:b/>
                <w:bCs/>
                <w:noProof/>
              </w:rPr>
              <w:t>2.2.2.</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bCs/>
                <w:noProof/>
              </w:rPr>
              <w:t>PFERDEVERSICHERUNG</w:t>
            </w:r>
            <w:r w:rsidR="008F2D7A">
              <w:rPr>
                <w:noProof/>
                <w:webHidden/>
              </w:rPr>
              <w:tab/>
            </w:r>
            <w:r w:rsidR="008F2D7A">
              <w:rPr>
                <w:noProof/>
                <w:webHidden/>
              </w:rPr>
              <w:fldChar w:fldCharType="begin"/>
            </w:r>
            <w:r w:rsidR="008F2D7A">
              <w:rPr>
                <w:noProof/>
                <w:webHidden/>
              </w:rPr>
              <w:instrText xml:space="preserve"> PAGEREF _Toc32298781 \h </w:instrText>
            </w:r>
            <w:r w:rsidR="008F2D7A">
              <w:rPr>
                <w:noProof/>
                <w:webHidden/>
              </w:rPr>
            </w:r>
            <w:r w:rsidR="008F2D7A">
              <w:rPr>
                <w:noProof/>
                <w:webHidden/>
              </w:rPr>
              <w:fldChar w:fldCharType="separate"/>
            </w:r>
            <w:r w:rsidR="008F2D7A">
              <w:rPr>
                <w:noProof/>
                <w:webHidden/>
              </w:rPr>
              <w:t>18</w:t>
            </w:r>
            <w:r w:rsidR="008F2D7A">
              <w:rPr>
                <w:noProof/>
                <w:webHidden/>
              </w:rPr>
              <w:fldChar w:fldCharType="end"/>
            </w:r>
          </w:hyperlink>
        </w:p>
        <w:p w14:paraId="47D21065"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82" w:history="1">
            <w:r w:rsidR="008F2D7A" w:rsidRPr="00CF60DD">
              <w:rPr>
                <w:rStyle w:val="Hyperlink"/>
                <w:rFonts w:cs="Arial"/>
                <w:b/>
                <w:caps/>
                <w:noProof/>
                <w:spacing w:val="-2"/>
              </w:rPr>
              <w:t>3.</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spacing w:val="-2"/>
              </w:rPr>
              <w:t>Einsprüche/Berufung</w:t>
            </w:r>
            <w:r w:rsidR="008F2D7A">
              <w:rPr>
                <w:noProof/>
                <w:webHidden/>
              </w:rPr>
              <w:tab/>
            </w:r>
            <w:r w:rsidR="008F2D7A">
              <w:rPr>
                <w:noProof/>
                <w:webHidden/>
              </w:rPr>
              <w:fldChar w:fldCharType="begin"/>
            </w:r>
            <w:r w:rsidR="008F2D7A">
              <w:rPr>
                <w:noProof/>
                <w:webHidden/>
              </w:rPr>
              <w:instrText xml:space="preserve"> PAGEREF _Toc32298782 \h </w:instrText>
            </w:r>
            <w:r w:rsidR="008F2D7A">
              <w:rPr>
                <w:noProof/>
                <w:webHidden/>
              </w:rPr>
            </w:r>
            <w:r w:rsidR="008F2D7A">
              <w:rPr>
                <w:noProof/>
                <w:webHidden/>
              </w:rPr>
              <w:fldChar w:fldCharType="separate"/>
            </w:r>
            <w:r w:rsidR="008F2D7A">
              <w:rPr>
                <w:noProof/>
                <w:webHidden/>
              </w:rPr>
              <w:t>18</w:t>
            </w:r>
            <w:r w:rsidR="008F2D7A">
              <w:rPr>
                <w:noProof/>
                <w:webHidden/>
              </w:rPr>
              <w:fldChar w:fldCharType="end"/>
            </w:r>
          </w:hyperlink>
        </w:p>
        <w:p w14:paraId="60CBD538"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83" w:history="1">
            <w:r w:rsidR="008F2D7A" w:rsidRPr="00CF60DD">
              <w:rPr>
                <w:rStyle w:val="Hyperlink"/>
                <w:rFonts w:cs="Arial"/>
                <w:b/>
                <w:caps/>
                <w:noProof/>
                <w:spacing w:val="-2"/>
              </w:rPr>
              <w:t>4.</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spacing w:val="-2"/>
              </w:rPr>
              <w:t>Streitigkeiten</w:t>
            </w:r>
            <w:r w:rsidR="008F2D7A">
              <w:rPr>
                <w:noProof/>
                <w:webHidden/>
              </w:rPr>
              <w:tab/>
            </w:r>
            <w:r w:rsidR="008F2D7A">
              <w:rPr>
                <w:noProof/>
                <w:webHidden/>
              </w:rPr>
              <w:fldChar w:fldCharType="begin"/>
            </w:r>
            <w:r w:rsidR="008F2D7A">
              <w:rPr>
                <w:noProof/>
                <w:webHidden/>
              </w:rPr>
              <w:instrText xml:space="preserve"> PAGEREF _Toc32298783 \h </w:instrText>
            </w:r>
            <w:r w:rsidR="008F2D7A">
              <w:rPr>
                <w:noProof/>
                <w:webHidden/>
              </w:rPr>
            </w:r>
            <w:r w:rsidR="008F2D7A">
              <w:rPr>
                <w:noProof/>
                <w:webHidden/>
              </w:rPr>
              <w:fldChar w:fldCharType="separate"/>
            </w:r>
            <w:r w:rsidR="008F2D7A">
              <w:rPr>
                <w:noProof/>
                <w:webHidden/>
              </w:rPr>
              <w:t>18</w:t>
            </w:r>
            <w:r w:rsidR="008F2D7A">
              <w:rPr>
                <w:noProof/>
                <w:webHidden/>
              </w:rPr>
              <w:fldChar w:fldCharType="end"/>
            </w:r>
          </w:hyperlink>
        </w:p>
        <w:p w14:paraId="06BFC015"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84" w:history="1">
            <w:r w:rsidR="008F2D7A" w:rsidRPr="00CF60DD">
              <w:rPr>
                <w:rStyle w:val="Hyperlink"/>
                <w:rFonts w:cs="Arial"/>
                <w:b/>
                <w:caps/>
                <w:noProof/>
                <w:spacing w:val="-2"/>
              </w:rPr>
              <w:t>5.</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spacing w:val="-2"/>
              </w:rPr>
              <w:t>Änderung der Ausschreibung</w:t>
            </w:r>
            <w:r w:rsidR="008F2D7A">
              <w:rPr>
                <w:noProof/>
                <w:webHidden/>
              </w:rPr>
              <w:tab/>
            </w:r>
            <w:r w:rsidR="008F2D7A">
              <w:rPr>
                <w:noProof/>
                <w:webHidden/>
              </w:rPr>
              <w:fldChar w:fldCharType="begin"/>
            </w:r>
            <w:r w:rsidR="008F2D7A">
              <w:rPr>
                <w:noProof/>
                <w:webHidden/>
              </w:rPr>
              <w:instrText xml:space="preserve"> PAGEREF _Toc32298784 \h </w:instrText>
            </w:r>
            <w:r w:rsidR="008F2D7A">
              <w:rPr>
                <w:noProof/>
                <w:webHidden/>
              </w:rPr>
            </w:r>
            <w:r w:rsidR="008F2D7A">
              <w:rPr>
                <w:noProof/>
                <w:webHidden/>
              </w:rPr>
              <w:fldChar w:fldCharType="separate"/>
            </w:r>
            <w:r w:rsidR="008F2D7A">
              <w:rPr>
                <w:noProof/>
                <w:webHidden/>
              </w:rPr>
              <w:t>18</w:t>
            </w:r>
            <w:r w:rsidR="008F2D7A">
              <w:rPr>
                <w:noProof/>
                <w:webHidden/>
              </w:rPr>
              <w:fldChar w:fldCharType="end"/>
            </w:r>
          </w:hyperlink>
        </w:p>
        <w:p w14:paraId="053886FA"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85" w:history="1">
            <w:r w:rsidR="008F2D7A" w:rsidRPr="00CF60DD">
              <w:rPr>
                <w:rStyle w:val="Hyperlink"/>
                <w:rFonts w:cs="Arial"/>
                <w:b/>
                <w:caps/>
                <w:noProof/>
                <w:spacing w:val="-2"/>
              </w:rPr>
              <w:t>6.</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spacing w:val="-2"/>
              </w:rPr>
              <w:t>WEITere Informationen des veranstalters</w:t>
            </w:r>
            <w:r w:rsidR="008F2D7A">
              <w:rPr>
                <w:noProof/>
                <w:webHidden/>
              </w:rPr>
              <w:tab/>
            </w:r>
            <w:r w:rsidR="008F2D7A">
              <w:rPr>
                <w:noProof/>
                <w:webHidden/>
              </w:rPr>
              <w:fldChar w:fldCharType="begin"/>
            </w:r>
            <w:r w:rsidR="008F2D7A">
              <w:rPr>
                <w:noProof/>
                <w:webHidden/>
              </w:rPr>
              <w:instrText xml:space="preserve"> PAGEREF _Toc32298785 \h </w:instrText>
            </w:r>
            <w:r w:rsidR="008F2D7A">
              <w:rPr>
                <w:noProof/>
                <w:webHidden/>
              </w:rPr>
            </w:r>
            <w:r w:rsidR="008F2D7A">
              <w:rPr>
                <w:noProof/>
                <w:webHidden/>
              </w:rPr>
              <w:fldChar w:fldCharType="separate"/>
            </w:r>
            <w:r w:rsidR="008F2D7A">
              <w:rPr>
                <w:noProof/>
                <w:webHidden/>
              </w:rPr>
              <w:t>19</w:t>
            </w:r>
            <w:r w:rsidR="008F2D7A">
              <w:rPr>
                <w:noProof/>
                <w:webHidden/>
              </w:rPr>
              <w:fldChar w:fldCharType="end"/>
            </w:r>
          </w:hyperlink>
        </w:p>
        <w:p w14:paraId="649ED1C6"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86" w:history="1">
            <w:r w:rsidR="008F2D7A" w:rsidRPr="00CF60DD">
              <w:rPr>
                <w:rStyle w:val="Hyperlink"/>
                <w:rFonts w:cs="Arial"/>
                <w:b/>
                <w:caps/>
                <w:noProof/>
                <w:spacing w:val="-2"/>
              </w:rPr>
              <w:t>7.</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spacing w:val="-2"/>
              </w:rPr>
              <w:t>Alter Teilnehmer/Pferde:</w:t>
            </w:r>
            <w:r w:rsidR="008F2D7A">
              <w:rPr>
                <w:noProof/>
                <w:webHidden/>
              </w:rPr>
              <w:tab/>
            </w:r>
            <w:r w:rsidR="008F2D7A">
              <w:rPr>
                <w:noProof/>
                <w:webHidden/>
              </w:rPr>
              <w:fldChar w:fldCharType="begin"/>
            </w:r>
            <w:r w:rsidR="008F2D7A">
              <w:rPr>
                <w:noProof/>
                <w:webHidden/>
              </w:rPr>
              <w:instrText xml:space="preserve"> PAGEREF _Toc32298786 \h </w:instrText>
            </w:r>
            <w:r w:rsidR="008F2D7A">
              <w:rPr>
                <w:noProof/>
                <w:webHidden/>
              </w:rPr>
            </w:r>
            <w:r w:rsidR="008F2D7A">
              <w:rPr>
                <w:noProof/>
                <w:webHidden/>
              </w:rPr>
              <w:fldChar w:fldCharType="separate"/>
            </w:r>
            <w:r w:rsidR="008F2D7A">
              <w:rPr>
                <w:noProof/>
                <w:webHidden/>
              </w:rPr>
              <w:t>19</w:t>
            </w:r>
            <w:r w:rsidR="008F2D7A">
              <w:rPr>
                <w:noProof/>
                <w:webHidden/>
              </w:rPr>
              <w:fldChar w:fldCharType="end"/>
            </w:r>
          </w:hyperlink>
        </w:p>
        <w:p w14:paraId="3BE29888" w14:textId="77777777" w:rsidR="008F2D7A" w:rsidRDefault="008015C6">
          <w:pPr>
            <w:pStyle w:val="Verzeichnis1"/>
            <w:rPr>
              <w:rFonts w:asciiTheme="minorHAnsi" w:eastAsiaTheme="minorEastAsia" w:hAnsiTheme="minorHAnsi" w:cstheme="minorBidi"/>
              <w:b w:val="0"/>
              <w:bCs w:val="0"/>
              <w:caps w:val="0"/>
              <w:noProof/>
              <w:szCs w:val="22"/>
              <w:lang w:eastAsia="de-DE"/>
            </w:rPr>
          </w:pPr>
          <w:hyperlink w:anchor="_Toc32298787" w:history="1">
            <w:r w:rsidR="008F2D7A" w:rsidRPr="00CF60DD">
              <w:rPr>
                <w:rStyle w:val="Hyperlink"/>
                <w:rFonts w:cs="Arial"/>
                <w:noProof/>
              </w:rPr>
              <w:t>XV.</w:t>
            </w:r>
            <w:r w:rsidR="008F2D7A">
              <w:rPr>
                <w:rFonts w:asciiTheme="minorHAnsi" w:eastAsiaTheme="minorEastAsia" w:hAnsiTheme="minorHAnsi" w:cstheme="minorBidi"/>
                <w:b w:val="0"/>
                <w:bCs w:val="0"/>
                <w:caps w:val="0"/>
                <w:noProof/>
                <w:szCs w:val="22"/>
                <w:lang w:eastAsia="de-DE"/>
              </w:rPr>
              <w:tab/>
            </w:r>
            <w:r w:rsidR="008F2D7A" w:rsidRPr="00CF60DD">
              <w:rPr>
                <w:rStyle w:val="Hyperlink"/>
                <w:rFonts w:cs="Arial"/>
                <w:noProof/>
              </w:rPr>
              <w:t>Anhang</w:t>
            </w:r>
            <w:r w:rsidR="008F2D7A">
              <w:rPr>
                <w:noProof/>
                <w:webHidden/>
              </w:rPr>
              <w:tab/>
            </w:r>
            <w:r w:rsidR="008F2D7A">
              <w:rPr>
                <w:noProof/>
                <w:webHidden/>
              </w:rPr>
              <w:fldChar w:fldCharType="begin"/>
            </w:r>
            <w:r w:rsidR="008F2D7A">
              <w:rPr>
                <w:noProof/>
                <w:webHidden/>
              </w:rPr>
              <w:instrText xml:space="preserve"> PAGEREF _Toc32298787 \h </w:instrText>
            </w:r>
            <w:r w:rsidR="008F2D7A">
              <w:rPr>
                <w:noProof/>
                <w:webHidden/>
              </w:rPr>
            </w:r>
            <w:r w:rsidR="008F2D7A">
              <w:rPr>
                <w:noProof/>
                <w:webHidden/>
              </w:rPr>
              <w:fldChar w:fldCharType="separate"/>
            </w:r>
            <w:r w:rsidR="008F2D7A">
              <w:rPr>
                <w:noProof/>
                <w:webHidden/>
              </w:rPr>
              <w:t>21</w:t>
            </w:r>
            <w:r w:rsidR="008F2D7A">
              <w:rPr>
                <w:noProof/>
                <w:webHidden/>
              </w:rPr>
              <w:fldChar w:fldCharType="end"/>
            </w:r>
          </w:hyperlink>
        </w:p>
        <w:p w14:paraId="7F02800E"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88" w:history="1">
            <w:r w:rsidR="008F2D7A" w:rsidRPr="00CF60DD">
              <w:rPr>
                <w:rStyle w:val="Hyperlink"/>
                <w:rFonts w:cs="Arial"/>
                <w:b/>
                <w:caps/>
                <w:noProof/>
                <w:spacing w:val="-2"/>
              </w:rPr>
              <w:t>1.</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spacing w:val="-2"/>
              </w:rPr>
              <w:t>FEI ENTRY SYSTEM</w:t>
            </w:r>
            <w:r w:rsidR="008F2D7A">
              <w:rPr>
                <w:noProof/>
                <w:webHidden/>
              </w:rPr>
              <w:tab/>
            </w:r>
            <w:r w:rsidR="008F2D7A">
              <w:rPr>
                <w:noProof/>
                <w:webHidden/>
              </w:rPr>
              <w:fldChar w:fldCharType="begin"/>
            </w:r>
            <w:r w:rsidR="008F2D7A">
              <w:rPr>
                <w:noProof/>
                <w:webHidden/>
              </w:rPr>
              <w:instrText xml:space="preserve"> PAGEREF _Toc32298788 \h </w:instrText>
            </w:r>
            <w:r w:rsidR="008F2D7A">
              <w:rPr>
                <w:noProof/>
                <w:webHidden/>
              </w:rPr>
            </w:r>
            <w:r w:rsidR="008F2D7A">
              <w:rPr>
                <w:noProof/>
                <w:webHidden/>
              </w:rPr>
              <w:fldChar w:fldCharType="separate"/>
            </w:r>
            <w:r w:rsidR="008F2D7A">
              <w:rPr>
                <w:noProof/>
                <w:webHidden/>
              </w:rPr>
              <w:t>21</w:t>
            </w:r>
            <w:r w:rsidR="008F2D7A">
              <w:rPr>
                <w:noProof/>
                <w:webHidden/>
              </w:rPr>
              <w:fldChar w:fldCharType="end"/>
            </w:r>
          </w:hyperlink>
        </w:p>
        <w:p w14:paraId="1DF79372"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89" w:history="1">
            <w:r w:rsidR="008F2D7A" w:rsidRPr="00CF60DD">
              <w:rPr>
                <w:rStyle w:val="Hyperlink"/>
                <w:rFonts w:cs="Arial"/>
                <w:b/>
                <w:caps/>
                <w:noProof/>
                <w:spacing w:val="-2"/>
              </w:rPr>
              <w:t>2.</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spacing w:val="-2"/>
              </w:rPr>
              <w:t>Ergebnisse</w:t>
            </w:r>
            <w:r w:rsidR="008F2D7A">
              <w:rPr>
                <w:noProof/>
                <w:webHidden/>
              </w:rPr>
              <w:tab/>
            </w:r>
            <w:r w:rsidR="008F2D7A">
              <w:rPr>
                <w:noProof/>
                <w:webHidden/>
              </w:rPr>
              <w:fldChar w:fldCharType="begin"/>
            </w:r>
            <w:r w:rsidR="008F2D7A">
              <w:rPr>
                <w:noProof/>
                <w:webHidden/>
              </w:rPr>
              <w:instrText xml:space="preserve"> PAGEREF _Toc32298789 \h </w:instrText>
            </w:r>
            <w:r w:rsidR="008F2D7A">
              <w:rPr>
                <w:noProof/>
                <w:webHidden/>
              </w:rPr>
            </w:r>
            <w:r w:rsidR="008F2D7A">
              <w:rPr>
                <w:noProof/>
                <w:webHidden/>
              </w:rPr>
              <w:fldChar w:fldCharType="separate"/>
            </w:r>
            <w:r w:rsidR="008F2D7A">
              <w:rPr>
                <w:noProof/>
                <w:webHidden/>
              </w:rPr>
              <w:t>21</w:t>
            </w:r>
            <w:r w:rsidR="008F2D7A">
              <w:rPr>
                <w:noProof/>
                <w:webHidden/>
              </w:rPr>
              <w:fldChar w:fldCharType="end"/>
            </w:r>
          </w:hyperlink>
        </w:p>
        <w:p w14:paraId="3DE047B8" w14:textId="77777777" w:rsidR="008F2D7A" w:rsidRDefault="008015C6">
          <w:pPr>
            <w:pStyle w:val="Verzeichnis2"/>
            <w:rPr>
              <w:rFonts w:asciiTheme="minorHAnsi" w:eastAsiaTheme="minorEastAsia" w:hAnsiTheme="minorHAnsi" w:cstheme="minorBidi"/>
              <w:smallCaps w:val="0"/>
              <w:noProof/>
              <w:szCs w:val="22"/>
              <w:lang w:eastAsia="de-DE"/>
            </w:rPr>
          </w:pPr>
          <w:hyperlink w:anchor="_Toc32298790" w:history="1">
            <w:r w:rsidR="008F2D7A" w:rsidRPr="00CF60DD">
              <w:rPr>
                <w:rStyle w:val="Hyperlink"/>
                <w:rFonts w:cs="Arial"/>
                <w:b/>
                <w:caps/>
                <w:noProof/>
                <w:spacing w:val="-2"/>
              </w:rPr>
              <w:t>3.</w:t>
            </w:r>
            <w:r w:rsidR="008F2D7A">
              <w:rPr>
                <w:rFonts w:asciiTheme="minorHAnsi" w:eastAsiaTheme="minorEastAsia" w:hAnsiTheme="minorHAnsi" w:cstheme="minorBidi"/>
                <w:smallCaps w:val="0"/>
                <w:noProof/>
                <w:szCs w:val="22"/>
                <w:lang w:eastAsia="de-DE"/>
              </w:rPr>
              <w:tab/>
            </w:r>
            <w:r w:rsidR="008F2D7A" w:rsidRPr="00CF60DD">
              <w:rPr>
                <w:rStyle w:val="Hyperlink"/>
                <w:rFonts w:cs="Arial"/>
                <w:b/>
                <w:caps/>
                <w:noProof/>
                <w:spacing w:val="-2"/>
              </w:rPr>
              <w:t>Stewarding</w:t>
            </w:r>
            <w:r w:rsidR="008F2D7A">
              <w:rPr>
                <w:noProof/>
                <w:webHidden/>
              </w:rPr>
              <w:tab/>
            </w:r>
            <w:r w:rsidR="008F2D7A">
              <w:rPr>
                <w:noProof/>
                <w:webHidden/>
              </w:rPr>
              <w:fldChar w:fldCharType="begin"/>
            </w:r>
            <w:r w:rsidR="008F2D7A">
              <w:rPr>
                <w:noProof/>
                <w:webHidden/>
              </w:rPr>
              <w:instrText xml:space="preserve"> PAGEREF _Toc32298790 \h </w:instrText>
            </w:r>
            <w:r w:rsidR="008F2D7A">
              <w:rPr>
                <w:noProof/>
                <w:webHidden/>
              </w:rPr>
            </w:r>
            <w:r w:rsidR="008F2D7A">
              <w:rPr>
                <w:noProof/>
                <w:webHidden/>
              </w:rPr>
              <w:fldChar w:fldCharType="separate"/>
            </w:r>
            <w:r w:rsidR="008F2D7A">
              <w:rPr>
                <w:noProof/>
                <w:webHidden/>
              </w:rPr>
              <w:t>21</w:t>
            </w:r>
            <w:r w:rsidR="008F2D7A">
              <w:rPr>
                <w:noProof/>
                <w:webHidden/>
              </w:rPr>
              <w:fldChar w:fldCharType="end"/>
            </w:r>
          </w:hyperlink>
        </w:p>
        <w:p w14:paraId="71753AC2" w14:textId="6DD16C30" w:rsidR="00535131" w:rsidRPr="00B876E8" w:rsidRDefault="00BB1295" w:rsidP="00535131">
          <w:pPr>
            <w:rPr>
              <w:b/>
              <w:bCs/>
            </w:rPr>
          </w:pPr>
          <w:r w:rsidRPr="00B876E8">
            <w:rPr>
              <w:lang w:eastAsia="en-US"/>
            </w:rPr>
            <w:fldChar w:fldCharType="end"/>
          </w:r>
        </w:p>
      </w:sdtContent>
    </w:sdt>
    <w:p w14:paraId="73530B21" w14:textId="3996019E" w:rsidR="00535131" w:rsidRPr="00B876E8" w:rsidRDefault="00535131">
      <w:pPr>
        <w:overflowPunct/>
        <w:autoSpaceDE/>
        <w:autoSpaceDN/>
        <w:adjustRightInd/>
        <w:textAlignment w:val="auto"/>
        <w:rPr>
          <w:rFonts w:cs="Arial"/>
          <w:b/>
        </w:rPr>
      </w:pPr>
      <w:r w:rsidRPr="00B876E8">
        <w:rPr>
          <w:rFonts w:cs="Arial"/>
          <w:b/>
        </w:rPr>
        <w:br w:type="page"/>
      </w:r>
    </w:p>
    <w:p w14:paraId="19242F17" w14:textId="7C5921FB" w:rsidR="003A2133" w:rsidRPr="00B876E8" w:rsidRDefault="003A2133" w:rsidP="005045EE">
      <w:pPr>
        <w:pStyle w:val="Listenabsatz"/>
        <w:numPr>
          <w:ilvl w:val="0"/>
          <w:numId w:val="15"/>
        </w:numPr>
        <w:tabs>
          <w:tab w:val="left" w:pos="1843"/>
          <w:tab w:val="left" w:pos="2694"/>
        </w:tabs>
        <w:spacing w:after="120"/>
        <w:contextualSpacing w:val="0"/>
        <w:outlineLvl w:val="0"/>
        <w:rPr>
          <w:rFonts w:cs="Arial"/>
          <w:b/>
          <w:caps/>
          <w:sz w:val="28"/>
          <w:szCs w:val="28"/>
        </w:rPr>
      </w:pPr>
      <w:bookmarkStart w:id="8" w:name="_Toc32298720"/>
      <w:bookmarkEnd w:id="2"/>
      <w:bookmarkEnd w:id="3"/>
      <w:bookmarkEnd w:id="4"/>
      <w:bookmarkEnd w:id="5"/>
      <w:bookmarkEnd w:id="6"/>
      <w:r w:rsidRPr="00B876E8">
        <w:rPr>
          <w:rFonts w:cs="Arial"/>
          <w:b/>
          <w:caps/>
          <w:sz w:val="28"/>
          <w:szCs w:val="28"/>
        </w:rPr>
        <w:lastRenderedPageBreak/>
        <w:t>Allgemeine Informationen</w:t>
      </w:r>
      <w:bookmarkEnd w:id="8"/>
    </w:p>
    <w:p w14:paraId="3FCA38BB" w14:textId="77777777" w:rsidR="00646FB8" w:rsidRPr="00B876E8" w:rsidRDefault="00646FB8" w:rsidP="00646FB8">
      <w:pPr>
        <w:pStyle w:val="Listenabsatz"/>
        <w:numPr>
          <w:ilvl w:val="1"/>
          <w:numId w:val="15"/>
        </w:numPr>
        <w:tabs>
          <w:tab w:val="left" w:pos="1843"/>
          <w:tab w:val="left" w:pos="2694"/>
        </w:tabs>
        <w:outlineLvl w:val="1"/>
        <w:rPr>
          <w:rFonts w:cs="Arial"/>
          <w:b/>
          <w:caps/>
          <w:szCs w:val="22"/>
        </w:rPr>
      </w:pPr>
      <w:bookmarkStart w:id="9" w:name="_Toc32298721"/>
      <w:r w:rsidRPr="00B876E8">
        <w:rPr>
          <w:rFonts w:cs="Arial"/>
          <w:b/>
          <w:caps/>
          <w:szCs w:val="22"/>
        </w:rPr>
        <w:t>Veranstalter</w:t>
      </w:r>
      <w:bookmarkEnd w:id="9"/>
    </w:p>
    <w:p w14:paraId="4BEF2737" w14:textId="77777777" w:rsidR="00646FB8" w:rsidRPr="00904C7A" w:rsidRDefault="00646FB8" w:rsidP="00646FB8">
      <w:pPr>
        <w:tabs>
          <w:tab w:val="left" w:pos="2835"/>
        </w:tabs>
        <w:ind w:left="284"/>
        <w:rPr>
          <w:rFonts w:cs="Arial"/>
        </w:rPr>
      </w:pPr>
      <w:r w:rsidRPr="00904C7A">
        <w:rPr>
          <w:rFonts w:cs="Arial"/>
        </w:rPr>
        <w:t>Name:</w:t>
      </w:r>
      <w:r w:rsidRPr="00904C7A">
        <w:rPr>
          <w:rFonts w:cs="Arial"/>
        </w:rPr>
        <w:tab/>
        <w:t>Wiesbadener Reit- und Fahr-Club e.V.</w:t>
      </w:r>
    </w:p>
    <w:p w14:paraId="30C0352F" w14:textId="77777777" w:rsidR="00646FB8" w:rsidRPr="00AA76B9" w:rsidRDefault="00646FB8" w:rsidP="00646FB8">
      <w:pPr>
        <w:tabs>
          <w:tab w:val="left" w:pos="2835"/>
        </w:tabs>
        <w:ind w:left="284"/>
      </w:pPr>
      <w:r w:rsidRPr="00AA76B9">
        <w:t>Adresse</w:t>
      </w:r>
      <w:r w:rsidRPr="00904C7A">
        <w:rPr>
          <w:rFonts w:cs="Arial"/>
        </w:rPr>
        <w:t>:</w:t>
      </w:r>
      <w:r w:rsidRPr="00904C7A">
        <w:rPr>
          <w:rFonts w:cs="Arial"/>
        </w:rPr>
        <w:tab/>
        <w:t>Postfach 60 22</w:t>
      </w:r>
    </w:p>
    <w:p w14:paraId="58C51B7F" w14:textId="77777777" w:rsidR="00646FB8" w:rsidRPr="00904C7A" w:rsidRDefault="00646FB8" w:rsidP="00646FB8">
      <w:pPr>
        <w:tabs>
          <w:tab w:val="left" w:pos="2835"/>
        </w:tabs>
        <w:ind w:left="284"/>
        <w:rPr>
          <w:rFonts w:cs="Arial"/>
        </w:rPr>
      </w:pPr>
      <w:r w:rsidRPr="00904C7A">
        <w:rPr>
          <w:rFonts w:cs="Arial"/>
        </w:rPr>
        <w:tab/>
        <w:t>65050 Wiesbaden</w:t>
      </w:r>
    </w:p>
    <w:p w14:paraId="1CBCC5A9" w14:textId="77777777" w:rsidR="00646FB8" w:rsidRPr="00B876E8" w:rsidRDefault="00646FB8" w:rsidP="00646FB8">
      <w:pPr>
        <w:tabs>
          <w:tab w:val="left" w:pos="2835"/>
        </w:tabs>
        <w:ind w:left="284"/>
        <w:rPr>
          <w:rFonts w:cs="Arial"/>
        </w:rPr>
      </w:pPr>
      <w:r w:rsidRPr="00B876E8">
        <w:rPr>
          <w:rFonts w:cs="Arial"/>
        </w:rPr>
        <w:t>Telefon:</w:t>
      </w:r>
      <w:r w:rsidRPr="00B876E8">
        <w:rPr>
          <w:rFonts w:cs="Arial"/>
        </w:rPr>
        <w:tab/>
      </w:r>
      <w:r w:rsidRPr="00904C7A">
        <w:rPr>
          <w:rFonts w:cs="Arial"/>
        </w:rPr>
        <w:t>+49.6 11 - 71 666 0</w:t>
      </w:r>
    </w:p>
    <w:p w14:paraId="10F794CD" w14:textId="77777777" w:rsidR="00646FB8" w:rsidRPr="00B876E8" w:rsidRDefault="00646FB8" w:rsidP="00646FB8">
      <w:pPr>
        <w:tabs>
          <w:tab w:val="left" w:pos="2835"/>
        </w:tabs>
        <w:ind w:left="284"/>
        <w:rPr>
          <w:rFonts w:cs="Arial"/>
        </w:rPr>
      </w:pPr>
      <w:r w:rsidRPr="00B876E8">
        <w:rPr>
          <w:rFonts w:cs="Arial"/>
        </w:rPr>
        <w:t>Fax:</w:t>
      </w:r>
      <w:r w:rsidRPr="00B876E8">
        <w:rPr>
          <w:rFonts w:cs="Arial"/>
        </w:rPr>
        <w:tab/>
      </w:r>
      <w:r w:rsidRPr="00904C7A">
        <w:rPr>
          <w:rFonts w:cs="Arial"/>
        </w:rPr>
        <w:t>+49.6 11 - 71 666 150</w:t>
      </w:r>
    </w:p>
    <w:p w14:paraId="05143CFD" w14:textId="77777777" w:rsidR="00646FB8" w:rsidRPr="00904C7A" w:rsidRDefault="00646FB8" w:rsidP="00646FB8">
      <w:pPr>
        <w:tabs>
          <w:tab w:val="left" w:pos="2835"/>
        </w:tabs>
        <w:ind w:left="284"/>
        <w:rPr>
          <w:rFonts w:cs="Arial"/>
        </w:rPr>
      </w:pPr>
      <w:r w:rsidRPr="00904C7A">
        <w:rPr>
          <w:rFonts w:cs="Arial"/>
        </w:rPr>
        <w:t xml:space="preserve">E-Mail: </w:t>
      </w:r>
      <w:r w:rsidRPr="00904C7A">
        <w:rPr>
          <w:rFonts w:cs="Arial"/>
        </w:rPr>
        <w:tab/>
        <w:t>info@wrfc.de</w:t>
      </w:r>
    </w:p>
    <w:p w14:paraId="74747872" w14:textId="4A6B91A7" w:rsidR="00646FB8" w:rsidRPr="00B876E8" w:rsidRDefault="00646FB8" w:rsidP="00646FB8">
      <w:pPr>
        <w:tabs>
          <w:tab w:val="left" w:pos="2835"/>
        </w:tabs>
        <w:ind w:left="284"/>
        <w:rPr>
          <w:rFonts w:cs="Arial"/>
          <w:i/>
        </w:rPr>
      </w:pPr>
      <w:r w:rsidRPr="00B876E8">
        <w:rPr>
          <w:rFonts w:cs="Arial"/>
          <w:iCs/>
        </w:rPr>
        <w:t>Internet</w:t>
      </w:r>
      <w:r w:rsidRPr="00904C7A">
        <w:rPr>
          <w:rFonts w:cs="Arial"/>
        </w:rPr>
        <w:t>:</w:t>
      </w:r>
      <w:r w:rsidRPr="00904C7A">
        <w:rPr>
          <w:rFonts w:cs="Arial"/>
        </w:rPr>
        <w:tab/>
      </w:r>
      <w:r w:rsidR="00295E46" w:rsidRPr="00295E46">
        <w:rPr>
          <w:rFonts w:cs="Arial"/>
        </w:rPr>
        <w:t>www.wrfc.de und www.pfingstturnier.org</w:t>
      </w:r>
    </w:p>
    <w:p w14:paraId="333D92A5" w14:textId="77777777" w:rsidR="00646FB8" w:rsidRPr="00B876E8" w:rsidRDefault="00646FB8" w:rsidP="00646FB8">
      <w:pPr>
        <w:rPr>
          <w:rFonts w:cs="Arial"/>
          <w:sz w:val="10"/>
          <w:szCs w:val="10"/>
        </w:rPr>
      </w:pPr>
    </w:p>
    <w:p w14:paraId="5C2F86B3" w14:textId="77777777" w:rsidR="00646FB8" w:rsidRPr="00B876E8" w:rsidRDefault="00646FB8" w:rsidP="00646FB8">
      <w:pPr>
        <w:tabs>
          <w:tab w:val="left" w:pos="5328"/>
        </w:tabs>
        <w:ind w:left="284"/>
        <w:rPr>
          <w:rFonts w:cs="Arial"/>
          <w:b/>
          <w:bCs/>
        </w:rPr>
      </w:pPr>
      <w:r w:rsidRPr="00B876E8">
        <w:rPr>
          <w:rFonts w:cs="Arial"/>
          <w:b/>
          <w:bCs/>
        </w:rPr>
        <w:t>Veranstaltungsort</w:t>
      </w:r>
    </w:p>
    <w:p w14:paraId="264F7B2A" w14:textId="77777777" w:rsidR="00646FB8" w:rsidRPr="00B876E8" w:rsidRDefault="00646FB8" w:rsidP="00646FB8">
      <w:pPr>
        <w:tabs>
          <w:tab w:val="left" w:pos="2835"/>
        </w:tabs>
        <w:ind w:left="284"/>
        <w:rPr>
          <w:rFonts w:cs="Arial"/>
        </w:rPr>
      </w:pPr>
      <w:r w:rsidRPr="00B876E8">
        <w:rPr>
          <w:rFonts w:cs="Arial"/>
        </w:rPr>
        <w:t>Adresse:</w:t>
      </w:r>
      <w:r w:rsidRPr="00B876E8">
        <w:rPr>
          <w:rFonts w:cs="Arial"/>
        </w:rPr>
        <w:tab/>
      </w:r>
      <w:r w:rsidRPr="00904C7A">
        <w:rPr>
          <w:rFonts w:cs="Arial"/>
        </w:rPr>
        <w:t xml:space="preserve">Am </w:t>
      </w:r>
      <w:proofErr w:type="spellStart"/>
      <w:r w:rsidRPr="00904C7A">
        <w:rPr>
          <w:rFonts w:cs="Arial"/>
        </w:rPr>
        <w:t>Parkfeld</w:t>
      </w:r>
      <w:proofErr w:type="spellEnd"/>
      <w:r w:rsidRPr="00904C7A">
        <w:rPr>
          <w:rFonts w:cs="Arial"/>
        </w:rPr>
        <w:t>, 65203 Wiesbaden-Biebrich</w:t>
      </w:r>
    </w:p>
    <w:p w14:paraId="5234B094" w14:textId="77777777" w:rsidR="00646FB8" w:rsidRPr="00B876E8" w:rsidRDefault="00646FB8" w:rsidP="00646FB8">
      <w:pPr>
        <w:tabs>
          <w:tab w:val="left" w:pos="2835"/>
        </w:tabs>
        <w:ind w:left="284"/>
        <w:rPr>
          <w:rFonts w:cs="Arial"/>
        </w:rPr>
      </w:pPr>
      <w:r w:rsidRPr="00B876E8">
        <w:rPr>
          <w:rFonts w:cs="Arial"/>
        </w:rPr>
        <w:t>Telefon:</w:t>
      </w:r>
      <w:r w:rsidRPr="00B876E8">
        <w:rPr>
          <w:rFonts w:cs="Arial"/>
        </w:rPr>
        <w:tab/>
      </w:r>
      <w:r w:rsidRPr="00904C7A">
        <w:rPr>
          <w:rFonts w:cs="Arial"/>
        </w:rPr>
        <w:t>+49.6 11 - 71 666 0</w:t>
      </w:r>
    </w:p>
    <w:p w14:paraId="4A67120E" w14:textId="77777777" w:rsidR="00646FB8" w:rsidRPr="00B876E8" w:rsidRDefault="00646FB8" w:rsidP="00646FB8">
      <w:pPr>
        <w:tabs>
          <w:tab w:val="left" w:pos="2835"/>
        </w:tabs>
        <w:ind w:left="284"/>
        <w:rPr>
          <w:rFonts w:cs="Arial"/>
        </w:rPr>
      </w:pPr>
      <w:r w:rsidRPr="00B876E8">
        <w:rPr>
          <w:rFonts w:cs="Arial"/>
        </w:rPr>
        <w:t>GPS Koordinaten:</w:t>
      </w:r>
      <w:r w:rsidRPr="00B876E8">
        <w:rPr>
          <w:rFonts w:cs="Arial"/>
        </w:rPr>
        <w:tab/>
        <w:t xml:space="preserve">Breitengrad: </w:t>
      </w:r>
      <w:r w:rsidRPr="00904C7A">
        <w:rPr>
          <w:rFonts w:cs="Arial"/>
        </w:rPr>
        <w:t>50.04173,</w:t>
      </w:r>
      <w:r w:rsidRPr="00B876E8">
        <w:rPr>
          <w:rFonts w:cs="Arial"/>
        </w:rPr>
        <w:t xml:space="preserve"> Längengrad: </w:t>
      </w:r>
      <w:r w:rsidRPr="00904C7A">
        <w:rPr>
          <w:rFonts w:cs="Arial"/>
        </w:rPr>
        <w:t>8.23277</w:t>
      </w:r>
    </w:p>
    <w:p w14:paraId="6F2C7953" w14:textId="77777777" w:rsidR="00646FB8" w:rsidRPr="00B876E8" w:rsidRDefault="00646FB8" w:rsidP="00646FB8">
      <w:pPr>
        <w:rPr>
          <w:rFonts w:cs="Arial"/>
          <w:sz w:val="10"/>
          <w:szCs w:val="10"/>
        </w:rPr>
      </w:pPr>
    </w:p>
    <w:p w14:paraId="183767FB" w14:textId="77777777" w:rsidR="00646FB8" w:rsidRPr="00B876E8" w:rsidRDefault="00646FB8" w:rsidP="00646FB8">
      <w:pPr>
        <w:tabs>
          <w:tab w:val="left" w:pos="5328"/>
        </w:tabs>
        <w:ind w:left="284"/>
        <w:rPr>
          <w:rFonts w:cs="Arial"/>
          <w:b/>
          <w:bCs/>
        </w:rPr>
      </w:pPr>
      <w:r w:rsidRPr="00B876E8">
        <w:rPr>
          <w:rFonts w:cs="Arial"/>
          <w:b/>
          <w:bCs/>
        </w:rPr>
        <w:t>Anfahrt (Auto/Bahn/Flugzeug):</w:t>
      </w:r>
    </w:p>
    <w:p w14:paraId="0E4171BC" w14:textId="77777777" w:rsidR="00C23D32" w:rsidRPr="00C23D32" w:rsidRDefault="00C23D32" w:rsidP="00C23D32">
      <w:pPr>
        <w:tabs>
          <w:tab w:val="left" w:pos="2835"/>
        </w:tabs>
        <w:ind w:left="2834" w:hanging="2550"/>
        <w:rPr>
          <w:rFonts w:cs="Arial"/>
        </w:rPr>
      </w:pPr>
      <w:r w:rsidRPr="00C23D32">
        <w:rPr>
          <w:rFonts w:cs="Arial"/>
        </w:rPr>
        <w:t>Auto:</w:t>
      </w:r>
      <w:r w:rsidRPr="00C23D32">
        <w:rPr>
          <w:rFonts w:cs="Arial"/>
        </w:rPr>
        <w:tab/>
        <w:t>aus Richtung Frankfurt und Köln über die A66, an der Anschlussstelle Mainzer Straße abfahren, Richtung Wiesbaden-Biebrich</w:t>
      </w:r>
    </w:p>
    <w:p w14:paraId="7FB4EB6C" w14:textId="77777777" w:rsidR="00C23D32" w:rsidRPr="00C23D32" w:rsidRDefault="00C23D32" w:rsidP="00C23D32">
      <w:pPr>
        <w:tabs>
          <w:tab w:val="left" w:pos="2835"/>
        </w:tabs>
        <w:ind w:left="284"/>
        <w:rPr>
          <w:rFonts w:cs="Arial"/>
        </w:rPr>
      </w:pPr>
      <w:r w:rsidRPr="00C23D32">
        <w:rPr>
          <w:rFonts w:cs="Arial"/>
        </w:rPr>
        <w:t>Bahn:</w:t>
      </w:r>
      <w:r w:rsidRPr="00C23D32">
        <w:rPr>
          <w:rFonts w:cs="Arial"/>
        </w:rPr>
        <w:tab/>
        <w:t>Wiesbaden Hauptbahnhof</w:t>
      </w:r>
    </w:p>
    <w:p w14:paraId="5AB87BEE" w14:textId="77777777" w:rsidR="00C23D32" w:rsidRPr="00C23D32" w:rsidRDefault="00C23D32" w:rsidP="00C23D32">
      <w:pPr>
        <w:tabs>
          <w:tab w:val="left" w:pos="2835"/>
        </w:tabs>
        <w:ind w:left="284"/>
        <w:rPr>
          <w:rFonts w:cs="Arial"/>
        </w:rPr>
      </w:pPr>
      <w:r w:rsidRPr="00C23D32">
        <w:rPr>
          <w:rFonts w:cs="Arial"/>
        </w:rPr>
        <w:t>Flugzeug:</w:t>
      </w:r>
      <w:r w:rsidRPr="00C23D32">
        <w:rPr>
          <w:rFonts w:cs="Arial"/>
        </w:rPr>
        <w:tab/>
        <w:t>Frankfurt Flughafen (ca. 30 km)</w:t>
      </w:r>
    </w:p>
    <w:p w14:paraId="7ECBBD4F" w14:textId="77777777" w:rsidR="00646FB8" w:rsidRPr="00B876E8" w:rsidRDefault="00646FB8" w:rsidP="00646FB8">
      <w:pPr>
        <w:rPr>
          <w:rFonts w:cs="Arial"/>
        </w:rPr>
      </w:pPr>
    </w:p>
    <w:p w14:paraId="692A72B6" w14:textId="77777777" w:rsidR="00646FB8" w:rsidRPr="00B876E8" w:rsidRDefault="00646FB8" w:rsidP="00646FB8">
      <w:pPr>
        <w:pStyle w:val="Listenabsatz"/>
        <w:numPr>
          <w:ilvl w:val="1"/>
          <w:numId w:val="15"/>
        </w:numPr>
        <w:tabs>
          <w:tab w:val="left" w:pos="1843"/>
          <w:tab w:val="left" w:pos="2694"/>
        </w:tabs>
        <w:outlineLvl w:val="1"/>
        <w:rPr>
          <w:rFonts w:cs="Arial"/>
          <w:b/>
          <w:caps/>
          <w:szCs w:val="22"/>
        </w:rPr>
      </w:pPr>
      <w:bookmarkStart w:id="10" w:name="_Toc32298722"/>
      <w:r w:rsidRPr="00B876E8">
        <w:rPr>
          <w:rFonts w:cs="Arial"/>
          <w:b/>
          <w:caps/>
          <w:szCs w:val="22"/>
        </w:rPr>
        <w:t>Turnierausschuss</w:t>
      </w:r>
      <w:bookmarkEnd w:id="10"/>
    </w:p>
    <w:p w14:paraId="1C7FA96E" w14:textId="77777777" w:rsidR="00646FB8" w:rsidRPr="00B876E8" w:rsidRDefault="00646FB8" w:rsidP="00646FB8">
      <w:pPr>
        <w:tabs>
          <w:tab w:val="left" w:pos="2835"/>
        </w:tabs>
        <w:ind w:left="284"/>
        <w:rPr>
          <w:rFonts w:cs="Arial"/>
        </w:rPr>
      </w:pPr>
      <w:r w:rsidRPr="00B876E8">
        <w:rPr>
          <w:rFonts w:cs="Arial"/>
        </w:rPr>
        <w:t>Ehrenvorsitzender:</w:t>
      </w:r>
      <w:r w:rsidRPr="00B876E8">
        <w:rPr>
          <w:rFonts w:cs="Arial"/>
        </w:rPr>
        <w:tab/>
      </w:r>
      <w:r>
        <w:rPr>
          <w:rFonts w:cs="Arial"/>
        </w:rPr>
        <w:t>./.</w:t>
      </w:r>
    </w:p>
    <w:p w14:paraId="6893975B" w14:textId="77777777" w:rsidR="00646FB8" w:rsidRPr="00B876E8" w:rsidRDefault="00646FB8" w:rsidP="00646FB8">
      <w:pPr>
        <w:tabs>
          <w:tab w:val="left" w:pos="2835"/>
        </w:tabs>
        <w:ind w:left="284"/>
        <w:rPr>
          <w:rFonts w:cs="Arial"/>
          <w:i/>
        </w:rPr>
      </w:pPr>
      <w:r w:rsidRPr="00B876E8">
        <w:rPr>
          <w:rFonts w:cs="Arial"/>
        </w:rPr>
        <w:t>Vorsitzender:</w:t>
      </w:r>
      <w:r w:rsidRPr="00B876E8">
        <w:rPr>
          <w:rFonts w:cs="Arial"/>
        </w:rPr>
        <w:tab/>
      </w:r>
      <w:r w:rsidRPr="00904C7A">
        <w:rPr>
          <w:rFonts w:cs="Arial"/>
        </w:rPr>
        <w:t>Kristina Dyckerhoff</w:t>
      </w:r>
    </w:p>
    <w:p w14:paraId="01227952" w14:textId="7D797933" w:rsidR="00646FB8" w:rsidRPr="00B876E8" w:rsidRDefault="00646FB8" w:rsidP="00646FB8">
      <w:pPr>
        <w:tabs>
          <w:tab w:val="left" w:pos="2835"/>
        </w:tabs>
        <w:ind w:left="284"/>
        <w:rPr>
          <w:rFonts w:cs="Arial"/>
          <w:i/>
        </w:rPr>
      </w:pPr>
      <w:r w:rsidRPr="00B876E8">
        <w:rPr>
          <w:rFonts w:cs="Arial"/>
        </w:rPr>
        <w:t>Turnierbüro:</w:t>
      </w:r>
      <w:r w:rsidRPr="00B876E8">
        <w:rPr>
          <w:rFonts w:cs="Arial"/>
        </w:rPr>
        <w:tab/>
      </w:r>
      <w:r w:rsidRPr="00904C7A">
        <w:rPr>
          <w:rFonts w:cs="Arial"/>
        </w:rPr>
        <w:t>Monika Lotz</w:t>
      </w:r>
      <w:r w:rsidR="00295E46">
        <w:rPr>
          <w:rFonts w:cs="Arial"/>
        </w:rPr>
        <w:t xml:space="preserve">, </w:t>
      </w:r>
      <w:r w:rsidR="00295E46" w:rsidRPr="00295E46">
        <w:rPr>
          <w:rFonts w:cs="Arial"/>
        </w:rPr>
        <w:t>Bettina Renneissen</w:t>
      </w:r>
    </w:p>
    <w:p w14:paraId="2294EA8D" w14:textId="77777777" w:rsidR="00646FB8" w:rsidRPr="00B876E8" w:rsidRDefault="00646FB8" w:rsidP="00646FB8">
      <w:pPr>
        <w:tabs>
          <w:tab w:val="left" w:pos="2835"/>
        </w:tabs>
        <w:ind w:left="284"/>
        <w:rPr>
          <w:rFonts w:cs="Arial"/>
          <w:i/>
        </w:rPr>
      </w:pPr>
      <w:r w:rsidRPr="00B876E8">
        <w:rPr>
          <w:rFonts w:cs="Arial"/>
        </w:rPr>
        <w:t>Pressebüro:</w:t>
      </w:r>
      <w:r w:rsidRPr="00B876E8">
        <w:rPr>
          <w:rFonts w:cs="Arial"/>
        </w:rPr>
        <w:tab/>
      </w:r>
      <w:r w:rsidRPr="00904C7A">
        <w:rPr>
          <w:rFonts w:cs="Arial"/>
        </w:rPr>
        <w:t xml:space="preserve">Kim </w:t>
      </w:r>
      <w:proofErr w:type="spellStart"/>
      <w:r w:rsidRPr="00904C7A">
        <w:rPr>
          <w:rFonts w:cs="Arial"/>
        </w:rPr>
        <w:t>Kreling</w:t>
      </w:r>
      <w:proofErr w:type="spellEnd"/>
    </w:p>
    <w:p w14:paraId="45F6D9B2" w14:textId="77777777" w:rsidR="00646FB8" w:rsidRPr="00B876E8" w:rsidRDefault="00646FB8" w:rsidP="00646FB8">
      <w:pPr>
        <w:rPr>
          <w:rFonts w:cs="Arial"/>
        </w:rPr>
      </w:pPr>
    </w:p>
    <w:p w14:paraId="2A0A6908" w14:textId="77777777" w:rsidR="00646FB8" w:rsidRPr="00B876E8" w:rsidRDefault="00646FB8" w:rsidP="00646FB8">
      <w:pPr>
        <w:pStyle w:val="Listenabsatz"/>
        <w:numPr>
          <w:ilvl w:val="1"/>
          <w:numId w:val="15"/>
        </w:numPr>
        <w:tabs>
          <w:tab w:val="left" w:pos="1843"/>
          <w:tab w:val="left" w:pos="2694"/>
        </w:tabs>
        <w:outlineLvl w:val="1"/>
        <w:rPr>
          <w:rFonts w:cs="Arial"/>
          <w:b/>
          <w:caps/>
          <w:szCs w:val="22"/>
        </w:rPr>
      </w:pPr>
      <w:bookmarkStart w:id="11" w:name="_Toc32298723"/>
      <w:r w:rsidRPr="00B876E8">
        <w:rPr>
          <w:rFonts w:cs="Arial"/>
          <w:b/>
          <w:caps/>
          <w:szCs w:val="22"/>
        </w:rPr>
        <w:t>Turnierleiter</w:t>
      </w:r>
      <w:bookmarkEnd w:id="11"/>
    </w:p>
    <w:p w14:paraId="6C6C0E27" w14:textId="77777777" w:rsidR="00646FB8" w:rsidRPr="00904C7A" w:rsidRDefault="00646FB8" w:rsidP="00646FB8">
      <w:pPr>
        <w:tabs>
          <w:tab w:val="left" w:pos="2835"/>
        </w:tabs>
        <w:ind w:left="2835" w:hanging="2551"/>
        <w:rPr>
          <w:rFonts w:cs="Arial"/>
        </w:rPr>
      </w:pPr>
      <w:r w:rsidRPr="0093116F">
        <w:rPr>
          <w:rFonts w:cs="Arial"/>
        </w:rPr>
        <w:t>Name:</w:t>
      </w:r>
      <w:r w:rsidRPr="0093116F">
        <w:rPr>
          <w:rFonts w:cs="Arial"/>
        </w:rPr>
        <w:tab/>
      </w:r>
      <w:r w:rsidRPr="00904C7A">
        <w:rPr>
          <w:rFonts w:cs="Arial"/>
        </w:rPr>
        <w:t xml:space="preserve">Kristina Dyckerhoff, Dr. Hanns-Dietrich Rahn, Isabelle Kettner, Joachim Kettner, Albert Schäfer, Ulrich Schneider, Dr. Gerhard </w:t>
      </w:r>
      <w:r>
        <w:rPr>
          <w:rFonts w:cs="Arial"/>
        </w:rPr>
        <w:br/>
      </w:r>
      <w:r w:rsidRPr="00904C7A">
        <w:rPr>
          <w:rFonts w:cs="Arial"/>
        </w:rPr>
        <w:t xml:space="preserve">Obermayr, Maike Ruske, Sabine </w:t>
      </w:r>
      <w:proofErr w:type="spellStart"/>
      <w:r w:rsidRPr="00904C7A">
        <w:rPr>
          <w:rFonts w:cs="Arial"/>
        </w:rPr>
        <w:t>Godawa</w:t>
      </w:r>
      <w:proofErr w:type="spellEnd"/>
      <w:r w:rsidRPr="00904C7A">
        <w:rPr>
          <w:rFonts w:cs="Arial"/>
        </w:rPr>
        <w:t>, Joachim Weiß</w:t>
      </w:r>
    </w:p>
    <w:p w14:paraId="0867DB7E" w14:textId="52D0903D" w:rsidR="00646FB8" w:rsidRPr="00B876E8" w:rsidRDefault="00646FB8" w:rsidP="00646FB8">
      <w:pPr>
        <w:tabs>
          <w:tab w:val="left" w:pos="2835"/>
        </w:tabs>
        <w:ind w:left="284"/>
        <w:rPr>
          <w:rFonts w:cs="Arial"/>
        </w:rPr>
      </w:pPr>
      <w:r w:rsidRPr="00B876E8">
        <w:rPr>
          <w:rFonts w:cs="Arial"/>
        </w:rPr>
        <w:t>Adresse:</w:t>
      </w:r>
      <w:r w:rsidRPr="00B876E8">
        <w:rPr>
          <w:rFonts w:cs="Arial"/>
        </w:rPr>
        <w:tab/>
      </w:r>
      <w:r w:rsidR="00295E46">
        <w:rPr>
          <w:rFonts w:cs="Arial"/>
        </w:rPr>
        <w:t xml:space="preserve">Wiesbadener Reit- und Fahr-Club e.V. </w:t>
      </w:r>
    </w:p>
    <w:p w14:paraId="135C24DA" w14:textId="77777777" w:rsidR="00646FB8" w:rsidRPr="00904C7A" w:rsidRDefault="00646FB8" w:rsidP="00646FB8">
      <w:pPr>
        <w:tabs>
          <w:tab w:val="left" w:pos="2835"/>
        </w:tabs>
        <w:ind w:left="284"/>
        <w:rPr>
          <w:rFonts w:cs="Arial"/>
        </w:rPr>
      </w:pPr>
      <w:r w:rsidRPr="00904C7A">
        <w:rPr>
          <w:rFonts w:cs="Arial"/>
        </w:rPr>
        <w:tab/>
        <w:t>Postfach 60 22</w:t>
      </w:r>
    </w:p>
    <w:p w14:paraId="50FE7BE3" w14:textId="77777777" w:rsidR="00646FB8" w:rsidRPr="00904C7A" w:rsidRDefault="00646FB8" w:rsidP="00646FB8">
      <w:pPr>
        <w:tabs>
          <w:tab w:val="left" w:pos="2835"/>
        </w:tabs>
        <w:ind w:left="284"/>
        <w:rPr>
          <w:rFonts w:cs="Arial"/>
        </w:rPr>
      </w:pPr>
      <w:r w:rsidRPr="00904C7A">
        <w:rPr>
          <w:rFonts w:cs="Arial"/>
        </w:rPr>
        <w:tab/>
        <w:t>65050 Wiesbaden</w:t>
      </w:r>
    </w:p>
    <w:p w14:paraId="4DE39240" w14:textId="77777777" w:rsidR="00646FB8" w:rsidRPr="00B876E8" w:rsidRDefault="00646FB8" w:rsidP="00646FB8">
      <w:pPr>
        <w:tabs>
          <w:tab w:val="left" w:pos="2835"/>
        </w:tabs>
        <w:ind w:left="284"/>
        <w:rPr>
          <w:rFonts w:cs="Arial"/>
        </w:rPr>
      </w:pPr>
      <w:r w:rsidRPr="00B876E8">
        <w:rPr>
          <w:rFonts w:cs="Arial"/>
        </w:rPr>
        <w:t>Telefon:</w:t>
      </w:r>
      <w:r w:rsidRPr="00B876E8">
        <w:rPr>
          <w:rFonts w:cs="Arial"/>
        </w:rPr>
        <w:tab/>
      </w:r>
      <w:r w:rsidRPr="00904C7A">
        <w:rPr>
          <w:rFonts w:cs="Arial"/>
        </w:rPr>
        <w:t>+49.6 11 - 71 666 0</w:t>
      </w:r>
    </w:p>
    <w:p w14:paraId="2E6E7279" w14:textId="77777777" w:rsidR="00646FB8" w:rsidRPr="00B876E8" w:rsidRDefault="00646FB8" w:rsidP="00646FB8">
      <w:pPr>
        <w:tabs>
          <w:tab w:val="left" w:pos="2835"/>
        </w:tabs>
        <w:ind w:left="284"/>
        <w:rPr>
          <w:rFonts w:cs="Arial"/>
        </w:rPr>
      </w:pPr>
      <w:r w:rsidRPr="00B876E8">
        <w:rPr>
          <w:rFonts w:cs="Arial"/>
        </w:rPr>
        <w:t>Fax:</w:t>
      </w:r>
      <w:r w:rsidRPr="00B876E8">
        <w:rPr>
          <w:rFonts w:cs="Arial"/>
        </w:rPr>
        <w:tab/>
      </w:r>
      <w:r w:rsidRPr="00904C7A">
        <w:rPr>
          <w:rFonts w:cs="Arial"/>
        </w:rPr>
        <w:t>+49.6 11 - 71 666 150</w:t>
      </w:r>
    </w:p>
    <w:p w14:paraId="5E2A61E6" w14:textId="77777777" w:rsidR="00646FB8" w:rsidRPr="00B876E8" w:rsidRDefault="00646FB8" w:rsidP="00646FB8">
      <w:pPr>
        <w:rPr>
          <w:rFonts w:cs="Arial"/>
        </w:rPr>
      </w:pPr>
    </w:p>
    <w:p w14:paraId="1AFA9B82" w14:textId="77777777" w:rsidR="00646FB8" w:rsidRPr="00B876E8" w:rsidRDefault="00646FB8" w:rsidP="00646FB8">
      <w:pPr>
        <w:pStyle w:val="Listenabsatz"/>
        <w:numPr>
          <w:ilvl w:val="1"/>
          <w:numId w:val="15"/>
        </w:numPr>
        <w:tabs>
          <w:tab w:val="left" w:pos="1843"/>
          <w:tab w:val="left" w:pos="2694"/>
        </w:tabs>
        <w:outlineLvl w:val="1"/>
        <w:rPr>
          <w:rFonts w:cs="Arial"/>
          <w:b/>
          <w:caps/>
          <w:szCs w:val="22"/>
        </w:rPr>
      </w:pPr>
      <w:bookmarkStart w:id="12" w:name="_Toc32298724"/>
      <w:r>
        <w:rPr>
          <w:rFonts w:cs="Arial"/>
          <w:b/>
          <w:caps/>
          <w:szCs w:val="22"/>
        </w:rPr>
        <w:t>stallmeister</w:t>
      </w:r>
      <w:r w:rsidRPr="009F61F6">
        <w:rPr>
          <w:rFonts w:cs="Arial"/>
          <w:b/>
          <w:caps/>
          <w:szCs w:val="22"/>
        </w:rPr>
        <w:t>:</w:t>
      </w:r>
      <w:bookmarkEnd w:id="12"/>
    </w:p>
    <w:p w14:paraId="1B2C93BC" w14:textId="77777777" w:rsidR="00646FB8" w:rsidRPr="00B876E8" w:rsidRDefault="00646FB8" w:rsidP="00646FB8">
      <w:pPr>
        <w:tabs>
          <w:tab w:val="left" w:pos="2835"/>
        </w:tabs>
        <w:ind w:left="284"/>
        <w:rPr>
          <w:rFonts w:cs="Arial"/>
        </w:rPr>
      </w:pPr>
      <w:r w:rsidRPr="00B876E8">
        <w:rPr>
          <w:rFonts w:cs="Arial"/>
        </w:rPr>
        <w:t>Name:</w:t>
      </w:r>
      <w:r w:rsidRPr="00B876E8">
        <w:rPr>
          <w:rFonts w:cs="Arial"/>
        </w:rPr>
        <w:tab/>
      </w:r>
      <w:r w:rsidRPr="009F61F6">
        <w:rPr>
          <w:rFonts w:cs="Arial"/>
        </w:rPr>
        <w:t>Tatjana Borg</w:t>
      </w:r>
    </w:p>
    <w:p w14:paraId="182C4E0B" w14:textId="77777777" w:rsidR="00646FB8" w:rsidRPr="00B876E8" w:rsidRDefault="00646FB8" w:rsidP="00646FB8">
      <w:pPr>
        <w:tabs>
          <w:tab w:val="left" w:pos="2835"/>
        </w:tabs>
        <w:ind w:left="284"/>
        <w:rPr>
          <w:rFonts w:cs="Arial"/>
        </w:rPr>
      </w:pPr>
      <w:r w:rsidRPr="00B876E8">
        <w:rPr>
          <w:rFonts w:cs="Arial"/>
        </w:rPr>
        <w:t>Mobil:</w:t>
      </w:r>
      <w:r w:rsidRPr="00B876E8">
        <w:rPr>
          <w:rFonts w:cs="Arial"/>
        </w:rPr>
        <w:tab/>
      </w:r>
      <w:r w:rsidRPr="009F61F6">
        <w:rPr>
          <w:rFonts w:cs="Arial"/>
        </w:rPr>
        <w:t>+49.1 73 -3 23 47 20</w:t>
      </w:r>
    </w:p>
    <w:p w14:paraId="76BABF0E" w14:textId="77777777" w:rsidR="00646FB8" w:rsidRPr="009F61F6" w:rsidRDefault="00646FB8" w:rsidP="00646FB8">
      <w:pPr>
        <w:tabs>
          <w:tab w:val="left" w:pos="2835"/>
        </w:tabs>
        <w:ind w:left="284"/>
        <w:rPr>
          <w:rFonts w:cs="Arial"/>
        </w:rPr>
      </w:pPr>
      <w:r w:rsidRPr="009F61F6">
        <w:rPr>
          <w:rFonts w:cs="Arial"/>
        </w:rPr>
        <w:t>Email:</w:t>
      </w:r>
      <w:r w:rsidRPr="009F61F6">
        <w:rPr>
          <w:rFonts w:cs="Arial"/>
        </w:rPr>
        <w:tab/>
        <w:t>tatjana.borg@email.de</w:t>
      </w:r>
    </w:p>
    <w:p w14:paraId="75406BBA" w14:textId="77777777" w:rsidR="00646FB8" w:rsidRPr="00B876E8" w:rsidRDefault="00646FB8" w:rsidP="00646FB8">
      <w:pPr>
        <w:tabs>
          <w:tab w:val="left" w:pos="2835"/>
        </w:tabs>
        <w:ind w:left="284"/>
        <w:rPr>
          <w:rFonts w:cs="Arial"/>
        </w:rPr>
      </w:pPr>
    </w:p>
    <w:p w14:paraId="4371B149" w14:textId="602C265F" w:rsidR="00646FB8" w:rsidRPr="00904C7A" w:rsidRDefault="00646FB8" w:rsidP="00646FB8">
      <w:pPr>
        <w:pStyle w:val="Listenabsatz"/>
        <w:numPr>
          <w:ilvl w:val="1"/>
          <w:numId w:val="15"/>
        </w:numPr>
        <w:tabs>
          <w:tab w:val="left" w:pos="1843"/>
          <w:tab w:val="left" w:pos="2694"/>
        </w:tabs>
        <w:outlineLvl w:val="1"/>
        <w:rPr>
          <w:rFonts w:cs="Arial"/>
          <w:b/>
          <w:caps/>
          <w:szCs w:val="22"/>
        </w:rPr>
      </w:pPr>
      <w:bookmarkStart w:id="13" w:name="_Toc32298725"/>
      <w:r w:rsidRPr="00904C7A">
        <w:rPr>
          <w:rFonts w:cs="Arial"/>
          <w:b/>
          <w:caps/>
          <w:szCs w:val="22"/>
        </w:rPr>
        <w:t>Sportliche Leitung Vielseitigkeit</w:t>
      </w:r>
      <w:bookmarkEnd w:id="13"/>
    </w:p>
    <w:p w14:paraId="7BAB1AF4" w14:textId="373FB8FE" w:rsidR="00646FB8" w:rsidRPr="00904C7A" w:rsidRDefault="00646FB8" w:rsidP="00646FB8">
      <w:pPr>
        <w:tabs>
          <w:tab w:val="left" w:pos="2835"/>
        </w:tabs>
        <w:ind w:left="284"/>
        <w:rPr>
          <w:rFonts w:cs="Arial"/>
        </w:rPr>
      </w:pPr>
      <w:r w:rsidRPr="00904C7A">
        <w:rPr>
          <w:rFonts w:cs="Arial"/>
        </w:rPr>
        <w:t>Name:</w:t>
      </w:r>
      <w:r w:rsidRPr="00904C7A">
        <w:rPr>
          <w:rFonts w:cs="Arial"/>
        </w:rPr>
        <w:tab/>
      </w:r>
      <w:r w:rsidR="00195950">
        <w:rPr>
          <w:rFonts w:cs="Arial"/>
          <w:szCs w:val="22"/>
        </w:rPr>
        <w:t>Albert Schäfer</w:t>
      </w:r>
    </w:p>
    <w:p w14:paraId="19242F40" w14:textId="77777777" w:rsidR="00805E3E" w:rsidRPr="00B876E8" w:rsidRDefault="00805E3E" w:rsidP="003A2133">
      <w:pPr>
        <w:tabs>
          <w:tab w:val="left" w:pos="2835"/>
        </w:tabs>
        <w:ind w:left="284"/>
        <w:rPr>
          <w:rFonts w:cs="Arial"/>
        </w:rPr>
      </w:pPr>
    </w:p>
    <w:p w14:paraId="19242FA0" w14:textId="72355565" w:rsidR="00042663" w:rsidRPr="00B876E8" w:rsidRDefault="00646FB8" w:rsidP="00646FB8">
      <w:pPr>
        <w:pStyle w:val="Listenabsatz"/>
        <w:tabs>
          <w:tab w:val="left" w:pos="1843"/>
          <w:tab w:val="left" w:pos="2694"/>
        </w:tabs>
        <w:spacing w:after="120"/>
        <w:ind w:left="851"/>
        <w:contextualSpacing w:val="0"/>
        <w:outlineLvl w:val="0"/>
        <w:rPr>
          <w:rFonts w:cs="Arial"/>
          <w:b/>
        </w:rPr>
      </w:pPr>
      <w:r w:rsidRPr="00B876E8">
        <w:rPr>
          <w:rFonts w:cs="Arial"/>
          <w:b/>
        </w:rPr>
        <w:t xml:space="preserve"> </w:t>
      </w:r>
    </w:p>
    <w:p w14:paraId="19242FA1" w14:textId="77777777" w:rsidR="00AD04E0" w:rsidRPr="00B876E8" w:rsidRDefault="00AD04E0">
      <w:pPr>
        <w:tabs>
          <w:tab w:val="left" w:pos="3402"/>
        </w:tabs>
        <w:rPr>
          <w:rFonts w:cs="Arial"/>
          <w:b/>
          <w:sz w:val="24"/>
        </w:rPr>
        <w:sectPr w:rsidR="00AD04E0" w:rsidRPr="00B876E8" w:rsidSect="006123C6">
          <w:footerReference w:type="default" r:id="rId8"/>
          <w:footnotePr>
            <w:numRestart w:val="eachSect"/>
          </w:footnotePr>
          <w:pgSz w:w="11907" w:h="16840" w:code="9"/>
          <w:pgMar w:top="709" w:right="1134" w:bottom="851" w:left="1134" w:header="284" w:footer="425" w:gutter="0"/>
          <w:cols w:space="113"/>
        </w:sectPr>
      </w:pPr>
    </w:p>
    <w:p w14:paraId="5E3B4356" w14:textId="77777777" w:rsidR="00646FB8" w:rsidRPr="00B876E8" w:rsidRDefault="00646FB8" w:rsidP="00646FB8">
      <w:pPr>
        <w:pStyle w:val="Listenabsatz"/>
        <w:numPr>
          <w:ilvl w:val="0"/>
          <w:numId w:val="15"/>
        </w:numPr>
        <w:tabs>
          <w:tab w:val="left" w:pos="1843"/>
          <w:tab w:val="left" w:pos="2694"/>
        </w:tabs>
        <w:contextualSpacing w:val="0"/>
        <w:outlineLvl w:val="0"/>
        <w:rPr>
          <w:rFonts w:cs="Arial"/>
          <w:b/>
          <w:caps/>
          <w:sz w:val="28"/>
          <w:szCs w:val="28"/>
        </w:rPr>
      </w:pPr>
      <w:bookmarkStart w:id="14" w:name="_Toc32298726"/>
      <w:r w:rsidRPr="00B876E8">
        <w:rPr>
          <w:rFonts w:cs="Arial"/>
          <w:b/>
          <w:caps/>
          <w:sz w:val="28"/>
          <w:szCs w:val="28"/>
        </w:rPr>
        <w:lastRenderedPageBreak/>
        <w:t>Offizielle</w:t>
      </w:r>
      <w:bookmarkEnd w:id="14"/>
    </w:p>
    <w:p w14:paraId="0AB672BE" w14:textId="77777777" w:rsidR="008F2D7A" w:rsidRPr="000A2CF9" w:rsidRDefault="008F2D7A" w:rsidP="008F2D7A">
      <w:pPr>
        <w:tabs>
          <w:tab w:val="left" w:pos="1701"/>
        </w:tabs>
        <w:rPr>
          <w:rFonts w:cs="Arial"/>
          <w:b/>
          <w:bCs/>
          <w:color w:val="FF0000"/>
          <w:sz w:val="10"/>
          <w:szCs w:val="10"/>
        </w:rPr>
      </w:pPr>
    </w:p>
    <w:p w14:paraId="145C9AEC" w14:textId="77777777" w:rsidR="008F2D7A" w:rsidRPr="000A2CF9" w:rsidRDefault="008F2D7A" w:rsidP="008F2D7A">
      <w:pPr>
        <w:tabs>
          <w:tab w:val="left" w:pos="1701"/>
        </w:tabs>
        <w:rPr>
          <w:rFonts w:cs="Arial"/>
          <w:b/>
          <w:bCs/>
          <w:color w:val="FF0000"/>
        </w:rPr>
      </w:pPr>
      <w:r w:rsidRPr="000A2CF9">
        <w:rPr>
          <w:rFonts w:cs="Arial"/>
          <w:b/>
          <w:bCs/>
          <w:color w:val="FF0000"/>
        </w:rPr>
        <w:t>Die Ausschreibung wurde unter der Voraussetzung genehmigt, dass alle benannten Offizielle den FEI Kompetenz-Evaluierungstest erfolgreich bestanden haben.</w:t>
      </w:r>
    </w:p>
    <w:p w14:paraId="3FB0168B" w14:textId="77777777" w:rsidR="008F2D7A" w:rsidRPr="000A2CF9" w:rsidRDefault="008F2D7A" w:rsidP="008F2D7A">
      <w:pPr>
        <w:rPr>
          <w:sz w:val="10"/>
          <w:szCs w:val="1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387"/>
        <w:gridCol w:w="2523"/>
        <w:gridCol w:w="1134"/>
        <w:gridCol w:w="2835"/>
        <w:gridCol w:w="680"/>
        <w:gridCol w:w="850"/>
        <w:gridCol w:w="4056"/>
      </w:tblGrid>
      <w:tr w:rsidR="00C23D32" w:rsidRPr="00761307" w14:paraId="7540AB53" w14:textId="77777777" w:rsidTr="00C23D32">
        <w:tc>
          <w:tcPr>
            <w:tcW w:w="698" w:type="dxa"/>
            <w:tcBorders>
              <w:top w:val="single" w:sz="4" w:space="0" w:color="auto"/>
              <w:left w:val="single" w:sz="4" w:space="0" w:color="auto"/>
              <w:bottom w:val="single" w:sz="4" w:space="0" w:color="auto"/>
              <w:right w:val="single" w:sz="4" w:space="0" w:color="auto"/>
            </w:tcBorders>
            <w:shd w:val="clear" w:color="auto" w:fill="C2D69B"/>
            <w:vAlign w:val="center"/>
          </w:tcPr>
          <w:p w14:paraId="218FF8F2" w14:textId="77777777" w:rsidR="00C23D32" w:rsidRPr="00B876E8" w:rsidRDefault="00C23D32" w:rsidP="00646FB8">
            <w:pPr>
              <w:rPr>
                <w:rFonts w:cs="Arial"/>
                <w:b/>
                <w:bCs/>
                <w:color w:val="000000"/>
                <w:sz w:val="18"/>
                <w:szCs w:val="18"/>
                <w:lang w:eastAsia="en-GB"/>
              </w:rPr>
            </w:pPr>
            <w:proofErr w:type="spellStart"/>
            <w:r w:rsidRPr="00B876E8">
              <w:rPr>
                <w:rFonts w:cs="Arial"/>
                <w:b/>
                <w:bCs/>
                <w:color w:val="000000"/>
                <w:sz w:val="18"/>
                <w:szCs w:val="18"/>
                <w:lang w:eastAsia="en-GB"/>
              </w:rPr>
              <w:t>Ref</w:t>
            </w:r>
            <w:proofErr w:type="spellEnd"/>
            <w:r w:rsidRPr="00B876E8">
              <w:rPr>
                <w:rFonts w:cs="Arial"/>
                <w:b/>
                <w:bCs/>
                <w:color w:val="000000"/>
                <w:sz w:val="18"/>
                <w:szCs w:val="18"/>
                <w:lang w:eastAsia="en-GB"/>
              </w:rPr>
              <w:t>.</w:t>
            </w:r>
          </w:p>
        </w:tc>
        <w:tc>
          <w:tcPr>
            <w:tcW w:w="2387" w:type="dxa"/>
            <w:tcBorders>
              <w:top w:val="single" w:sz="4" w:space="0" w:color="auto"/>
              <w:left w:val="single" w:sz="4" w:space="0" w:color="auto"/>
              <w:bottom w:val="single" w:sz="4" w:space="0" w:color="auto"/>
              <w:right w:val="single" w:sz="4" w:space="0" w:color="auto"/>
            </w:tcBorders>
            <w:shd w:val="clear" w:color="auto" w:fill="C2D69B"/>
            <w:vAlign w:val="center"/>
          </w:tcPr>
          <w:p w14:paraId="2B4E12B0" w14:textId="77777777" w:rsidR="00C23D32" w:rsidRPr="00B876E8" w:rsidRDefault="00C23D32" w:rsidP="00646FB8">
            <w:pPr>
              <w:rPr>
                <w:rFonts w:cs="Arial"/>
                <w:b/>
                <w:bCs/>
                <w:color w:val="000000"/>
                <w:sz w:val="18"/>
                <w:szCs w:val="18"/>
                <w:lang w:eastAsia="en-GB"/>
              </w:rPr>
            </w:pPr>
            <w:r w:rsidRPr="00B876E8">
              <w:rPr>
                <w:rFonts w:cs="Arial"/>
                <w:b/>
                <w:bCs/>
                <w:color w:val="000000"/>
                <w:sz w:val="18"/>
                <w:szCs w:val="18"/>
                <w:lang w:eastAsia="en-GB"/>
              </w:rPr>
              <w:t>Gruppe</w:t>
            </w:r>
          </w:p>
        </w:tc>
        <w:tc>
          <w:tcPr>
            <w:tcW w:w="2523" w:type="dxa"/>
            <w:tcBorders>
              <w:top w:val="single" w:sz="4" w:space="0" w:color="auto"/>
              <w:left w:val="single" w:sz="4" w:space="0" w:color="auto"/>
              <w:bottom w:val="single" w:sz="4" w:space="0" w:color="auto"/>
              <w:right w:val="single" w:sz="4" w:space="0" w:color="auto"/>
            </w:tcBorders>
            <w:shd w:val="clear" w:color="auto" w:fill="C2D69B"/>
            <w:vAlign w:val="center"/>
          </w:tcPr>
          <w:p w14:paraId="5B31A994" w14:textId="77777777" w:rsidR="00C23D32" w:rsidRPr="00B876E8" w:rsidRDefault="00C23D32" w:rsidP="00646FB8">
            <w:pPr>
              <w:rPr>
                <w:rFonts w:cs="Arial"/>
                <w:b/>
                <w:bCs/>
                <w:color w:val="000000"/>
                <w:sz w:val="18"/>
                <w:szCs w:val="18"/>
                <w:lang w:eastAsia="en-GB"/>
              </w:rPr>
            </w:pPr>
            <w:r w:rsidRPr="00B876E8">
              <w:rPr>
                <w:rFonts w:cs="Arial"/>
                <w:b/>
                <w:bCs/>
                <w:color w:val="000000"/>
                <w:sz w:val="18"/>
                <w:szCs w:val="18"/>
                <w:lang w:eastAsia="en-GB"/>
              </w:rPr>
              <w:t>Funktion</w:t>
            </w:r>
          </w:p>
        </w:tc>
        <w:tc>
          <w:tcPr>
            <w:tcW w:w="1134" w:type="dxa"/>
            <w:tcBorders>
              <w:top w:val="single" w:sz="4" w:space="0" w:color="auto"/>
              <w:left w:val="single" w:sz="4" w:space="0" w:color="auto"/>
              <w:bottom w:val="single" w:sz="4" w:space="0" w:color="auto"/>
              <w:right w:val="single" w:sz="4" w:space="0" w:color="auto"/>
            </w:tcBorders>
            <w:shd w:val="clear" w:color="auto" w:fill="C2D69B"/>
            <w:vAlign w:val="center"/>
          </w:tcPr>
          <w:p w14:paraId="1B43718D" w14:textId="77777777" w:rsidR="00C23D32" w:rsidRPr="00B876E8" w:rsidRDefault="00C23D32" w:rsidP="00646FB8">
            <w:pPr>
              <w:rPr>
                <w:rFonts w:cs="Arial"/>
                <w:b/>
                <w:bCs/>
                <w:color w:val="000000"/>
                <w:sz w:val="18"/>
                <w:szCs w:val="18"/>
                <w:lang w:eastAsia="en-GB"/>
              </w:rPr>
            </w:pPr>
            <w:r w:rsidRPr="00B876E8">
              <w:rPr>
                <w:rFonts w:cs="Arial"/>
                <w:b/>
                <w:bCs/>
                <w:color w:val="000000"/>
                <w:sz w:val="18"/>
                <w:szCs w:val="18"/>
                <w:lang w:eastAsia="en-GB"/>
              </w:rPr>
              <w:t>FEI ID</w:t>
            </w:r>
          </w:p>
        </w:tc>
        <w:tc>
          <w:tcPr>
            <w:tcW w:w="2835" w:type="dxa"/>
            <w:tcBorders>
              <w:top w:val="single" w:sz="4" w:space="0" w:color="auto"/>
              <w:left w:val="single" w:sz="4" w:space="0" w:color="auto"/>
              <w:bottom w:val="single" w:sz="4" w:space="0" w:color="auto"/>
              <w:right w:val="single" w:sz="4" w:space="0" w:color="auto"/>
            </w:tcBorders>
            <w:shd w:val="clear" w:color="auto" w:fill="C2D69B"/>
            <w:vAlign w:val="center"/>
          </w:tcPr>
          <w:p w14:paraId="0567FF73" w14:textId="77777777" w:rsidR="00C23D32" w:rsidRPr="00B876E8" w:rsidRDefault="00C23D32" w:rsidP="00646FB8">
            <w:pPr>
              <w:rPr>
                <w:rFonts w:cs="Arial"/>
                <w:b/>
                <w:bCs/>
                <w:color w:val="000000"/>
                <w:sz w:val="18"/>
                <w:szCs w:val="18"/>
                <w:lang w:eastAsia="en-GB"/>
              </w:rPr>
            </w:pPr>
            <w:r w:rsidRPr="00B876E8">
              <w:rPr>
                <w:rFonts w:cs="Arial"/>
                <w:b/>
                <w:bCs/>
                <w:color w:val="000000"/>
                <w:sz w:val="18"/>
                <w:szCs w:val="18"/>
                <w:lang w:eastAsia="en-GB"/>
              </w:rPr>
              <w:t>Name</w:t>
            </w:r>
          </w:p>
        </w:tc>
        <w:tc>
          <w:tcPr>
            <w:tcW w:w="680" w:type="dxa"/>
            <w:tcBorders>
              <w:top w:val="single" w:sz="4" w:space="0" w:color="auto"/>
              <w:left w:val="single" w:sz="4" w:space="0" w:color="auto"/>
              <w:bottom w:val="single" w:sz="4" w:space="0" w:color="auto"/>
              <w:right w:val="single" w:sz="4" w:space="0" w:color="auto"/>
            </w:tcBorders>
            <w:shd w:val="clear" w:color="auto" w:fill="C2D69B"/>
            <w:vAlign w:val="center"/>
          </w:tcPr>
          <w:p w14:paraId="01BF8E5C" w14:textId="77777777" w:rsidR="00C23D32" w:rsidRPr="00B876E8" w:rsidRDefault="00C23D32" w:rsidP="00646FB8">
            <w:pPr>
              <w:rPr>
                <w:rFonts w:cs="Arial"/>
                <w:b/>
                <w:bCs/>
                <w:color w:val="000000"/>
                <w:sz w:val="18"/>
                <w:szCs w:val="18"/>
                <w:lang w:eastAsia="en-GB"/>
              </w:rPr>
            </w:pPr>
            <w:r w:rsidRPr="00B876E8">
              <w:rPr>
                <w:rFonts w:cs="Arial"/>
                <w:b/>
                <w:bCs/>
                <w:color w:val="000000"/>
                <w:sz w:val="18"/>
                <w:szCs w:val="18"/>
                <w:lang w:eastAsia="en-GB"/>
              </w:rPr>
              <w:t>FN</w:t>
            </w:r>
          </w:p>
        </w:tc>
        <w:tc>
          <w:tcPr>
            <w:tcW w:w="850" w:type="dxa"/>
            <w:tcBorders>
              <w:top w:val="single" w:sz="4" w:space="0" w:color="auto"/>
              <w:left w:val="single" w:sz="4" w:space="0" w:color="auto"/>
              <w:bottom w:val="single" w:sz="4" w:space="0" w:color="auto"/>
              <w:right w:val="single" w:sz="4" w:space="0" w:color="auto"/>
            </w:tcBorders>
            <w:shd w:val="clear" w:color="auto" w:fill="C2D69B"/>
            <w:vAlign w:val="center"/>
          </w:tcPr>
          <w:p w14:paraId="2CC52003" w14:textId="77777777" w:rsidR="00C23D32" w:rsidRPr="00B876E8" w:rsidRDefault="00C23D32" w:rsidP="00646FB8">
            <w:pPr>
              <w:jc w:val="center"/>
              <w:rPr>
                <w:rFonts w:cs="Arial"/>
                <w:b/>
                <w:bCs/>
                <w:color w:val="000000"/>
                <w:sz w:val="18"/>
                <w:szCs w:val="18"/>
                <w:lang w:eastAsia="en-GB"/>
              </w:rPr>
            </w:pPr>
            <w:r w:rsidRPr="00B876E8">
              <w:rPr>
                <w:rFonts w:cs="Arial"/>
                <w:b/>
                <w:bCs/>
                <w:color w:val="000000"/>
                <w:sz w:val="18"/>
                <w:szCs w:val="18"/>
                <w:lang w:eastAsia="en-GB"/>
              </w:rPr>
              <w:t>Level</w:t>
            </w:r>
          </w:p>
        </w:tc>
        <w:tc>
          <w:tcPr>
            <w:tcW w:w="4056" w:type="dxa"/>
            <w:tcBorders>
              <w:top w:val="single" w:sz="4" w:space="0" w:color="auto"/>
              <w:left w:val="single" w:sz="4" w:space="0" w:color="auto"/>
              <w:bottom w:val="single" w:sz="4" w:space="0" w:color="auto"/>
              <w:right w:val="single" w:sz="4" w:space="0" w:color="auto"/>
            </w:tcBorders>
            <w:shd w:val="clear" w:color="auto" w:fill="C2D69B"/>
            <w:vAlign w:val="center"/>
          </w:tcPr>
          <w:p w14:paraId="2169DC99" w14:textId="77777777" w:rsidR="00C23D32" w:rsidRPr="00B876E8" w:rsidRDefault="00C23D32" w:rsidP="00646FB8">
            <w:pPr>
              <w:rPr>
                <w:rFonts w:cs="Arial"/>
                <w:b/>
                <w:bCs/>
                <w:color w:val="000000"/>
                <w:sz w:val="18"/>
                <w:szCs w:val="18"/>
                <w:lang w:eastAsia="en-GB"/>
              </w:rPr>
            </w:pPr>
            <w:r w:rsidRPr="00B876E8">
              <w:rPr>
                <w:rFonts w:cs="Arial"/>
                <w:b/>
                <w:bCs/>
                <w:color w:val="000000"/>
                <w:sz w:val="18"/>
                <w:szCs w:val="18"/>
                <w:lang w:eastAsia="en-GB"/>
              </w:rPr>
              <w:t>Kontaktdaten</w:t>
            </w:r>
          </w:p>
        </w:tc>
      </w:tr>
      <w:tr w:rsidR="00C23D32" w:rsidRPr="00761307" w14:paraId="174550A6" w14:textId="77777777" w:rsidTr="00C23D32">
        <w:trPr>
          <w:trHeight w:val="424"/>
        </w:trPr>
        <w:tc>
          <w:tcPr>
            <w:tcW w:w="698" w:type="dxa"/>
            <w:vMerge w:val="restart"/>
            <w:tcBorders>
              <w:top w:val="single" w:sz="4" w:space="0" w:color="auto"/>
              <w:left w:val="single" w:sz="4" w:space="0" w:color="auto"/>
              <w:right w:val="single" w:sz="4" w:space="0" w:color="auto"/>
            </w:tcBorders>
            <w:shd w:val="clear" w:color="auto" w:fill="auto"/>
            <w:vAlign w:val="center"/>
          </w:tcPr>
          <w:p w14:paraId="4CF995DF" w14:textId="77777777" w:rsidR="00C23D32" w:rsidRPr="00B876E8" w:rsidRDefault="00C23D32" w:rsidP="00B14EE7">
            <w:pPr>
              <w:rPr>
                <w:rFonts w:cs="Arial"/>
                <w:sz w:val="18"/>
                <w:szCs w:val="18"/>
                <w:lang w:eastAsia="en-US"/>
              </w:rPr>
            </w:pPr>
            <w:r w:rsidRPr="00B876E8">
              <w:rPr>
                <w:rFonts w:cs="Arial"/>
                <w:sz w:val="18"/>
                <w:szCs w:val="18"/>
              </w:rPr>
              <w:t>1</w:t>
            </w:r>
          </w:p>
        </w:tc>
        <w:tc>
          <w:tcPr>
            <w:tcW w:w="2387" w:type="dxa"/>
            <w:vMerge w:val="restart"/>
            <w:tcBorders>
              <w:top w:val="single" w:sz="4" w:space="0" w:color="auto"/>
              <w:left w:val="single" w:sz="4" w:space="0" w:color="auto"/>
              <w:right w:val="single" w:sz="4" w:space="0" w:color="auto"/>
            </w:tcBorders>
            <w:shd w:val="clear" w:color="auto" w:fill="auto"/>
            <w:vAlign w:val="center"/>
          </w:tcPr>
          <w:p w14:paraId="1DF77CA2" w14:textId="77777777" w:rsidR="00C23D32" w:rsidRPr="00B876E8" w:rsidRDefault="00C23D32" w:rsidP="00B14EE7">
            <w:pPr>
              <w:rPr>
                <w:rFonts w:cs="Arial"/>
                <w:sz w:val="18"/>
                <w:szCs w:val="18"/>
              </w:rPr>
            </w:pPr>
            <w:r w:rsidRPr="00B876E8">
              <w:rPr>
                <w:rFonts w:cs="Arial"/>
                <w:sz w:val="18"/>
                <w:szCs w:val="18"/>
              </w:rPr>
              <w:t>Richtergruppe</w:t>
            </w:r>
          </w:p>
        </w:tc>
        <w:tc>
          <w:tcPr>
            <w:tcW w:w="2523" w:type="dxa"/>
            <w:tcBorders>
              <w:top w:val="single" w:sz="4" w:space="0" w:color="auto"/>
              <w:left w:val="single" w:sz="4" w:space="0" w:color="auto"/>
              <w:right w:val="single" w:sz="4" w:space="0" w:color="auto"/>
            </w:tcBorders>
            <w:shd w:val="clear" w:color="auto" w:fill="auto"/>
            <w:vAlign w:val="center"/>
          </w:tcPr>
          <w:p w14:paraId="368935CD" w14:textId="338B0E9D" w:rsidR="00C23D32" w:rsidRPr="00DE16DE" w:rsidRDefault="00C23D32" w:rsidP="00C4752B">
            <w:pPr>
              <w:rPr>
                <w:rFonts w:cs="Arial"/>
                <w:sz w:val="18"/>
                <w:szCs w:val="18"/>
              </w:rPr>
            </w:pPr>
            <w:r w:rsidRPr="00DE16DE">
              <w:rPr>
                <w:rFonts w:cs="Arial"/>
                <w:sz w:val="18"/>
                <w:szCs w:val="18"/>
              </w:rPr>
              <w:t>Vorsitzende</w:t>
            </w:r>
          </w:p>
        </w:tc>
        <w:tc>
          <w:tcPr>
            <w:tcW w:w="1134" w:type="dxa"/>
            <w:vAlign w:val="center"/>
          </w:tcPr>
          <w:p w14:paraId="48E1C680" w14:textId="0B08AB8E" w:rsidR="00C23D32" w:rsidRPr="00DE16DE" w:rsidRDefault="00C23D32" w:rsidP="00B14EE7">
            <w:pPr>
              <w:rPr>
                <w:rFonts w:cs="Arial"/>
                <w:sz w:val="18"/>
                <w:szCs w:val="18"/>
              </w:rPr>
            </w:pPr>
            <w:r w:rsidRPr="00DE16DE">
              <w:rPr>
                <w:rFonts w:cs="Arial"/>
                <w:sz w:val="18"/>
                <w:szCs w:val="18"/>
              </w:rPr>
              <w:t>10057222</w:t>
            </w:r>
          </w:p>
        </w:tc>
        <w:tc>
          <w:tcPr>
            <w:tcW w:w="2835" w:type="dxa"/>
            <w:vAlign w:val="center"/>
          </w:tcPr>
          <w:p w14:paraId="1888EBDA" w14:textId="66AA1364" w:rsidR="00C23D32" w:rsidRPr="00DE16DE" w:rsidRDefault="00C23D32" w:rsidP="00B14EE7">
            <w:pPr>
              <w:rPr>
                <w:rFonts w:cs="Arial"/>
                <w:sz w:val="18"/>
                <w:szCs w:val="18"/>
              </w:rPr>
            </w:pPr>
            <w:r w:rsidRPr="00DE16DE">
              <w:rPr>
                <w:rFonts w:cs="Arial"/>
                <w:sz w:val="18"/>
                <w:szCs w:val="18"/>
              </w:rPr>
              <w:t>Dr. Katrin Eichinger-</w:t>
            </w:r>
            <w:proofErr w:type="spellStart"/>
            <w:r w:rsidRPr="00DE16DE">
              <w:rPr>
                <w:rFonts w:cs="Arial"/>
                <w:sz w:val="18"/>
                <w:szCs w:val="18"/>
              </w:rPr>
              <w:t>Kniely</w:t>
            </w:r>
            <w:proofErr w:type="spellEnd"/>
          </w:p>
        </w:tc>
        <w:tc>
          <w:tcPr>
            <w:tcW w:w="680" w:type="dxa"/>
            <w:vAlign w:val="center"/>
          </w:tcPr>
          <w:p w14:paraId="57CCCB62" w14:textId="25B6D4FF" w:rsidR="00C23D32" w:rsidRPr="00DE16DE" w:rsidRDefault="00C23D32" w:rsidP="00B14EE7">
            <w:pPr>
              <w:rPr>
                <w:rFonts w:cs="Arial"/>
                <w:sz w:val="18"/>
                <w:szCs w:val="18"/>
              </w:rPr>
            </w:pPr>
            <w:r w:rsidRPr="00DE16DE">
              <w:rPr>
                <w:rFonts w:cs="Arial"/>
                <w:sz w:val="18"/>
                <w:szCs w:val="18"/>
              </w:rPr>
              <w:t>AUT</w:t>
            </w:r>
          </w:p>
        </w:tc>
        <w:tc>
          <w:tcPr>
            <w:tcW w:w="850" w:type="dxa"/>
            <w:vAlign w:val="center"/>
          </w:tcPr>
          <w:p w14:paraId="66A3497D" w14:textId="7216032A" w:rsidR="00C23D32" w:rsidRPr="00DE16DE" w:rsidRDefault="00C23D32" w:rsidP="00B14EE7">
            <w:pPr>
              <w:jc w:val="center"/>
              <w:rPr>
                <w:rFonts w:cs="Arial"/>
                <w:sz w:val="18"/>
                <w:szCs w:val="18"/>
              </w:rPr>
            </w:pPr>
            <w:bookmarkStart w:id="15" w:name="Text463"/>
            <w:r w:rsidRPr="00DE16DE">
              <w:rPr>
                <w:rFonts w:cs="Arial"/>
                <w:sz w:val="18"/>
                <w:szCs w:val="18"/>
              </w:rPr>
              <w:t>3</w:t>
            </w:r>
            <w:bookmarkEnd w:id="15"/>
          </w:p>
        </w:tc>
        <w:tc>
          <w:tcPr>
            <w:tcW w:w="4056" w:type="dxa"/>
            <w:vAlign w:val="center"/>
          </w:tcPr>
          <w:p w14:paraId="51845BDE" w14:textId="77777777" w:rsidR="00C23D32" w:rsidRPr="00DE16DE" w:rsidRDefault="00C23D32" w:rsidP="00B14EE7">
            <w:pPr>
              <w:rPr>
                <w:rFonts w:cs="Arial"/>
                <w:sz w:val="18"/>
                <w:szCs w:val="18"/>
              </w:rPr>
            </w:pPr>
            <w:r w:rsidRPr="00DE16DE">
              <w:rPr>
                <w:rFonts w:cs="Arial"/>
                <w:sz w:val="18"/>
                <w:szCs w:val="18"/>
              </w:rPr>
              <w:t>katrin.eichinger-kniely@wko.at</w:t>
            </w:r>
          </w:p>
          <w:p w14:paraId="41ACA511" w14:textId="5DC525FE" w:rsidR="00C23D32" w:rsidRPr="00DE16DE" w:rsidRDefault="00C23D32" w:rsidP="00B14EE7">
            <w:pPr>
              <w:rPr>
                <w:rFonts w:cs="Arial"/>
                <w:sz w:val="18"/>
                <w:szCs w:val="18"/>
              </w:rPr>
            </w:pPr>
            <w:r w:rsidRPr="00DE16DE">
              <w:rPr>
                <w:rFonts w:cs="Arial"/>
                <w:sz w:val="18"/>
                <w:szCs w:val="18"/>
              </w:rPr>
              <w:t>+43.664-8179122</w:t>
            </w:r>
          </w:p>
        </w:tc>
      </w:tr>
      <w:tr w:rsidR="00C23D32" w:rsidRPr="00761307" w14:paraId="6196267A" w14:textId="77777777" w:rsidTr="00C23D32">
        <w:trPr>
          <w:trHeight w:val="70"/>
        </w:trPr>
        <w:tc>
          <w:tcPr>
            <w:tcW w:w="698" w:type="dxa"/>
            <w:vMerge/>
            <w:tcBorders>
              <w:left w:val="single" w:sz="4" w:space="0" w:color="auto"/>
              <w:right w:val="single" w:sz="4" w:space="0" w:color="auto"/>
            </w:tcBorders>
            <w:shd w:val="clear" w:color="auto" w:fill="auto"/>
            <w:vAlign w:val="center"/>
          </w:tcPr>
          <w:p w14:paraId="6FBC32F5" w14:textId="77777777" w:rsidR="00C23D32" w:rsidRPr="00B876E8" w:rsidRDefault="00C23D32" w:rsidP="00B14EE7">
            <w:pPr>
              <w:rPr>
                <w:rFonts w:cs="Arial"/>
                <w:sz w:val="18"/>
                <w:szCs w:val="18"/>
                <w:lang w:val="en-GB" w:eastAsia="en-US"/>
              </w:rPr>
            </w:pPr>
          </w:p>
        </w:tc>
        <w:tc>
          <w:tcPr>
            <w:tcW w:w="2387" w:type="dxa"/>
            <w:vMerge/>
            <w:tcBorders>
              <w:left w:val="single" w:sz="4" w:space="0" w:color="auto"/>
              <w:right w:val="single" w:sz="4" w:space="0" w:color="auto"/>
            </w:tcBorders>
            <w:shd w:val="clear" w:color="auto" w:fill="auto"/>
            <w:vAlign w:val="center"/>
          </w:tcPr>
          <w:p w14:paraId="21FBE1BC" w14:textId="77777777" w:rsidR="00C23D32" w:rsidRPr="00B876E8" w:rsidRDefault="00C23D32" w:rsidP="00B14EE7">
            <w:pPr>
              <w:rPr>
                <w:rFonts w:cs="Arial"/>
                <w:sz w:val="18"/>
                <w:szCs w:val="18"/>
                <w:lang w:val="en-GB" w:eastAsia="en-US"/>
              </w:rPr>
            </w:pPr>
          </w:p>
        </w:tc>
        <w:tc>
          <w:tcPr>
            <w:tcW w:w="2523" w:type="dxa"/>
            <w:tcBorders>
              <w:top w:val="single" w:sz="4" w:space="0" w:color="auto"/>
              <w:left w:val="single" w:sz="4" w:space="0" w:color="auto"/>
              <w:right w:val="single" w:sz="4" w:space="0" w:color="auto"/>
            </w:tcBorders>
            <w:shd w:val="clear" w:color="auto" w:fill="auto"/>
            <w:vAlign w:val="center"/>
          </w:tcPr>
          <w:p w14:paraId="0D5A2577" w14:textId="41F89406" w:rsidR="00C23D32" w:rsidRPr="00DE16DE" w:rsidRDefault="00C23D32" w:rsidP="00B14EE7">
            <w:pPr>
              <w:rPr>
                <w:rFonts w:cs="Arial"/>
                <w:sz w:val="18"/>
                <w:szCs w:val="18"/>
              </w:rPr>
            </w:pPr>
            <w:r w:rsidRPr="00DE16DE">
              <w:rPr>
                <w:rFonts w:cs="Arial"/>
                <w:sz w:val="18"/>
                <w:szCs w:val="18"/>
              </w:rPr>
              <w:t>Mitglied</w:t>
            </w:r>
          </w:p>
        </w:tc>
        <w:tc>
          <w:tcPr>
            <w:tcW w:w="1134" w:type="dxa"/>
            <w:vAlign w:val="center"/>
          </w:tcPr>
          <w:p w14:paraId="565C0ED6" w14:textId="6ABFA352" w:rsidR="00C23D32" w:rsidRPr="00DE16DE" w:rsidRDefault="00C23D32" w:rsidP="00B14EE7">
            <w:pPr>
              <w:rPr>
                <w:rFonts w:cs="Arial"/>
                <w:sz w:val="18"/>
                <w:szCs w:val="18"/>
              </w:rPr>
            </w:pPr>
            <w:r w:rsidRPr="00DE16DE">
              <w:rPr>
                <w:rFonts w:cs="Arial"/>
                <w:sz w:val="18"/>
                <w:szCs w:val="18"/>
              </w:rPr>
              <w:t>10019424</w:t>
            </w:r>
          </w:p>
        </w:tc>
        <w:tc>
          <w:tcPr>
            <w:tcW w:w="2835" w:type="dxa"/>
            <w:vAlign w:val="center"/>
          </w:tcPr>
          <w:p w14:paraId="24B201F5" w14:textId="46E42248" w:rsidR="00C23D32" w:rsidRPr="00DE16DE" w:rsidRDefault="00C23D32" w:rsidP="00B14EE7">
            <w:pPr>
              <w:rPr>
                <w:rFonts w:cs="Arial"/>
                <w:sz w:val="18"/>
                <w:szCs w:val="18"/>
              </w:rPr>
            </w:pPr>
            <w:r w:rsidRPr="00DE16DE">
              <w:rPr>
                <w:rFonts w:cs="Arial"/>
                <w:sz w:val="18"/>
                <w:szCs w:val="18"/>
              </w:rPr>
              <w:t>Dr. Ernst Topp</w:t>
            </w:r>
          </w:p>
        </w:tc>
        <w:tc>
          <w:tcPr>
            <w:tcW w:w="680" w:type="dxa"/>
            <w:vAlign w:val="center"/>
          </w:tcPr>
          <w:p w14:paraId="5C01E227" w14:textId="39040424" w:rsidR="00C23D32" w:rsidRPr="00DE16DE" w:rsidRDefault="00C23D32" w:rsidP="00B14EE7">
            <w:pPr>
              <w:rPr>
                <w:rFonts w:cs="Arial"/>
                <w:sz w:val="18"/>
                <w:szCs w:val="18"/>
              </w:rPr>
            </w:pPr>
            <w:r w:rsidRPr="00DE16DE">
              <w:rPr>
                <w:rFonts w:cs="Arial"/>
                <w:sz w:val="18"/>
                <w:szCs w:val="18"/>
              </w:rPr>
              <w:t>GER</w:t>
            </w:r>
          </w:p>
        </w:tc>
        <w:tc>
          <w:tcPr>
            <w:tcW w:w="850" w:type="dxa"/>
            <w:vAlign w:val="center"/>
          </w:tcPr>
          <w:p w14:paraId="4F4DDD51" w14:textId="6A1FA6B4" w:rsidR="00C23D32" w:rsidRPr="00DE16DE" w:rsidRDefault="00C23D32" w:rsidP="00B14EE7">
            <w:pPr>
              <w:jc w:val="center"/>
              <w:rPr>
                <w:rFonts w:cs="Arial"/>
                <w:sz w:val="18"/>
                <w:szCs w:val="18"/>
              </w:rPr>
            </w:pPr>
            <w:r w:rsidRPr="00DE16DE">
              <w:rPr>
                <w:rFonts w:cs="Arial"/>
                <w:sz w:val="18"/>
                <w:szCs w:val="18"/>
              </w:rPr>
              <w:t>3</w:t>
            </w:r>
          </w:p>
        </w:tc>
        <w:tc>
          <w:tcPr>
            <w:tcW w:w="4056" w:type="dxa"/>
            <w:vAlign w:val="center"/>
          </w:tcPr>
          <w:p w14:paraId="5B4B281F" w14:textId="32E38837" w:rsidR="00C23D32" w:rsidRPr="00DE16DE" w:rsidRDefault="00C23D32" w:rsidP="00B14EE7">
            <w:pPr>
              <w:rPr>
                <w:rFonts w:cs="Arial"/>
                <w:sz w:val="18"/>
                <w:szCs w:val="18"/>
              </w:rPr>
            </w:pPr>
            <w:r w:rsidRPr="00DE16DE">
              <w:rPr>
                <w:rFonts w:cs="Arial"/>
                <w:sz w:val="18"/>
                <w:szCs w:val="18"/>
              </w:rPr>
              <w:t>topp.dr.ernst@t-online.de</w:t>
            </w:r>
          </w:p>
          <w:p w14:paraId="4A8EC130" w14:textId="273544A6" w:rsidR="00C23D32" w:rsidRPr="00DE16DE" w:rsidRDefault="00C23D32" w:rsidP="00704A3F">
            <w:pPr>
              <w:rPr>
                <w:rFonts w:cs="Arial"/>
                <w:sz w:val="18"/>
                <w:szCs w:val="18"/>
              </w:rPr>
            </w:pPr>
            <w:r w:rsidRPr="00DE16DE">
              <w:rPr>
                <w:rFonts w:cs="Arial"/>
                <w:sz w:val="18"/>
                <w:szCs w:val="18"/>
              </w:rPr>
              <w:t>+49.172-4123038</w:t>
            </w:r>
          </w:p>
        </w:tc>
      </w:tr>
      <w:tr w:rsidR="00C23D32" w:rsidRPr="00761307" w14:paraId="5FD43074" w14:textId="77777777" w:rsidTr="00C23D32">
        <w:trPr>
          <w:trHeight w:val="307"/>
        </w:trPr>
        <w:tc>
          <w:tcPr>
            <w:tcW w:w="698" w:type="dxa"/>
            <w:vMerge/>
            <w:tcBorders>
              <w:left w:val="single" w:sz="4" w:space="0" w:color="auto"/>
              <w:right w:val="single" w:sz="4" w:space="0" w:color="auto"/>
            </w:tcBorders>
            <w:shd w:val="clear" w:color="auto" w:fill="auto"/>
            <w:vAlign w:val="center"/>
          </w:tcPr>
          <w:p w14:paraId="1B686DD2" w14:textId="77777777" w:rsidR="00C23D32" w:rsidRPr="00B876E8" w:rsidRDefault="00C23D32" w:rsidP="00B14EE7">
            <w:pPr>
              <w:rPr>
                <w:rFonts w:cs="Arial"/>
                <w:sz w:val="18"/>
                <w:szCs w:val="18"/>
                <w:lang w:val="en-GB" w:eastAsia="en-US"/>
              </w:rPr>
            </w:pPr>
          </w:p>
        </w:tc>
        <w:tc>
          <w:tcPr>
            <w:tcW w:w="2387" w:type="dxa"/>
            <w:vMerge/>
            <w:tcBorders>
              <w:left w:val="single" w:sz="4" w:space="0" w:color="auto"/>
              <w:right w:val="single" w:sz="4" w:space="0" w:color="auto"/>
            </w:tcBorders>
            <w:shd w:val="clear" w:color="auto" w:fill="auto"/>
            <w:vAlign w:val="center"/>
          </w:tcPr>
          <w:p w14:paraId="1049E432" w14:textId="77777777" w:rsidR="00C23D32" w:rsidRPr="00B876E8" w:rsidRDefault="00C23D32" w:rsidP="00B14EE7">
            <w:pPr>
              <w:rPr>
                <w:rFonts w:cs="Arial"/>
                <w:sz w:val="18"/>
                <w:szCs w:val="18"/>
                <w:lang w:val="en-GB" w:eastAsia="en-US"/>
              </w:rPr>
            </w:pPr>
          </w:p>
        </w:tc>
        <w:tc>
          <w:tcPr>
            <w:tcW w:w="2523" w:type="dxa"/>
            <w:tcBorders>
              <w:left w:val="single" w:sz="4" w:space="0" w:color="auto"/>
              <w:bottom w:val="single" w:sz="4" w:space="0" w:color="auto"/>
              <w:right w:val="single" w:sz="4" w:space="0" w:color="auto"/>
            </w:tcBorders>
            <w:shd w:val="clear" w:color="auto" w:fill="auto"/>
            <w:vAlign w:val="center"/>
          </w:tcPr>
          <w:p w14:paraId="65BE534D" w14:textId="38C8A223" w:rsidR="00C23D32" w:rsidRPr="00DE16DE" w:rsidRDefault="00C23D32" w:rsidP="00B14EE7">
            <w:pPr>
              <w:rPr>
                <w:rFonts w:cs="Arial"/>
                <w:sz w:val="18"/>
                <w:szCs w:val="18"/>
              </w:rPr>
            </w:pPr>
            <w:r w:rsidRPr="00DE16DE">
              <w:rPr>
                <w:rFonts w:cs="Arial"/>
                <w:sz w:val="18"/>
                <w:szCs w:val="18"/>
              </w:rPr>
              <w:t>Mitglied</w:t>
            </w:r>
          </w:p>
        </w:tc>
        <w:tc>
          <w:tcPr>
            <w:tcW w:w="1134" w:type="dxa"/>
            <w:vAlign w:val="center"/>
          </w:tcPr>
          <w:p w14:paraId="518EA7BC" w14:textId="3CA1E9B5" w:rsidR="00C23D32" w:rsidRPr="00DE16DE" w:rsidRDefault="00C23D32" w:rsidP="00B14EE7">
            <w:pPr>
              <w:rPr>
                <w:rFonts w:cs="Arial"/>
                <w:sz w:val="18"/>
                <w:szCs w:val="18"/>
              </w:rPr>
            </w:pPr>
            <w:r w:rsidRPr="00DE16DE">
              <w:rPr>
                <w:rFonts w:cs="Arial"/>
                <w:sz w:val="18"/>
                <w:szCs w:val="18"/>
              </w:rPr>
              <w:t>10059486</w:t>
            </w:r>
          </w:p>
        </w:tc>
        <w:tc>
          <w:tcPr>
            <w:tcW w:w="2835" w:type="dxa"/>
            <w:vAlign w:val="center"/>
          </w:tcPr>
          <w:p w14:paraId="68C5AD50" w14:textId="2A8F923B" w:rsidR="00C23D32" w:rsidRPr="00DE16DE" w:rsidRDefault="00C23D32" w:rsidP="00B14EE7">
            <w:pPr>
              <w:rPr>
                <w:rFonts w:cs="Arial"/>
                <w:sz w:val="18"/>
                <w:szCs w:val="18"/>
              </w:rPr>
            </w:pPr>
            <w:r w:rsidRPr="00DE16DE">
              <w:rPr>
                <w:rFonts w:cs="Arial"/>
                <w:sz w:val="18"/>
                <w:szCs w:val="18"/>
              </w:rPr>
              <w:t>Sonja Theis</w:t>
            </w:r>
          </w:p>
        </w:tc>
        <w:tc>
          <w:tcPr>
            <w:tcW w:w="680" w:type="dxa"/>
            <w:vAlign w:val="center"/>
          </w:tcPr>
          <w:p w14:paraId="0296C3FD" w14:textId="60E9B43A" w:rsidR="00C23D32" w:rsidRPr="00DE16DE" w:rsidRDefault="00C23D32" w:rsidP="00B14EE7">
            <w:pPr>
              <w:rPr>
                <w:rFonts w:cs="Arial"/>
                <w:sz w:val="18"/>
                <w:szCs w:val="18"/>
              </w:rPr>
            </w:pPr>
            <w:r w:rsidRPr="00DE16DE">
              <w:rPr>
                <w:rFonts w:cs="Arial"/>
                <w:sz w:val="18"/>
                <w:szCs w:val="18"/>
              </w:rPr>
              <w:t>GER</w:t>
            </w:r>
          </w:p>
        </w:tc>
        <w:tc>
          <w:tcPr>
            <w:tcW w:w="850" w:type="dxa"/>
            <w:vAlign w:val="center"/>
          </w:tcPr>
          <w:p w14:paraId="6CE95FEE" w14:textId="00B40A43" w:rsidR="00C23D32" w:rsidRPr="00DE16DE" w:rsidRDefault="00C23D32" w:rsidP="00B14EE7">
            <w:pPr>
              <w:jc w:val="center"/>
              <w:rPr>
                <w:rFonts w:cs="Arial"/>
                <w:sz w:val="18"/>
                <w:szCs w:val="18"/>
              </w:rPr>
            </w:pPr>
            <w:r w:rsidRPr="00DE16DE">
              <w:rPr>
                <w:rFonts w:cs="Arial"/>
                <w:sz w:val="18"/>
                <w:szCs w:val="18"/>
              </w:rPr>
              <w:t>2</w:t>
            </w:r>
          </w:p>
        </w:tc>
        <w:tc>
          <w:tcPr>
            <w:tcW w:w="4056" w:type="dxa"/>
            <w:vAlign w:val="center"/>
          </w:tcPr>
          <w:p w14:paraId="15FA631E" w14:textId="77777777" w:rsidR="00C23D32" w:rsidRPr="00DE16DE" w:rsidRDefault="008015C6" w:rsidP="00B14EE7">
            <w:pPr>
              <w:rPr>
                <w:rFonts w:cs="Arial"/>
                <w:sz w:val="18"/>
                <w:szCs w:val="18"/>
              </w:rPr>
            </w:pPr>
            <w:hyperlink r:id="rId9" w:history="1">
              <w:r w:rsidR="00C23D32" w:rsidRPr="00DE16DE">
                <w:rPr>
                  <w:rFonts w:cs="Arial"/>
                  <w:sz w:val="18"/>
                  <w:szCs w:val="18"/>
                </w:rPr>
                <w:t>sonja.theis.Loehnberg@web.de</w:t>
              </w:r>
            </w:hyperlink>
          </w:p>
          <w:p w14:paraId="50120EF2" w14:textId="41B920E9" w:rsidR="00C23D32" w:rsidRPr="00DE16DE" w:rsidRDefault="00C23D32" w:rsidP="00B14EE7">
            <w:pPr>
              <w:rPr>
                <w:rFonts w:cs="Arial"/>
                <w:sz w:val="18"/>
                <w:szCs w:val="18"/>
              </w:rPr>
            </w:pPr>
            <w:r w:rsidRPr="00DE16DE">
              <w:rPr>
                <w:rFonts w:cs="Arial"/>
                <w:sz w:val="18"/>
                <w:szCs w:val="18"/>
              </w:rPr>
              <w:t>+49.177-2952849</w:t>
            </w:r>
          </w:p>
        </w:tc>
      </w:tr>
      <w:tr w:rsidR="00C23D32" w:rsidRPr="00761307" w14:paraId="3DD80228" w14:textId="77777777" w:rsidTr="00C23D32">
        <w:trPr>
          <w:trHeight w:val="161"/>
        </w:trPr>
        <w:tc>
          <w:tcPr>
            <w:tcW w:w="698" w:type="dxa"/>
            <w:vMerge/>
            <w:tcBorders>
              <w:left w:val="single" w:sz="4" w:space="0" w:color="auto"/>
              <w:bottom w:val="single" w:sz="4" w:space="0" w:color="auto"/>
              <w:right w:val="single" w:sz="4" w:space="0" w:color="auto"/>
            </w:tcBorders>
            <w:shd w:val="clear" w:color="auto" w:fill="auto"/>
            <w:vAlign w:val="center"/>
          </w:tcPr>
          <w:p w14:paraId="53A0BAAE" w14:textId="77777777" w:rsidR="00C23D32" w:rsidRPr="00B876E8" w:rsidRDefault="00C23D32" w:rsidP="00B14EE7">
            <w:pPr>
              <w:rPr>
                <w:rFonts w:cs="Arial"/>
                <w:sz w:val="18"/>
                <w:szCs w:val="18"/>
                <w:lang w:val="en-GB" w:eastAsia="en-US"/>
              </w:rPr>
            </w:pPr>
          </w:p>
        </w:tc>
        <w:tc>
          <w:tcPr>
            <w:tcW w:w="2387" w:type="dxa"/>
            <w:vMerge/>
            <w:tcBorders>
              <w:left w:val="single" w:sz="4" w:space="0" w:color="auto"/>
              <w:bottom w:val="single" w:sz="4" w:space="0" w:color="auto"/>
              <w:right w:val="single" w:sz="4" w:space="0" w:color="auto"/>
            </w:tcBorders>
            <w:shd w:val="clear" w:color="auto" w:fill="auto"/>
            <w:vAlign w:val="center"/>
          </w:tcPr>
          <w:p w14:paraId="582679A7" w14:textId="77777777" w:rsidR="00C23D32" w:rsidRPr="00B876E8" w:rsidRDefault="00C23D32" w:rsidP="00B14EE7">
            <w:pPr>
              <w:rPr>
                <w:rFonts w:cs="Arial"/>
                <w:sz w:val="18"/>
                <w:szCs w:val="18"/>
                <w:lang w:val="en-GB" w:eastAsia="en-US"/>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FC01EF3" w14:textId="77777777" w:rsidR="00C23D32" w:rsidRPr="00DE16DE" w:rsidRDefault="00C23D32" w:rsidP="00B14EE7">
            <w:pPr>
              <w:rPr>
                <w:rFonts w:cs="Arial"/>
                <w:sz w:val="18"/>
                <w:szCs w:val="18"/>
              </w:rPr>
            </w:pPr>
            <w:r w:rsidRPr="00DE16DE">
              <w:rPr>
                <w:rFonts w:cs="Arial"/>
                <w:sz w:val="18"/>
                <w:szCs w:val="18"/>
              </w:rPr>
              <w:t>Springrichter</w:t>
            </w:r>
          </w:p>
        </w:tc>
        <w:tc>
          <w:tcPr>
            <w:tcW w:w="1134" w:type="dxa"/>
            <w:vAlign w:val="center"/>
          </w:tcPr>
          <w:p w14:paraId="08705042" w14:textId="77777777" w:rsidR="00C23D32" w:rsidRPr="00DE16DE" w:rsidRDefault="00C23D32" w:rsidP="00B14EE7">
            <w:pPr>
              <w:rPr>
                <w:rFonts w:cs="Arial"/>
                <w:sz w:val="18"/>
                <w:szCs w:val="18"/>
              </w:rPr>
            </w:pPr>
          </w:p>
        </w:tc>
        <w:tc>
          <w:tcPr>
            <w:tcW w:w="2835" w:type="dxa"/>
            <w:vAlign w:val="center"/>
          </w:tcPr>
          <w:p w14:paraId="57C3B0BE" w14:textId="4D30D6A7" w:rsidR="00C23D32" w:rsidRPr="00DE16DE" w:rsidRDefault="00C23D32" w:rsidP="00B14EE7">
            <w:pPr>
              <w:rPr>
                <w:rFonts w:cs="Arial"/>
                <w:sz w:val="18"/>
                <w:szCs w:val="18"/>
              </w:rPr>
            </w:pPr>
            <w:r w:rsidRPr="00DE16DE">
              <w:rPr>
                <w:rFonts w:cs="Arial"/>
                <w:sz w:val="18"/>
                <w:szCs w:val="18"/>
              </w:rPr>
              <w:t>Richtergruppe</w:t>
            </w:r>
          </w:p>
        </w:tc>
        <w:tc>
          <w:tcPr>
            <w:tcW w:w="680" w:type="dxa"/>
            <w:vAlign w:val="center"/>
          </w:tcPr>
          <w:p w14:paraId="09604EC8" w14:textId="77777777" w:rsidR="00C23D32" w:rsidRPr="00DE16DE" w:rsidRDefault="00C23D32" w:rsidP="00B14EE7">
            <w:pPr>
              <w:rPr>
                <w:rFonts w:cs="Arial"/>
                <w:sz w:val="18"/>
                <w:szCs w:val="18"/>
              </w:rPr>
            </w:pPr>
          </w:p>
        </w:tc>
        <w:tc>
          <w:tcPr>
            <w:tcW w:w="850" w:type="dxa"/>
            <w:vAlign w:val="center"/>
          </w:tcPr>
          <w:p w14:paraId="4EBAF565" w14:textId="77777777" w:rsidR="00C23D32" w:rsidRPr="00DE16DE" w:rsidRDefault="00C23D32" w:rsidP="00B14EE7">
            <w:pPr>
              <w:jc w:val="center"/>
              <w:rPr>
                <w:rFonts w:cs="Arial"/>
                <w:sz w:val="18"/>
                <w:szCs w:val="18"/>
              </w:rPr>
            </w:pPr>
          </w:p>
        </w:tc>
        <w:tc>
          <w:tcPr>
            <w:tcW w:w="4056" w:type="dxa"/>
            <w:vAlign w:val="center"/>
          </w:tcPr>
          <w:p w14:paraId="7564FA02" w14:textId="7963B1C3" w:rsidR="00C23D32" w:rsidRPr="00DE16DE" w:rsidRDefault="00C23D32" w:rsidP="00B14EE7">
            <w:pPr>
              <w:rPr>
                <w:rFonts w:cs="Arial"/>
                <w:sz w:val="18"/>
                <w:szCs w:val="18"/>
              </w:rPr>
            </w:pPr>
          </w:p>
        </w:tc>
      </w:tr>
      <w:tr w:rsidR="00C23D32" w:rsidRPr="00761307" w14:paraId="5EFDDC51" w14:textId="77777777" w:rsidTr="00C23D32">
        <w:tc>
          <w:tcPr>
            <w:tcW w:w="698" w:type="dxa"/>
            <w:vMerge w:val="restart"/>
            <w:tcBorders>
              <w:top w:val="single" w:sz="4" w:space="0" w:color="auto"/>
              <w:left w:val="single" w:sz="4" w:space="0" w:color="auto"/>
              <w:right w:val="single" w:sz="4" w:space="0" w:color="auto"/>
            </w:tcBorders>
            <w:shd w:val="clear" w:color="auto" w:fill="auto"/>
            <w:vAlign w:val="center"/>
          </w:tcPr>
          <w:p w14:paraId="22D793DF" w14:textId="77777777" w:rsidR="00C23D32" w:rsidRPr="00B876E8" w:rsidRDefault="00C23D32" w:rsidP="00B14EE7">
            <w:pPr>
              <w:rPr>
                <w:rFonts w:cs="Arial"/>
                <w:sz w:val="18"/>
                <w:szCs w:val="18"/>
              </w:rPr>
            </w:pPr>
            <w:r w:rsidRPr="00B876E8">
              <w:rPr>
                <w:rFonts w:cs="Arial"/>
                <w:sz w:val="18"/>
                <w:szCs w:val="18"/>
              </w:rPr>
              <w:t>2</w:t>
            </w:r>
          </w:p>
        </w:tc>
        <w:tc>
          <w:tcPr>
            <w:tcW w:w="2387" w:type="dxa"/>
            <w:vMerge w:val="restart"/>
            <w:tcBorders>
              <w:top w:val="single" w:sz="4" w:space="0" w:color="auto"/>
              <w:left w:val="single" w:sz="4" w:space="0" w:color="auto"/>
              <w:right w:val="single" w:sz="4" w:space="0" w:color="auto"/>
            </w:tcBorders>
            <w:shd w:val="clear" w:color="auto" w:fill="auto"/>
            <w:vAlign w:val="center"/>
          </w:tcPr>
          <w:p w14:paraId="43509599" w14:textId="77777777" w:rsidR="00C23D32" w:rsidRPr="00B876E8" w:rsidRDefault="00C23D32" w:rsidP="00B14EE7">
            <w:pPr>
              <w:rPr>
                <w:rFonts w:cs="Arial"/>
                <w:sz w:val="18"/>
                <w:szCs w:val="18"/>
              </w:rPr>
            </w:pPr>
            <w:r w:rsidRPr="00B876E8">
              <w:rPr>
                <w:rFonts w:cs="Arial"/>
                <w:sz w:val="18"/>
                <w:szCs w:val="18"/>
              </w:rPr>
              <w:t>Technischer Delegierter</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3627DAA3" w14:textId="77777777" w:rsidR="00C23D32" w:rsidRPr="00DE16DE" w:rsidRDefault="00C23D32" w:rsidP="00B14EE7">
            <w:pPr>
              <w:rPr>
                <w:rFonts w:cs="Arial"/>
                <w:sz w:val="18"/>
                <w:szCs w:val="18"/>
              </w:rPr>
            </w:pPr>
            <w:r w:rsidRPr="00DE16DE">
              <w:rPr>
                <w:rFonts w:cs="Arial"/>
                <w:sz w:val="18"/>
                <w:szCs w:val="18"/>
              </w:rPr>
              <w:t>Technischer Delegierter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B7515" w14:textId="01244E3D" w:rsidR="00C23D32" w:rsidRPr="00DE16DE" w:rsidRDefault="00C23D32" w:rsidP="00B14EE7">
            <w:pPr>
              <w:rPr>
                <w:rFonts w:cs="Arial"/>
                <w:sz w:val="18"/>
                <w:szCs w:val="18"/>
              </w:rPr>
            </w:pPr>
            <w:r w:rsidRPr="00DE16DE">
              <w:rPr>
                <w:rFonts w:cs="Arial"/>
                <w:sz w:val="18"/>
                <w:szCs w:val="18"/>
              </w:rPr>
              <w:t>10050388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6C7869D" w14:textId="14D09AFF" w:rsidR="00C23D32" w:rsidRPr="00DE16DE" w:rsidRDefault="00C23D32" w:rsidP="00B14EE7">
            <w:pPr>
              <w:rPr>
                <w:rFonts w:cs="Arial"/>
                <w:sz w:val="18"/>
                <w:szCs w:val="18"/>
              </w:rPr>
            </w:pPr>
            <w:r w:rsidRPr="00DE16DE">
              <w:rPr>
                <w:rFonts w:cs="Arial"/>
                <w:sz w:val="18"/>
                <w:szCs w:val="18"/>
              </w:rPr>
              <w:t xml:space="preserve">Wilfried </w:t>
            </w:r>
            <w:proofErr w:type="spellStart"/>
            <w:r w:rsidRPr="00DE16DE">
              <w:rPr>
                <w:rFonts w:cs="Arial"/>
                <w:sz w:val="18"/>
                <w:szCs w:val="18"/>
              </w:rPr>
              <w:t>Thiebes</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F8402A8" w14:textId="4A00BF21" w:rsidR="00C23D32" w:rsidRPr="00DE16DE" w:rsidRDefault="00C23D32" w:rsidP="00B14EE7">
            <w:pPr>
              <w:rPr>
                <w:rFonts w:cs="Arial"/>
                <w:sz w:val="18"/>
                <w:szCs w:val="18"/>
              </w:rPr>
            </w:pPr>
            <w:r w:rsidRPr="00DE16DE">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66EE21" w14:textId="3FAB922D" w:rsidR="00C23D32" w:rsidRPr="00DE16DE" w:rsidRDefault="00C23D32" w:rsidP="00B14EE7">
            <w:pPr>
              <w:jc w:val="center"/>
              <w:rPr>
                <w:rFonts w:cs="Arial"/>
                <w:sz w:val="18"/>
                <w:szCs w:val="18"/>
              </w:rPr>
            </w:pPr>
            <w:r w:rsidRPr="00DE16DE">
              <w:rPr>
                <w:rFonts w:cs="Arial"/>
                <w:sz w:val="18"/>
                <w:szCs w:val="18"/>
              </w:rPr>
              <w:t>3</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0F039936" w14:textId="4D7D8421" w:rsidR="00C23D32" w:rsidRPr="00DE16DE" w:rsidRDefault="00C23D32" w:rsidP="00B14EE7">
            <w:pPr>
              <w:rPr>
                <w:rFonts w:cs="Arial"/>
                <w:sz w:val="18"/>
                <w:szCs w:val="18"/>
              </w:rPr>
            </w:pPr>
            <w:r w:rsidRPr="00DE16DE">
              <w:rPr>
                <w:rFonts w:cs="Arial"/>
                <w:sz w:val="18"/>
                <w:szCs w:val="18"/>
              </w:rPr>
              <w:t>fohlenhof-hausdorp@t-online.de</w:t>
            </w:r>
          </w:p>
          <w:p w14:paraId="286C54CC" w14:textId="7010FF4E" w:rsidR="00C23D32" w:rsidRPr="00DE16DE" w:rsidRDefault="00C23D32" w:rsidP="00B14EE7">
            <w:pPr>
              <w:rPr>
                <w:rFonts w:cs="Arial"/>
                <w:sz w:val="18"/>
                <w:szCs w:val="18"/>
              </w:rPr>
            </w:pPr>
            <w:r w:rsidRPr="00DE16DE">
              <w:rPr>
                <w:rFonts w:cs="Arial"/>
                <w:sz w:val="18"/>
                <w:szCs w:val="18"/>
              </w:rPr>
              <w:t>+49.171-9562003</w:t>
            </w:r>
          </w:p>
        </w:tc>
      </w:tr>
      <w:tr w:rsidR="00C23D32" w:rsidRPr="00761307" w14:paraId="58D278B7" w14:textId="77777777" w:rsidTr="00C23D32">
        <w:tc>
          <w:tcPr>
            <w:tcW w:w="698" w:type="dxa"/>
            <w:vMerge/>
            <w:tcBorders>
              <w:left w:val="single" w:sz="4" w:space="0" w:color="auto"/>
              <w:right w:val="single" w:sz="4" w:space="0" w:color="auto"/>
            </w:tcBorders>
            <w:shd w:val="clear" w:color="auto" w:fill="auto"/>
            <w:vAlign w:val="center"/>
          </w:tcPr>
          <w:p w14:paraId="4BF9F0D5" w14:textId="77777777" w:rsidR="00C23D32" w:rsidRPr="00B876E8" w:rsidRDefault="00C23D32" w:rsidP="00704A3F">
            <w:pPr>
              <w:rPr>
                <w:rFonts w:cs="Arial"/>
                <w:sz w:val="18"/>
                <w:szCs w:val="18"/>
              </w:rPr>
            </w:pPr>
          </w:p>
        </w:tc>
        <w:tc>
          <w:tcPr>
            <w:tcW w:w="2387" w:type="dxa"/>
            <w:vMerge/>
            <w:tcBorders>
              <w:left w:val="single" w:sz="4" w:space="0" w:color="auto"/>
              <w:right w:val="single" w:sz="4" w:space="0" w:color="auto"/>
            </w:tcBorders>
            <w:shd w:val="clear" w:color="auto" w:fill="auto"/>
            <w:vAlign w:val="center"/>
          </w:tcPr>
          <w:p w14:paraId="4E98FA50" w14:textId="77777777" w:rsidR="00C23D32" w:rsidRPr="00B876E8" w:rsidRDefault="00C23D32" w:rsidP="00704A3F">
            <w:pPr>
              <w:rPr>
                <w:rFonts w:cs="Arial"/>
                <w:sz w:val="18"/>
                <w:szCs w:val="18"/>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0738E68" w14:textId="77777777" w:rsidR="00C23D32" w:rsidRPr="00DE16DE" w:rsidRDefault="00C23D32" w:rsidP="00704A3F">
            <w:pPr>
              <w:rPr>
                <w:rFonts w:cs="Arial"/>
                <w:sz w:val="18"/>
                <w:szCs w:val="18"/>
              </w:rPr>
            </w:pPr>
            <w:r w:rsidRPr="00DE16DE">
              <w:rPr>
                <w:rFonts w:cs="Arial"/>
                <w:sz w:val="18"/>
                <w:szCs w:val="18"/>
              </w:rPr>
              <w:t>Technischer Delegierter Assistent</w:t>
            </w:r>
          </w:p>
        </w:tc>
        <w:tc>
          <w:tcPr>
            <w:tcW w:w="1134" w:type="dxa"/>
            <w:vAlign w:val="center"/>
          </w:tcPr>
          <w:p w14:paraId="7C2B137B" w14:textId="076E86D5" w:rsidR="00C23D32" w:rsidRPr="00DE16DE" w:rsidRDefault="00C23D32" w:rsidP="00704A3F">
            <w:pPr>
              <w:rPr>
                <w:rFonts w:cs="Arial"/>
                <w:sz w:val="18"/>
                <w:szCs w:val="18"/>
              </w:rPr>
            </w:pPr>
            <w:r w:rsidRPr="00DE16DE">
              <w:rPr>
                <w:rFonts w:cs="Arial"/>
                <w:sz w:val="18"/>
                <w:szCs w:val="18"/>
              </w:rPr>
              <w:t>10052229</w:t>
            </w:r>
          </w:p>
        </w:tc>
        <w:tc>
          <w:tcPr>
            <w:tcW w:w="2835" w:type="dxa"/>
            <w:vAlign w:val="center"/>
          </w:tcPr>
          <w:p w14:paraId="1B973E83" w14:textId="36375925" w:rsidR="00C23D32" w:rsidRPr="00DE16DE" w:rsidRDefault="00C23D32" w:rsidP="00704A3F">
            <w:pPr>
              <w:rPr>
                <w:rFonts w:cs="Arial"/>
                <w:sz w:val="18"/>
                <w:szCs w:val="18"/>
              </w:rPr>
            </w:pPr>
            <w:proofErr w:type="spellStart"/>
            <w:r w:rsidRPr="00DE16DE">
              <w:rPr>
                <w:rFonts w:cs="Arial"/>
                <w:sz w:val="18"/>
                <w:szCs w:val="18"/>
              </w:rPr>
              <w:t>Sándor</w:t>
            </w:r>
            <w:proofErr w:type="spellEnd"/>
            <w:r w:rsidRPr="00DE16DE">
              <w:rPr>
                <w:rFonts w:cs="Arial"/>
                <w:sz w:val="18"/>
                <w:szCs w:val="18"/>
              </w:rPr>
              <w:t xml:space="preserve"> </w:t>
            </w:r>
            <w:proofErr w:type="spellStart"/>
            <w:r w:rsidRPr="00DE16DE">
              <w:rPr>
                <w:rFonts w:cs="Arial"/>
                <w:sz w:val="18"/>
                <w:szCs w:val="18"/>
              </w:rPr>
              <w:t>Fülöp</w:t>
            </w:r>
            <w:proofErr w:type="spellEnd"/>
          </w:p>
        </w:tc>
        <w:tc>
          <w:tcPr>
            <w:tcW w:w="680" w:type="dxa"/>
            <w:vAlign w:val="center"/>
          </w:tcPr>
          <w:p w14:paraId="1445DF90" w14:textId="0463AA06" w:rsidR="00C23D32" w:rsidRPr="00DE16DE" w:rsidRDefault="00C23D32" w:rsidP="00704A3F">
            <w:pPr>
              <w:rPr>
                <w:rFonts w:cs="Arial"/>
                <w:sz w:val="18"/>
                <w:szCs w:val="18"/>
              </w:rPr>
            </w:pPr>
            <w:r w:rsidRPr="00DE16DE">
              <w:rPr>
                <w:rFonts w:cs="Arial"/>
                <w:sz w:val="18"/>
                <w:szCs w:val="18"/>
              </w:rPr>
              <w:t>HUN</w:t>
            </w:r>
          </w:p>
        </w:tc>
        <w:tc>
          <w:tcPr>
            <w:tcW w:w="850" w:type="dxa"/>
            <w:vAlign w:val="center"/>
          </w:tcPr>
          <w:p w14:paraId="579E6516" w14:textId="7EEC04F3" w:rsidR="00C23D32" w:rsidRPr="00DE16DE" w:rsidRDefault="00C23D32" w:rsidP="00704A3F">
            <w:pPr>
              <w:jc w:val="center"/>
              <w:rPr>
                <w:rFonts w:cs="Arial"/>
                <w:sz w:val="18"/>
                <w:szCs w:val="18"/>
              </w:rPr>
            </w:pPr>
            <w:r w:rsidRPr="00DE16DE">
              <w:rPr>
                <w:rFonts w:cs="Arial"/>
                <w:sz w:val="18"/>
                <w:szCs w:val="18"/>
              </w:rPr>
              <w:t>2</w:t>
            </w:r>
          </w:p>
        </w:tc>
        <w:tc>
          <w:tcPr>
            <w:tcW w:w="4056" w:type="dxa"/>
            <w:vAlign w:val="center"/>
          </w:tcPr>
          <w:p w14:paraId="30D1820F" w14:textId="551CCEA8" w:rsidR="00C23D32" w:rsidRPr="00DE16DE" w:rsidRDefault="00C23D32" w:rsidP="00704A3F">
            <w:pPr>
              <w:rPr>
                <w:rFonts w:cs="Arial"/>
                <w:sz w:val="18"/>
                <w:szCs w:val="18"/>
              </w:rPr>
            </w:pPr>
            <w:r w:rsidRPr="00DE16DE">
              <w:rPr>
                <w:rFonts w:cs="Arial"/>
                <w:sz w:val="18"/>
                <w:szCs w:val="18"/>
              </w:rPr>
              <w:t>fulopsandor@t-online.hu</w:t>
            </w:r>
          </w:p>
          <w:p w14:paraId="6F959718" w14:textId="64DDECC7" w:rsidR="00C23D32" w:rsidRPr="00DE16DE" w:rsidRDefault="00C23D32" w:rsidP="00704A3F">
            <w:pPr>
              <w:rPr>
                <w:rFonts w:cs="Arial"/>
                <w:sz w:val="18"/>
                <w:szCs w:val="18"/>
              </w:rPr>
            </w:pPr>
            <w:r w:rsidRPr="00DE16DE">
              <w:rPr>
                <w:rFonts w:cs="Arial"/>
                <w:sz w:val="18"/>
                <w:szCs w:val="18"/>
              </w:rPr>
              <w:t>+36.703663985</w:t>
            </w:r>
          </w:p>
        </w:tc>
      </w:tr>
      <w:tr w:rsidR="00C23D32" w:rsidRPr="00761307" w14:paraId="5B32B482" w14:textId="77777777" w:rsidTr="00C23D32">
        <w:trPr>
          <w:trHeight w:val="264"/>
        </w:trPr>
        <w:tc>
          <w:tcPr>
            <w:tcW w:w="698" w:type="dxa"/>
            <w:vMerge w:val="restart"/>
            <w:tcBorders>
              <w:top w:val="single" w:sz="4" w:space="0" w:color="auto"/>
              <w:left w:val="single" w:sz="4" w:space="0" w:color="auto"/>
              <w:right w:val="single" w:sz="4" w:space="0" w:color="auto"/>
            </w:tcBorders>
            <w:shd w:val="clear" w:color="auto" w:fill="auto"/>
            <w:vAlign w:val="center"/>
          </w:tcPr>
          <w:p w14:paraId="1D6DEE35" w14:textId="77777777" w:rsidR="00C23D32" w:rsidRPr="00B876E8" w:rsidRDefault="00C23D32" w:rsidP="00704A3F">
            <w:pPr>
              <w:rPr>
                <w:rFonts w:cs="Arial"/>
                <w:sz w:val="18"/>
                <w:szCs w:val="18"/>
              </w:rPr>
            </w:pPr>
            <w:r w:rsidRPr="00B876E8">
              <w:rPr>
                <w:rFonts w:cs="Arial"/>
                <w:sz w:val="18"/>
                <w:szCs w:val="18"/>
              </w:rPr>
              <w:t>3</w:t>
            </w:r>
          </w:p>
        </w:tc>
        <w:tc>
          <w:tcPr>
            <w:tcW w:w="2387" w:type="dxa"/>
            <w:vMerge w:val="restart"/>
            <w:tcBorders>
              <w:top w:val="single" w:sz="4" w:space="0" w:color="auto"/>
              <w:left w:val="single" w:sz="4" w:space="0" w:color="auto"/>
              <w:right w:val="single" w:sz="4" w:space="0" w:color="auto"/>
            </w:tcBorders>
            <w:shd w:val="clear" w:color="auto" w:fill="auto"/>
            <w:vAlign w:val="center"/>
          </w:tcPr>
          <w:p w14:paraId="1D58260C" w14:textId="77777777" w:rsidR="00C23D32" w:rsidRPr="00B876E8" w:rsidRDefault="00C23D32" w:rsidP="00704A3F">
            <w:pPr>
              <w:rPr>
                <w:rFonts w:cs="Arial"/>
                <w:sz w:val="18"/>
                <w:szCs w:val="18"/>
              </w:rPr>
            </w:pPr>
            <w:r w:rsidRPr="00B876E8">
              <w:rPr>
                <w:rFonts w:cs="Arial"/>
                <w:sz w:val="18"/>
                <w:szCs w:val="18"/>
              </w:rPr>
              <w:t>Parcourschef</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0FCB0E31" w14:textId="77777777" w:rsidR="00C23D32" w:rsidRPr="00DE16DE" w:rsidRDefault="00C23D32" w:rsidP="00704A3F">
            <w:pPr>
              <w:rPr>
                <w:rFonts w:cs="Arial"/>
                <w:sz w:val="18"/>
                <w:szCs w:val="18"/>
              </w:rPr>
            </w:pPr>
            <w:r w:rsidRPr="00DE16DE">
              <w:rPr>
                <w:rFonts w:cs="Arial"/>
                <w:sz w:val="18"/>
                <w:szCs w:val="18"/>
              </w:rPr>
              <w:t>Parcourschef-Gelände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EC27DE" w14:textId="77777777" w:rsidR="00C23D32" w:rsidRPr="00DE16DE" w:rsidRDefault="00C23D32" w:rsidP="00704A3F">
            <w:pPr>
              <w:rPr>
                <w:rFonts w:cs="Arial"/>
                <w:sz w:val="18"/>
                <w:szCs w:val="18"/>
              </w:rPr>
            </w:pPr>
            <w:r w:rsidRPr="00DE16DE">
              <w:rPr>
                <w:rFonts w:cs="Arial"/>
                <w:sz w:val="18"/>
                <w:szCs w:val="18"/>
              </w:rPr>
              <w:t>10050161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DC26716" w14:textId="77777777" w:rsidR="00C23D32" w:rsidRPr="00DE16DE" w:rsidRDefault="00C23D32" w:rsidP="00704A3F">
            <w:pPr>
              <w:rPr>
                <w:rFonts w:cs="Arial"/>
                <w:sz w:val="18"/>
                <w:szCs w:val="18"/>
              </w:rPr>
            </w:pPr>
            <w:r w:rsidRPr="00DE16DE">
              <w:rPr>
                <w:rFonts w:cs="Arial"/>
                <w:sz w:val="18"/>
                <w:szCs w:val="18"/>
              </w:rPr>
              <w:t>Rüdiger Schwarz</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5F97F27" w14:textId="77777777" w:rsidR="00C23D32" w:rsidRPr="00DE16DE" w:rsidRDefault="00C23D32" w:rsidP="00704A3F">
            <w:pPr>
              <w:rPr>
                <w:rFonts w:cs="Arial"/>
                <w:sz w:val="18"/>
                <w:szCs w:val="18"/>
              </w:rPr>
            </w:pPr>
            <w:r w:rsidRPr="00DE16DE">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8FAB93" w14:textId="77777777" w:rsidR="00C23D32" w:rsidRPr="00DE16DE" w:rsidRDefault="00C23D32" w:rsidP="00704A3F">
            <w:pPr>
              <w:jc w:val="center"/>
              <w:rPr>
                <w:rFonts w:cs="Arial"/>
                <w:sz w:val="18"/>
                <w:szCs w:val="18"/>
              </w:rPr>
            </w:pPr>
            <w:r w:rsidRPr="00DE16DE">
              <w:rPr>
                <w:rFonts w:cs="Arial"/>
                <w:sz w:val="18"/>
                <w:szCs w:val="18"/>
              </w:rPr>
              <w:t>3</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6ECE02AE" w14:textId="01E38795" w:rsidR="00DE16DE" w:rsidRPr="00DE16DE" w:rsidRDefault="00DE16DE" w:rsidP="00704A3F">
            <w:pPr>
              <w:rPr>
                <w:rFonts w:cs="Arial"/>
                <w:sz w:val="18"/>
                <w:szCs w:val="18"/>
              </w:rPr>
            </w:pPr>
            <w:r w:rsidRPr="00DE16DE">
              <w:rPr>
                <w:rFonts w:cs="Arial"/>
                <w:sz w:val="18"/>
                <w:szCs w:val="18"/>
              </w:rPr>
              <w:t>ruediger.schwarz1950@t-online.de</w:t>
            </w:r>
          </w:p>
          <w:p w14:paraId="0E6887E9" w14:textId="7049B61C" w:rsidR="00C23D32" w:rsidRPr="00DE16DE" w:rsidRDefault="00C23D32" w:rsidP="00704A3F">
            <w:pPr>
              <w:rPr>
                <w:rFonts w:cs="Arial"/>
                <w:sz w:val="18"/>
                <w:szCs w:val="18"/>
              </w:rPr>
            </w:pPr>
            <w:r w:rsidRPr="00DE16DE">
              <w:rPr>
                <w:rFonts w:cs="Arial"/>
                <w:sz w:val="18"/>
                <w:szCs w:val="18"/>
              </w:rPr>
              <w:t>+49.160-90932933</w:t>
            </w:r>
          </w:p>
        </w:tc>
      </w:tr>
      <w:tr w:rsidR="00C23D32" w:rsidRPr="00761307" w14:paraId="65584B36" w14:textId="77777777" w:rsidTr="00C23D32">
        <w:trPr>
          <w:trHeight w:val="264"/>
        </w:trPr>
        <w:tc>
          <w:tcPr>
            <w:tcW w:w="698" w:type="dxa"/>
            <w:vMerge/>
            <w:tcBorders>
              <w:top w:val="single" w:sz="4" w:space="0" w:color="auto"/>
              <w:left w:val="single" w:sz="4" w:space="0" w:color="auto"/>
              <w:right w:val="single" w:sz="4" w:space="0" w:color="auto"/>
            </w:tcBorders>
            <w:shd w:val="clear" w:color="auto" w:fill="auto"/>
            <w:vAlign w:val="center"/>
          </w:tcPr>
          <w:p w14:paraId="6F9EF4C7" w14:textId="77777777" w:rsidR="00C23D32" w:rsidRPr="00B876E8" w:rsidRDefault="00C23D32" w:rsidP="008262FC">
            <w:pPr>
              <w:rPr>
                <w:rFonts w:cs="Arial"/>
                <w:sz w:val="18"/>
                <w:szCs w:val="18"/>
              </w:rPr>
            </w:pPr>
          </w:p>
        </w:tc>
        <w:tc>
          <w:tcPr>
            <w:tcW w:w="2387" w:type="dxa"/>
            <w:vMerge/>
            <w:tcBorders>
              <w:top w:val="single" w:sz="4" w:space="0" w:color="auto"/>
              <w:left w:val="single" w:sz="4" w:space="0" w:color="auto"/>
              <w:right w:val="single" w:sz="4" w:space="0" w:color="auto"/>
            </w:tcBorders>
            <w:shd w:val="clear" w:color="auto" w:fill="auto"/>
            <w:vAlign w:val="center"/>
          </w:tcPr>
          <w:p w14:paraId="40216F3A" w14:textId="77777777" w:rsidR="00C23D32" w:rsidRPr="00B876E8" w:rsidRDefault="00C23D32" w:rsidP="008262FC">
            <w:pPr>
              <w:rPr>
                <w:rFonts w:cs="Arial"/>
                <w:sz w:val="18"/>
                <w:szCs w:val="18"/>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FAEF9EF" w14:textId="49A10B95" w:rsidR="00C23D32" w:rsidRPr="00DE16DE" w:rsidRDefault="00C23D32" w:rsidP="008262FC">
            <w:pPr>
              <w:rPr>
                <w:rFonts w:cs="Arial"/>
                <w:sz w:val="18"/>
                <w:szCs w:val="18"/>
              </w:rPr>
            </w:pPr>
            <w:proofErr w:type="spellStart"/>
            <w:r w:rsidRPr="00DE16DE">
              <w:rPr>
                <w:rFonts w:cs="Arial"/>
                <w:sz w:val="18"/>
                <w:szCs w:val="18"/>
              </w:rPr>
              <w:t>Geländeaufbauer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73431" w14:textId="621615DD" w:rsidR="00C23D32" w:rsidRPr="00DE16DE" w:rsidRDefault="00C23D32" w:rsidP="008262FC">
            <w:pPr>
              <w:rPr>
                <w:rFonts w:cs="Arial"/>
                <w:sz w:val="18"/>
                <w:szCs w:val="18"/>
              </w:rPr>
            </w:pPr>
            <w:r w:rsidRPr="00DE16DE">
              <w:rPr>
                <w:rFonts w:cs="Arial"/>
                <w:sz w:val="18"/>
                <w:szCs w:val="18"/>
              </w:rPr>
              <w:t>10003719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5A2B11" w14:textId="04519B60" w:rsidR="00C23D32" w:rsidRPr="00DE16DE" w:rsidRDefault="00C23D32" w:rsidP="008262FC">
            <w:pPr>
              <w:rPr>
                <w:rFonts w:cs="Arial"/>
                <w:sz w:val="18"/>
                <w:szCs w:val="18"/>
              </w:rPr>
            </w:pPr>
            <w:r w:rsidRPr="00DE16DE">
              <w:rPr>
                <w:rFonts w:cs="Arial"/>
                <w:sz w:val="18"/>
                <w:szCs w:val="18"/>
              </w:rPr>
              <w:t>Bernd Backhaus</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7332157" w14:textId="49C26E6B" w:rsidR="00C23D32" w:rsidRPr="00DE16DE" w:rsidRDefault="00C23D32" w:rsidP="008262FC">
            <w:pPr>
              <w:rPr>
                <w:rFonts w:cs="Arial"/>
                <w:sz w:val="18"/>
                <w:szCs w:val="18"/>
              </w:rPr>
            </w:pPr>
            <w:r w:rsidRPr="00DE16DE">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92CB51" w14:textId="6AD5D714" w:rsidR="00C23D32" w:rsidRPr="00DE16DE" w:rsidRDefault="00195950" w:rsidP="008262FC">
            <w:pPr>
              <w:jc w:val="center"/>
              <w:rPr>
                <w:rFonts w:cs="Arial"/>
                <w:sz w:val="18"/>
                <w:szCs w:val="18"/>
              </w:rPr>
            </w:pPr>
            <w:r w:rsidRPr="00DE16DE">
              <w:rPr>
                <w:rFonts w:cs="Arial"/>
                <w:sz w:val="18"/>
                <w:szCs w:val="18"/>
              </w:rPr>
              <w:t>3</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1A036968" w14:textId="23ED8BE3" w:rsidR="00195950" w:rsidRPr="00DE16DE" w:rsidRDefault="00195950" w:rsidP="008262FC">
            <w:pPr>
              <w:rPr>
                <w:rFonts w:cs="Arial"/>
                <w:sz w:val="18"/>
                <w:szCs w:val="18"/>
              </w:rPr>
            </w:pPr>
            <w:r w:rsidRPr="00DE16DE">
              <w:rPr>
                <w:rFonts w:cs="Arial"/>
                <w:sz w:val="18"/>
                <w:szCs w:val="18"/>
              </w:rPr>
              <w:t>bernd.backhaus@gmx.de</w:t>
            </w:r>
          </w:p>
          <w:p w14:paraId="7D8EAB8D" w14:textId="43B79F4F" w:rsidR="00C23D32" w:rsidRPr="00DE16DE" w:rsidRDefault="00C23D32" w:rsidP="008262FC">
            <w:pPr>
              <w:rPr>
                <w:rFonts w:cs="Arial"/>
                <w:sz w:val="18"/>
                <w:szCs w:val="18"/>
              </w:rPr>
            </w:pPr>
            <w:r w:rsidRPr="00DE16DE">
              <w:rPr>
                <w:rFonts w:cs="Arial"/>
                <w:sz w:val="18"/>
                <w:szCs w:val="18"/>
              </w:rPr>
              <w:t>+49.173-5913227</w:t>
            </w:r>
          </w:p>
        </w:tc>
      </w:tr>
      <w:tr w:rsidR="00195950" w:rsidRPr="00761307" w14:paraId="083DD4BF" w14:textId="77777777" w:rsidTr="00A2544B">
        <w:trPr>
          <w:trHeight w:val="70"/>
        </w:trPr>
        <w:tc>
          <w:tcPr>
            <w:tcW w:w="698" w:type="dxa"/>
            <w:vMerge/>
            <w:tcBorders>
              <w:left w:val="single" w:sz="4" w:space="0" w:color="auto"/>
              <w:right w:val="single" w:sz="4" w:space="0" w:color="auto"/>
            </w:tcBorders>
            <w:shd w:val="clear" w:color="auto" w:fill="auto"/>
            <w:vAlign w:val="center"/>
          </w:tcPr>
          <w:p w14:paraId="4343C847" w14:textId="77777777" w:rsidR="00195950" w:rsidRPr="00B876E8" w:rsidRDefault="00195950" w:rsidP="00195950">
            <w:pPr>
              <w:rPr>
                <w:rFonts w:cs="Arial"/>
                <w:sz w:val="18"/>
                <w:szCs w:val="18"/>
                <w:lang w:val="en-GB" w:eastAsia="en-US"/>
              </w:rPr>
            </w:pPr>
          </w:p>
        </w:tc>
        <w:tc>
          <w:tcPr>
            <w:tcW w:w="2387" w:type="dxa"/>
            <w:vMerge/>
            <w:tcBorders>
              <w:left w:val="single" w:sz="4" w:space="0" w:color="auto"/>
              <w:right w:val="single" w:sz="4" w:space="0" w:color="auto"/>
            </w:tcBorders>
            <w:shd w:val="clear" w:color="auto" w:fill="auto"/>
            <w:vAlign w:val="center"/>
          </w:tcPr>
          <w:p w14:paraId="1A671899" w14:textId="77777777" w:rsidR="00195950" w:rsidRPr="00B876E8" w:rsidRDefault="00195950" w:rsidP="00195950">
            <w:pPr>
              <w:rPr>
                <w:rFonts w:cs="Arial"/>
                <w:sz w:val="18"/>
                <w:szCs w:val="18"/>
                <w:lang w:val="en-GB" w:eastAsia="en-US"/>
              </w:rPr>
            </w:pPr>
          </w:p>
        </w:tc>
        <w:tc>
          <w:tcPr>
            <w:tcW w:w="2523" w:type="dxa"/>
            <w:tcBorders>
              <w:top w:val="single" w:sz="4" w:space="0" w:color="auto"/>
              <w:left w:val="single" w:sz="4" w:space="0" w:color="auto"/>
              <w:right w:val="single" w:sz="4" w:space="0" w:color="auto"/>
            </w:tcBorders>
            <w:shd w:val="clear" w:color="auto" w:fill="auto"/>
            <w:vAlign w:val="center"/>
          </w:tcPr>
          <w:p w14:paraId="019BBA19" w14:textId="77777777" w:rsidR="00195950" w:rsidRPr="00DE16DE" w:rsidRDefault="00195950" w:rsidP="00195950">
            <w:pPr>
              <w:rPr>
                <w:rFonts w:cs="Arial"/>
                <w:sz w:val="18"/>
                <w:szCs w:val="18"/>
              </w:rPr>
            </w:pPr>
            <w:r w:rsidRPr="00DE16DE">
              <w:rPr>
                <w:rFonts w:cs="Arial"/>
                <w:sz w:val="18"/>
                <w:szCs w:val="18"/>
              </w:rPr>
              <w:t>Parcourschef Springen</w:t>
            </w:r>
          </w:p>
        </w:tc>
        <w:tc>
          <w:tcPr>
            <w:tcW w:w="1134" w:type="dxa"/>
            <w:shd w:val="clear" w:color="auto" w:fill="auto"/>
            <w:vAlign w:val="center"/>
          </w:tcPr>
          <w:p w14:paraId="4E3F047C" w14:textId="73C2362F" w:rsidR="00195950" w:rsidRPr="00DE16DE" w:rsidRDefault="00195950" w:rsidP="00195950">
            <w:pPr>
              <w:rPr>
                <w:rFonts w:cs="Arial"/>
                <w:sz w:val="18"/>
                <w:szCs w:val="18"/>
              </w:rPr>
            </w:pPr>
            <w:r w:rsidRPr="00DE16DE">
              <w:rPr>
                <w:rFonts w:cs="Arial"/>
                <w:sz w:val="18"/>
                <w:szCs w:val="16"/>
              </w:rPr>
              <w:t>10002525</w:t>
            </w:r>
          </w:p>
        </w:tc>
        <w:tc>
          <w:tcPr>
            <w:tcW w:w="2835" w:type="dxa"/>
            <w:shd w:val="clear" w:color="auto" w:fill="auto"/>
            <w:vAlign w:val="center"/>
          </w:tcPr>
          <w:p w14:paraId="629BE21F" w14:textId="76FD8156" w:rsidR="00195950" w:rsidRPr="00DE16DE" w:rsidRDefault="00195950" w:rsidP="00195950">
            <w:pPr>
              <w:rPr>
                <w:rFonts w:cs="Arial"/>
                <w:sz w:val="18"/>
                <w:szCs w:val="18"/>
              </w:rPr>
            </w:pPr>
            <w:r w:rsidRPr="00DE16DE">
              <w:rPr>
                <w:rFonts w:cs="Arial"/>
                <w:sz w:val="18"/>
                <w:szCs w:val="16"/>
              </w:rPr>
              <w:t>Peter Schuhmacher</w:t>
            </w:r>
          </w:p>
        </w:tc>
        <w:tc>
          <w:tcPr>
            <w:tcW w:w="680" w:type="dxa"/>
            <w:shd w:val="clear" w:color="auto" w:fill="auto"/>
            <w:vAlign w:val="center"/>
          </w:tcPr>
          <w:p w14:paraId="113EB2F4" w14:textId="1C094EFF" w:rsidR="00195950" w:rsidRPr="00DE16DE" w:rsidRDefault="00195950" w:rsidP="00195950">
            <w:pPr>
              <w:rPr>
                <w:rFonts w:cs="Arial"/>
                <w:sz w:val="18"/>
                <w:szCs w:val="18"/>
              </w:rPr>
            </w:pPr>
            <w:r w:rsidRPr="00DE16DE">
              <w:rPr>
                <w:rFonts w:cs="Arial"/>
                <w:sz w:val="18"/>
                <w:szCs w:val="16"/>
              </w:rPr>
              <w:t>GER</w:t>
            </w:r>
          </w:p>
        </w:tc>
        <w:tc>
          <w:tcPr>
            <w:tcW w:w="850" w:type="dxa"/>
            <w:shd w:val="clear" w:color="auto" w:fill="auto"/>
            <w:vAlign w:val="center"/>
          </w:tcPr>
          <w:p w14:paraId="13251B81" w14:textId="119CEF78" w:rsidR="00195950" w:rsidRPr="00DE16DE" w:rsidRDefault="00195950" w:rsidP="00195950">
            <w:pPr>
              <w:jc w:val="center"/>
              <w:rPr>
                <w:rFonts w:cs="Arial"/>
                <w:sz w:val="18"/>
                <w:szCs w:val="16"/>
              </w:rPr>
            </w:pPr>
            <w:r w:rsidRPr="00DE16DE">
              <w:rPr>
                <w:rFonts w:cs="Arial"/>
                <w:sz w:val="18"/>
                <w:szCs w:val="16"/>
              </w:rPr>
              <w:t>CSI</w:t>
            </w:r>
          </w:p>
          <w:p w14:paraId="704DA890" w14:textId="20ABD923" w:rsidR="00195950" w:rsidRPr="00DE16DE" w:rsidRDefault="00195950" w:rsidP="00195950">
            <w:pPr>
              <w:jc w:val="center"/>
              <w:rPr>
                <w:rFonts w:cs="Arial"/>
                <w:sz w:val="18"/>
                <w:szCs w:val="18"/>
              </w:rPr>
            </w:pPr>
            <w:r w:rsidRPr="00DE16DE">
              <w:rPr>
                <w:rFonts w:cs="Arial"/>
                <w:sz w:val="18"/>
                <w:szCs w:val="16"/>
              </w:rPr>
              <w:t>3</w:t>
            </w:r>
          </w:p>
        </w:tc>
        <w:tc>
          <w:tcPr>
            <w:tcW w:w="4056" w:type="dxa"/>
            <w:vAlign w:val="center"/>
          </w:tcPr>
          <w:p w14:paraId="0C4D7EEF" w14:textId="77777777" w:rsidR="00195950" w:rsidRPr="00DE16DE" w:rsidRDefault="00195950" w:rsidP="00195950">
            <w:pPr>
              <w:rPr>
                <w:rFonts w:cs="Arial"/>
                <w:sz w:val="18"/>
                <w:szCs w:val="16"/>
              </w:rPr>
            </w:pPr>
            <w:r w:rsidRPr="00DE16DE">
              <w:rPr>
                <w:rFonts w:cs="Arial"/>
                <w:sz w:val="18"/>
                <w:szCs w:val="16"/>
              </w:rPr>
              <w:t>ps-coursedesign@t-online.de</w:t>
            </w:r>
          </w:p>
          <w:p w14:paraId="730B014D" w14:textId="140B5E16" w:rsidR="00195950" w:rsidRPr="00DE16DE" w:rsidRDefault="00195950" w:rsidP="00195950">
            <w:pPr>
              <w:rPr>
                <w:rFonts w:cs="Arial"/>
                <w:sz w:val="18"/>
                <w:szCs w:val="18"/>
              </w:rPr>
            </w:pPr>
            <w:r w:rsidRPr="00DE16DE">
              <w:rPr>
                <w:rFonts w:cs="Arial"/>
                <w:sz w:val="18"/>
                <w:szCs w:val="16"/>
              </w:rPr>
              <w:t>+49.177-6842557</w:t>
            </w:r>
          </w:p>
        </w:tc>
      </w:tr>
      <w:tr w:rsidR="00195950" w:rsidRPr="00761307" w14:paraId="5078562F" w14:textId="77777777" w:rsidTr="00A2544B">
        <w:trPr>
          <w:trHeight w:val="150"/>
        </w:trPr>
        <w:tc>
          <w:tcPr>
            <w:tcW w:w="698" w:type="dxa"/>
            <w:vMerge/>
            <w:tcBorders>
              <w:left w:val="single" w:sz="4" w:space="0" w:color="auto"/>
              <w:right w:val="single" w:sz="4" w:space="0" w:color="auto"/>
            </w:tcBorders>
            <w:shd w:val="clear" w:color="auto" w:fill="auto"/>
            <w:vAlign w:val="center"/>
          </w:tcPr>
          <w:p w14:paraId="4BC9D898" w14:textId="77777777" w:rsidR="00195950" w:rsidRPr="00B876E8" w:rsidRDefault="00195950" w:rsidP="00195950">
            <w:pPr>
              <w:rPr>
                <w:rFonts w:cs="Arial"/>
                <w:sz w:val="18"/>
                <w:szCs w:val="18"/>
                <w:lang w:val="en-GB" w:eastAsia="en-US"/>
              </w:rPr>
            </w:pPr>
          </w:p>
        </w:tc>
        <w:tc>
          <w:tcPr>
            <w:tcW w:w="2387" w:type="dxa"/>
            <w:vMerge/>
            <w:tcBorders>
              <w:left w:val="single" w:sz="4" w:space="0" w:color="auto"/>
              <w:right w:val="single" w:sz="4" w:space="0" w:color="auto"/>
            </w:tcBorders>
            <w:shd w:val="clear" w:color="auto" w:fill="auto"/>
            <w:vAlign w:val="center"/>
          </w:tcPr>
          <w:p w14:paraId="198717C9" w14:textId="77777777" w:rsidR="00195950" w:rsidRPr="00B876E8" w:rsidRDefault="00195950" w:rsidP="00195950">
            <w:pPr>
              <w:rPr>
                <w:rFonts w:cs="Arial"/>
                <w:sz w:val="18"/>
                <w:szCs w:val="18"/>
                <w:lang w:val="en-GB" w:eastAsia="en-US"/>
              </w:rPr>
            </w:pPr>
          </w:p>
        </w:tc>
        <w:tc>
          <w:tcPr>
            <w:tcW w:w="2523" w:type="dxa"/>
            <w:tcBorders>
              <w:top w:val="single" w:sz="4" w:space="0" w:color="auto"/>
              <w:left w:val="single" w:sz="4" w:space="0" w:color="auto"/>
              <w:right w:val="single" w:sz="4" w:space="0" w:color="auto"/>
            </w:tcBorders>
            <w:shd w:val="clear" w:color="auto" w:fill="auto"/>
            <w:vAlign w:val="center"/>
          </w:tcPr>
          <w:p w14:paraId="48EB4482" w14:textId="4A25E864" w:rsidR="00195950" w:rsidRPr="00DE16DE" w:rsidRDefault="00195950" w:rsidP="00195950">
            <w:pPr>
              <w:rPr>
                <w:rFonts w:cs="Arial"/>
                <w:sz w:val="18"/>
                <w:szCs w:val="18"/>
              </w:rPr>
            </w:pPr>
            <w:r w:rsidRPr="00DE16DE">
              <w:rPr>
                <w:rFonts w:cs="Arial"/>
                <w:sz w:val="18"/>
                <w:szCs w:val="18"/>
              </w:rPr>
              <w:t>Parcourschef-Assistent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01D73" w14:textId="0570B199" w:rsidR="00195950" w:rsidRPr="00DE16DE" w:rsidRDefault="00195950" w:rsidP="00195950">
            <w:pPr>
              <w:rPr>
                <w:rFonts w:cs="Arial"/>
                <w:sz w:val="18"/>
                <w:szCs w:val="18"/>
              </w:rPr>
            </w:pPr>
            <w:r w:rsidRPr="00DE16DE">
              <w:rPr>
                <w:rFonts w:cs="Arial"/>
                <w:sz w:val="18"/>
                <w:szCs w:val="18"/>
              </w:rPr>
              <w:t>10003719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667FAB" w14:textId="4F59EDE8" w:rsidR="00195950" w:rsidRPr="00DE16DE" w:rsidRDefault="00195950" w:rsidP="00195950">
            <w:pPr>
              <w:rPr>
                <w:rFonts w:cs="Arial"/>
                <w:sz w:val="18"/>
                <w:szCs w:val="18"/>
              </w:rPr>
            </w:pPr>
            <w:r w:rsidRPr="00DE16DE">
              <w:rPr>
                <w:rFonts w:cs="Arial"/>
                <w:sz w:val="18"/>
                <w:szCs w:val="18"/>
              </w:rPr>
              <w:t>Bernd Backhaus</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E3CBA7B" w14:textId="4808C761" w:rsidR="00195950" w:rsidRPr="00DE16DE" w:rsidRDefault="00195950" w:rsidP="00195950">
            <w:pPr>
              <w:rPr>
                <w:rFonts w:cs="Arial"/>
                <w:sz w:val="18"/>
                <w:szCs w:val="18"/>
              </w:rPr>
            </w:pPr>
            <w:r w:rsidRPr="00DE16DE">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CAE829" w14:textId="7527FBDD" w:rsidR="00195950" w:rsidRPr="00DE16DE" w:rsidRDefault="00195950" w:rsidP="00195950">
            <w:pPr>
              <w:jc w:val="center"/>
              <w:rPr>
                <w:rFonts w:cs="Arial"/>
                <w:sz w:val="18"/>
                <w:szCs w:val="18"/>
              </w:rPr>
            </w:pPr>
            <w:r w:rsidRPr="00DE16DE">
              <w:rPr>
                <w:rFonts w:cs="Arial"/>
                <w:sz w:val="18"/>
                <w:szCs w:val="18"/>
              </w:rPr>
              <w:t>3</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0F3FCE71" w14:textId="77777777" w:rsidR="00195950" w:rsidRPr="00DE16DE" w:rsidRDefault="00195950" w:rsidP="00195950">
            <w:pPr>
              <w:rPr>
                <w:rFonts w:cs="Arial"/>
                <w:sz w:val="18"/>
                <w:szCs w:val="18"/>
              </w:rPr>
            </w:pPr>
            <w:r w:rsidRPr="00DE16DE">
              <w:rPr>
                <w:rFonts w:cs="Arial"/>
                <w:sz w:val="18"/>
                <w:szCs w:val="18"/>
              </w:rPr>
              <w:t>bernd.backhaus@gmx.de</w:t>
            </w:r>
          </w:p>
          <w:p w14:paraId="153940D1" w14:textId="1DDF8411" w:rsidR="00195950" w:rsidRPr="00DE16DE" w:rsidRDefault="00195950" w:rsidP="00195950">
            <w:pPr>
              <w:rPr>
                <w:rFonts w:cs="Arial"/>
                <w:sz w:val="18"/>
                <w:szCs w:val="18"/>
              </w:rPr>
            </w:pPr>
            <w:r w:rsidRPr="00DE16DE">
              <w:rPr>
                <w:rFonts w:cs="Arial"/>
                <w:sz w:val="18"/>
                <w:szCs w:val="18"/>
              </w:rPr>
              <w:t>+49.173-5913227</w:t>
            </w:r>
          </w:p>
        </w:tc>
      </w:tr>
      <w:tr w:rsidR="00195950" w:rsidRPr="00761307" w14:paraId="3C7375E4" w14:textId="77777777" w:rsidTr="00195950">
        <w:trPr>
          <w:trHeight w:val="135"/>
        </w:trPr>
        <w:tc>
          <w:tcPr>
            <w:tcW w:w="698" w:type="dxa"/>
            <w:vMerge/>
            <w:tcBorders>
              <w:left w:val="single" w:sz="4" w:space="0" w:color="auto"/>
              <w:right w:val="single" w:sz="4" w:space="0" w:color="auto"/>
            </w:tcBorders>
            <w:shd w:val="clear" w:color="auto" w:fill="auto"/>
            <w:vAlign w:val="center"/>
          </w:tcPr>
          <w:p w14:paraId="1C73DB73" w14:textId="77777777" w:rsidR="00195950" w:rsidRPr="00B876E8" w:rsidRDefault="00195950" w:rsidP="00195950">
            <w:pPr>
              <w:rPr>
                <w:rFonts w:cs="Arial"/>
                <w:sz w:val="18"/>
                <w:szCs w:val="18"/>
                <w:lang w:val="en-GB" w:eastAsia="en-US"/>
              </w:rPr>
            </w:pPr>
          </w:p>
        </w:tc>
        <w:tc>
          <w:tcPr>
            <w:tcW w:w="2387" w:type="dxa"/>
            <w:vMerge/>
            <w:tcBorders>
              <w:left w:val="single" w:sz="4" w:space="0" w:color="auto"/>
              <w:right w:val="single" w:sz="4" w:space="0" w:color="auto"/>
            </w:tcBorders>
            <w:shd w:val="clear" w:color="auto" w:fill="auto"/>
            <w:vAlign w:val="center"/>
          </w:tcPr>
          <w:p w14:paraId="23B67D22" w14:textId="77777777" w:rsidR="00195950" w:rsidRPr="00B876E8" w:rsidRDefault="00195950" w:rsidP="00195950">
            <w:pPr>
              <w:rPr>
                <w:rFonts w:cs="Arial"/>
                <w:sz w:val="18"/>
                <w:szCs w:val="18"/>
                <w:lang w:val="en-GB" w:eastAsia="en-US"/>
              </w:rPr>
            </w:pPr>
          </w:p>
        </w:tc>
        <w:tc>
          <w:tcPr>
            <w:tcW w:w="2523" w:type="dxa"/>
            <w:tcBorders>
              <w:top w:val="single" w:sz="4" w:space="0" w:color="auto"/>
              <w:left w:val="single" w:sz="4" w:space="0" w:color="auto"/>
              <w:right w:val="single" w:sz="4" w:space="0" w:color="auto"/>
            </w:tcBorders>
            <w:shd w:val="clear" w:color="auto" w:fill="auto"/>
            <w:vAlign w:val="center"/>
          </w:tcPr>
          <w:p w14:paraId="2AEB373A" w14:textId="11C5B655" w:rsidR="00195950" w:rsidRPr="00DE16DE" w:rsidRDefault="00195950" w:rsidP="00195950">
            <w:pPr>
              <w:rPr>
                <w:rFonts w:cs="Arial"/>
                <w:sz w:val="18"/>
                <w:szCs w:val="18"/>
              </w:rPr>
            </w:pPr>
            <w:r w:rsidRPr="00DE16DE">
              <w:rPr>
                <w:rFonts w:cs="Arial"/>
                <w:sz w:val="18"/>
                <w:szCs w:val="18"/>
              </w:rPr>
              <w:t>Parcourschef-Assistent</w:t>
            </w:r>
          </w:p>
        </w:tc>
        <w:tc>
          <w:tcPr>
            <w:tcW w:w="1134" w:type="dxa"/>
            <w:tcBorders>
              <w:top w:val="single" w:sz="4" w:space="0" w:color="auto"/>
              <w:left w:val="single" w:sz="4" w:space="0" w:color="auto"/>
              <w:right w:val="single" w:sz="4" w:space="0" w:color="auto"/>
            </w:tcBorders>
            <w:shd w:val="clear" w:color="auto" w:fill="auto"/>
            <w:vAlign w:val="center"/>
          </w:tcPr>
          <w:p w14:paraId="1CB2768D" w14:textId="1C4ABBC7" w:rsidR="00195950" w:rsidRPr="00DE16DE" w:rsidRDefault="00195950" w:rsidP="00195950">
            <w:pPr>
              <w:rPr>
                <w:rFonts w:cs="Arial"/>
                <w:sz w:val="18"/>
                <w:szCs w:val="18"/>
              </w:rPr>
            </w:pPr>
            <w:r w:rsidRPr="00DE16DE">
              <w:rPr>
                <w:rFonts w:cs="Arial"/>
                <w:sz w:val="18"/>
                <w:szCs w:val="18"/>
              </w:rPr>
              <w:t>10168927</w:t>
            </w:r>
          </w:p>
        </w:tc>
        <w:tc>
          <w:tcPr>
            <w:tcW w:w="2835" w:type="dxa"/>
            <w:tcBorders>
              <w:left w:val="single" w:sz="4" w:space="0" w:color="auto"/>
              <w:right w:val="single" w:sz="4" w:space="0" w:color="auto"/>
            </w:tcBorders>
            <w:shd w:val="clear" w:color="auto" w:fill="auto"/>
            <w:vAlign w:val="center"/>
          </w:tcPr>
          <w:p w14:paraId="057AC7D5" w14:textId="7A127C7C" w:rsidR="00195950" w:rsidRPr="00DE16DE" w:rsidRDefault="00195950" w:rsidP="00195950">
            <w:pPr>
              <w:rPr>
                <w:rFonts w:cs="Arial"/>
                <w:sz w:val="18"/>
                <w:szCs w:val="18"/>
              </w:rPr>
            </w:pPr>
            <w:r w:rsidRPr="00DE16DE">
              <w:rPr>
                <w:rFonts w:cs="Arial"/>
                <w:sz w:val="18"/>
                <w:szCs w:val="18"/>
              </w:rPr>
              <w:t>Klaus Jacoby</w:t>
            </w:r>
          </w:p>
        </w:tc>
        <w:tc>
          <w:tcPr>
            <w:tcW w:w="680" w:type="dxa"/>
            <w:tcBorders>
              <w:left w:val="single" w:sz="4" w:space="0" w:color="auto"/>
              <w:right w:val="single" w:sz="4" w:space="0" w:color="auto"/>
            </w:tcBorders>
            <w:shd w:val="clear" w:color="auto" w:fill="auto"/>
            <w:vAlign w:val="center"/>
          </w:tcPr>
          <w:p w14:paraId="5250EA3A" w14:textId="323E8DEB" w:rsidR="00195950" w:rsidRPr="00DE16DE" w:rsidRDefault="00195950" w:rsidP="00195950">
            <w:pPr>
              <w:rPr>
                <w:rFonts w:cs="Arial"/>
                <w:sz w:val="18"/>
                <w:szCs w:val="18"/>
              </w:rPr>
            </w:pPr>
            <w:r w:rsidRPr="00DE16DE">
              <w:rPr>
                <w:rFonts w:cs="Arial"/>
                <w:sz w:val="18"/>
                <w:szCs w:val="18"/>
              </w:rPr>
              <w:t>GER</w:t>
            </w:r>
          </w:p>
        </w:tc>
        <w:tc>
          <w:tcPr>
            <w:tcW w:w="850" w:type="dxa"/>
            <w:tcBorders>
              <w:left w:val="single" w:sz="4" w:space="0" w:color="auto"/>
              <w:right w:val="single" w:sz="4" w:space="0" w:color="auto"/>
            </w:tcBorders>
            <w:shd w:val="clear" w:color="auto" w:fill="auto"/>
            <w:vAlign w:val="center"/>
          </w:tcPr>
          <w:p w14:paraId="0536A796" w14:textId="24D7475D" w:rsidR="00195950" w:rsidRPr="00DE16DE" w:rsidRDefault="00195950" w:rsidP="00195950">
            <w:pPr>
              <w:jc w:val="center"/>
              <w:rPr>
                <w:rFonts w:cs="Arial"/>
                <w:sz w:val="18"/>
                <w:szCs w:val="18"/>
              </w:rPr>
            </w:pPr>
            <w:r w:rsidRPr="00DE16DE">
              <w:rPr>
                <w:rFonts w:cs="Arial"/>
                <w:sz w:val="18"/>
                <w:szCs w:val="18"/>
              </w:rPr>
              <w:t>nat.</w:t>
            </w:r>
          </w:p>
        </w:tc>
        <w:tc>
          <w:tcPr>
            <w:tcW w:w="4056" w:type="dxa"/>
            <w:tcBorders>
              <w:left w:val="single" w:sz="4" w:space="0" w:color="auto"/>
              <w:right w:val="single" w:sz="4" w:space="0" w:color="auto"/>
            </w:tcBorders>
            <w:shd w:val="clear" w:color="auto" w:fill="auto"/>
            <w:vAlign w:val="center"/>
          </w:tcPr>
          <w:p w14:paraId="4C9B8CA2" w14:textId="29A42A9C" w:rsidR="00195950" w:rsidRPr="00DE16DE" w:rsidRDefault="00195950" w:rsidP="00195950">
            <w:pPr>
              <w:rPr>
                <w:rFonts w:cs="Arial"/>
                <w:sz w:val="18"/>
                <w:szCs w:val="18"/>
              </w:rPr>
            </w:pPr>
            <w:r w:rsidRPr="00DE16DE">
              <w:rPr>
                <w:rFonts w:cs="Arial"/>
                <w:sz w:val="18"/>
                <w:szCs w:val="18"/>
              </w:rPr>
              <w:t>Klaus.Jacoby@wald-rlp.de</w:t>
            </w:r>
          </w:p>
          <w:p w14:paraId="1CC7EA47" w14:textId="71D99033" w:rsidR="00195950" w:rsidRPr="00DE16DE" w:rsidRDefault="00195950" w:rsidP="00195950">
            <w:pPr>
              <w:rPr>
                <w:rFonts w:cs="Arial"/>
                <w:sz w:val="18"/>
                <w:szCs w:val="18"/>
              </w:rPr>
            </w:pPr>
            <w:r w:rsidRPr="00DE16DE">
              <w:rPr>
                <w:rFonts w:cs="Arial"/>
                <w:sz w:val="18"/>
                <w:szCs w:val="18"/>
              </w:rPr>
              <w:t>+49.170-2922988</w:t>
            </w:r>
          </w:p>
        </w:tc>
      </w:tr>
      <w:tr w:rsidR="00195950" w:rsidRPr="00761307" w14:paraId="26B3511E" w14:textId="77777777" w:rsidTr="00C23D32">
        <w:trPr>
          <w:trHeight w:val="269"/>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78B3882E" w14:textId="77777777" w:rsidR="00195950" w:rsidRPr="00B876E8" w:rsidRDefault="00195950" w:rsidP="00195950">
            <w:pPr>
              <w:rPr>
                <w:rFonts w:cs="Arial"/>
                <w:sz w:val="18"/>
                <w:szCs w:val="18"/>
              </w:rPr>
            </w:pPr>
            <w:r w:rsidRPr="00B876E8">
              <w:rPr>
                <w:rFonts w:cs="Arial"/>
                <w:sz w:val="18"/>
                <w:szCs w:val="18"/>
              </w:rPr>
              <w:t>4</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A7C3B9C" w14:textId="77777777" w:rsidR="00195950" w:rsidRPr="00B876E8" w:rsidRDefault="00195950" w:rsidP="00195950">
            <w:pPr>
              <w:rPr>
                <w:rFonts w:cs="Arial"/>
                <w:sz w:val="18"/>
                <w:szCs w:val="18"/>
              </w:rPr>
            </w:pPr>
            <w:r w:rsidRPr="00B876E8">
              <w:rPr>
                <w:rFonts w:cs="Arial"/>
                <w:sz w:val="18"/>
                <w:szCs w:val="18"/>
              </w:rPr>
              <w:t>Chefsteward</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94225DB" w14:textId="77777777" w:rsidR="00195950" w:rsidRPr="00DE16DE" w:rsidRDefault="00195950" w:rsidP="00195950">
            <w:pPr>
              <w:rPr>
                <w:rFonts w:cs="Arial"/>
                <w:sz w:val="18"/>
                <w:szCs w:val="18"/>
              </w:rPr>
            </w:pPr>
            <w:r w:rsidRPr="00DE16DE">
              <w:rPr>
                <w:rFonts w:cs="Arial"/>
                <w:sz w:val="18"/>
                <w:szCs w:val="18"/>
              </w:rPr>
              <w:t>Chefsteward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32D55" w14:textId="3BBD7A1C" w:rsidR="00195950" w:rsidRPr="00DE16DE" w:rsidRDefault="00DE16DE" w:rsidP="00195950">
            <w:pPr>
              <w:rPr>
                <w:rFonts w:cs="Arial"/>
                <w:sz w:val="18"/>
                <w:szCs w:val="18"/>
              </w:rPr>
            </w:pPr>
            <w:r w:rsidRPr="00DE16DE">
              <w:rPr>
                <w:rFonts w:cs="Arial"/>
                <w:sz w:val="18"/>
                <w:szCs w:val="18"/>
              </w:rPr>
              <w:t>10051916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9DEE980" w14:textId="4842EE02" w:rsidR="00195950" w:rsidRPr="00DE16DE" w:rsidRDefault="00DE16DE" w:rsidP="00195950">
            <w:pPr>
              <w:rPr>
                <w:rFonts w:cs="Arial"/>
                <w:sz w:val="18"/>
                <w:szCs w:val="18"/>
              </w:rPr>
            </w:pPr>
            <w:proofErr w:type="spellStart"/>
            <w:r w:rsidRPr="00DE16DE">
              <w:rPr>
                <w:rFonts w:cs="Arial"/>
                <w:sz w:val="18"/>
                <w:szCs w:val="18"/>
              </w:rPr>
              <w:t>Nathaly</w:t>
            </w:r>
            <w:proofErr w:type="spellEnd"/>
            <w:r w:rsidRPr="00DE16DE">
              <w:rPr>
                <w:rFonts w:cs="Arial"/>
                <w:sz w:val="18"/>
                <w:szCs w:val="18"/>
              </w:rPr>
              <w:t xml:space="preserve"> Fulda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7B0A241" w14:textId="4AB1A675" w:rsidR="00195950" w:rsidRPr="00DE16DE" w:rsidRDefault="00DE16DE" w:rsidP="00195950">
            <w:pPr>
              <w:rPr>
                <w:rFonts w:cs="Arial"/>
                <w:sz w:val="18"/>
                <w:szCs w:val="18"/>
              </w:rPr>
            </w:pPr>
            <w:r w:rsidRPr="00DE16DE">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4D476B" w14:textId="1C4BA747" w:rsidR="00195950" w:rsidRPr="00DE16DE" w:rsidRDefault="00DE16DE" w:rsidP="00195950">
            <w:pPr>
              <w:jc w:val="center"/>
              <w:rPr>
                <w:rFonts w:cs="Arial"/>
                <w:sz w:val="18"/>
                <w:szCs w:val="18"/>
              </w:rPr>
            </w:pPr>
            <w:r w:rsidRPr="00DE16DE">
              <w:rPr>
                <w:rFonts w:cs="Arial"/>
                <w:sz w:val="18"/>
                <w:szCs w:val="18"/>
              </w:rPr>
              <w:t>2</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06D8E056" w14:textId="047EAFA2" w:rsidR="00195950" w:rsidRPr="00DE16DE" w:rsidRDefault="00DE16DE" w:rsidP="00195950">
            <w:pPr>
              <w:rPr>
                <w:rFonts w:cs="Arial"/>
                <w:sz w:val="18"/>
                <w:szCs w:val="18"/>
              </w:rPr>
            </w:pPr>
            <w:r w:rsidRPr="00DE16DE">
              <w:rPr>
                <w:rFonts w:cs="Arial"/>
                <w:sz w:val="18"/>
                <w:szCs w:val="18"/>
              </w:rPr>
              <w:t>Nathaly_Fulda@freenet.de</w:t>
            </w:r>
          </w:p>
          <w:p w14:paraId="0EA3384B" w14:textId="59913FB8" w:rsidR="00DE16DE" w:rsidRPr="00DE16DE" w:rsidRDefault="00DE16DE" w:rsidP="00195950">
            <w:pPr>
              <w:rPr>
                <w:rFonts w:cs="Arial"/>
                <w:sz w:val="18"/>
                <w:szCs w:val="18"/>
              </w:rPr>
            </w:pPr>
            <w:r w:rsidRPr="00DE16DE">
              <w:rPr>
                <w:rFonts w:cs="Arial"/>
                <w:sz w:val="18"/>
                <w:szCs w:val="18"/>
              </w:rPr>
              <w:t>+49.152-54246307</w:t>
            </w:r>
          </w:p>
        </w:tc>
      </w:tr>
      <w:tr w:rsidR="00DE16DE" w:rsidRPr="00761307" w14:paraId="1F70EBFF" w14:textId="77777777" w:rsidTr="00C23D32">
        <w:trPr>
          <w:trHeight w:val="210"/>
        </w:trPr>
        <w:tc>
          <w:tcPr>
            <w:tcW w:w="698" w:type="dxa"/>
            <w:vMerge w:val="restart"/>
            <w:tcBorders>
              <w:top w:val="single" w:sz="4" w:space="0" w:color="auto"/>
              <w:left w:val="single" w:sz="4" w:space="0" w:color="auto"/>
              <w:right w:val="single" w:sz="4" w:space="0" w:color="auto"/>
            </w:tcBorders>
            <w:shd w:val="clear" w:color="auto" w:fill="auto"/>
            <w:vAlign w:val="center"/>
          </w:tcPr>
          <w:p w14:paraId="483BA465" w14:textId="77777777" w:rsidR="00DE16DE" w:rsidRPr="00B876E8" w:rsidRDefault="00DE16DE" w:rsidP="00DE16DE">
            <w:pPr>
              <w:rPr>
                <w:rFonts w:cs="Arial"/>
                <w:sz w:val="18"/>
                <w:szCs w:val="18"/>
                <w:lang w:val="en-GB" w:eastAsia="en-US"/>
              </w:rPr>
            </w:pPr>
            <w:r w:rsidRPr="00B876E8">
              <w:rPr>
                <w:rFonts w:cs="Arial"/>
                <w:sz w:val="18"/>
                <w:szCs w:val="18"/>
                <w:lang w:val="en-GB" w:eastAsia="en-US"/>
              </w:rPr>
              <w:t>5</w:t>
            </w:r>
          </w:p>
        </w:tc>
        <w:tc>
          <w:tcPr>
            <w:tcW w:w="2387" w:type="dxa"/>
            <w:vMerge w:val="restart"/>
            <w:tcBorders>
              <w:top w:val="single" w:sz="4" w:space="0" w:color="auto"/>
              <w:left w:val="single" w:sz="4" w:space="0" w:color="auto"/>
              <w:right w:val="single" w:sz="4" w:space="0" w:color="auto"/>
            </w:tcBorders>
            <w:shd w:val="clear" w:color="auto" w:fill="auto"/>
            <w:vAlign w:val="center"/>
          </w:tcPr>
          <w:p w14:paraId="331E8EE2" w14:textId="77777777" w:rsidR="00DE16DE" w:rsidRPr="00B876E8" w:rsidRDefault="00DE16DE" w:rsidP="00DE16DE">
            <w:pPr>
              <w:rPr>
                <w:rFonts w:cs="Arial"/>
                <w:sz w:val="18"/>
                <w:szCs w:val="18"/>
                <w:lang w:val="en-GB" w:eastAsia="en-US"/>
              </w:rPr>
            </w:pPr>
            <w:r>
              <w:rPr>
                <w:rFonts w:cs="Arial"/>
                <w:sz w:val="18"/>
                <w:szCs w:val="18"/>
              </w:rPr>
              <w:t>Steward-Assistent</w:t>
            </w:r>
          </w:p>
        </w:tc>
        <w:tc>
          <w:tcPr>
            <w:tcW w:w="2523" w:type="dxa"/>
            <w:tcBorders>
              <w:top w:val="single" w:sz="4" w:space="0" w:color="auto"/>
              <w:left w:val="single" w:sz="4" w:space="0" w:color="auto"/>
              <w:right w:val="single" w:sz="4" w:space="0" w:color="auto"/>
            </w:tcBorders>
            <w:shd w:val="clear" w:color="auto" w:fill="auto"/>
            <w:vAlign w:val="center"/>
          </w:tcPr>
          <w:p w14:paraId="0CF35610" w14:textId="77777777" w:rsidR="00DE16DE" w:rsidRPr="00B876E8" w:rsidRDefault="00DE16DE" w:rsidP="00DE16DE">
            <w:pPr>
              <w:rPr>
                <w:rFonts w:cs="Arial"/>
                <w:sz w:val="18"/>
                <w:szCs w:val="18"/>
              </w:rPr>
            </w:pPr>
            <w:r w:rsidRPr="00B876E8">
              <w:rPr>
                <w:rFonts w:cs="Arial"/>
                <w:sz w:val="18"/>
                <w:szCs w:val="18"/>
              </w:rPr>
              <w:t>Steward-Assistent</w:t>
            </w:r>
          </w:p>
        </w:tc>
        <w:tc>
          <w:tcPr>
            <w:tcW w:w="1134" w:type="dxa"/>
            <w:tcBorders>
              <w:top w:val="single" w:sz="4" w:space="0" w:color="auto"/>
              <w:left w:val="single" w:sz="4" w:space="0" w:color="auto"/>
              <w:right w:val="single" w:sz="4" w:space="0" w:color="auto"/>
            </w:tcBorders>
            <w:shd w:val="clear" w:color="auto" w:fill="auto"/>
            <w:vAlign w:val="center"/>
          </w:tcPr>
          <w:p w14:paraId="6E3969CB" w14:textId="65B946D5" w:rsidR="00DE16DE" w:rsidRPr="00B876E8" w:rsidRDefault="00DE16DE" w:rsidP="00DE16DE">
            <w:pPr>
              <w:rPr>
                <w:rFonts w:cs="Arial"/>
                <w:sz w:val="18"/>
                <w:szCs w:val="18"/>
              </w:rPr>
            </w:pPr>
            <w:r w:rsidRPr="00E30361">
              <w:rPr>
                <w:rFonts w:cs="Arial"/>
                <w:sz w:val="18"/>
                <w:szCs w:val="18"/>
              </w:rPr>
              <w:t>10153239</w:t>
            </w:r>
          </w:p>
        </w:tc>
        <w:tc>
          <w:tcPr>
            <w:tcW w:w="2835" w:type="dxa"/>
            <w:tcBorders>
              <w:top w:val="single" w:sz="4" w:space="0" w:color="auto"/>
              <w:left w:val="single" w:sz="4" w:space="0" w:color="auto"/>
              <w:right w:val="single" w:sz="4" w:space="0" w:color="auto"/>
            </w:tcBorders>
            <w:shd w:val="clear" w:color="auto" w:fill="auto"/>
            <w:vAlign w:val="center"/>
          </w:tcPr>
          <w:p w14:paraId="2B9C839D" w14:textId="05CA42D3" w:rsidR="00DE16DE" w:rsidRPr="00B876E8" w:rsidRDefault="00DE16DE" w:rsidP="00DE16DE">
            <w:pPr>
              <w:rPr>
                <w:rFonts w:cs="Arial"/>
                <w:sz w:val="18"/>
                <w:szCs w:val="18"/>
              </w:rPr>
            </w:pPr>
            <w:r>
              <w:rPr>
                <w:rFonts w:cs="Arial"/>
                <w:sz w:val="18"/>
                <w:szCs w:val="18"/>
              </w:rPr>
              <w:t xml:space="preserve">Tanja </w:t>
            </w:r>
            <w:proofErr w:type="spellStart"/>
            <w:r>
              <w:rPr>
                <w:rFonts w:cs="Arial"/>
                <w:sz w:val="18"/>
                <w:szCs w:val="18"/>
              </w:rPr>
              <w:t>Prüll</w:t>
            </w:r>
            <w:proofErr w:type="spellEnd"/>
          </w:p>
        </w:tc>
        <w:tc>
          <w:tcPr>
            <w:tcW w:w="680" w:type="dxa"/>
            <w:tcBorders>
              <w:top w:val="single" w:sz="4" w:space="0" w:color="auto"/>
              <w:left w:val="single" w:sz="4" w:space="0" w:color="auto"/>
              <w:right w:val="single" w:sz="4" w:space="0" w:color="auto"/>
            </w:tcBorders>
            <w:shd w:val="clear" w:color="auto" w:fill="auto"/>
            <w:vAlign w:val="center"/>
          </w:tcPr>
          <w:p w14:paraId="2E71E30C" w14:textId="28D9F6F1" w:rsidR="00DE16DE" w:rsidRPr="00B876E8" w:rsidRDefault="00DE16DE" w:rsidP="00DE16DE">
            <w:pPr>
              <w:rPr>
                <w:rFonts w:cs="Arial"/>
                <w:sz w:val="18"/>
                <w:szCs w:val="18"/>
              </w:rPr>
            </w:pPr>
            <w:r>
              <w:rPr>
                <w:rFonts w:cs="Arial"/>
                <w:sz w:val="18"/>
                <w:szCs w:val="18"/>
              </w:rPr>
              <w:t>GER</w:t>
            </w:r>
          </w:p>
        </w:tc>
        <w:tc>
          <w:tcPr>
            <w:tcW w:w="850" w:type="dxa"/>
            <w:tcBorders>
              <w:top w:val="single" w:sz="4" w:space="0" w:color="auto"/>
              <w:left w:val="single" w:sz="4" w:space="0" w:color="auto"/>
              <w:right w:val="single" w:sz="4" w:space="0" w:color="auto"/>
            </w:tcBorders>
            <w:shd w:val="clear" w:color="auto" w:fill="auto"/>
            <w:vAlign w:val="center"/>
          </w:tcPr>
          <w:p w14:paraId="622001FF" w14:textId="446D1BBF" w:rsidR="00DE16DE" w:rsidRPr="00B876E8" w:rsidRDefault="00DE16DE" w:rsidP="00DE16DE">
            <w:pPr>
              <w:jc w:val="center"/>
              <w:rPr>
                <w:rFonts w:cs="Arial"/>
                <w:sz w:val="18"/>
                <w:szCs w:val="18"/>
              </w:rPr>
            </w:pPr>
            <w:r>
              <w:rPr>
                <w:rFonts w:cs="Arial"/>
                <w:sz w:val="18"/>
                <w:szCs w:val="18"/>
              </w:rPr>
              <w:t>2</w:t>
            </w:r>
          </w:p>
        </w:tc>
        <w:tc>
          <w:tcPr>
            <w:tcW w:w="4056" w:type="dxa"/>
            <w:tcBorders>
              <w:top w:val="single" w:sz="4" w:space="0" w:color="auto"/>
              <w:left w:val="single" w:sz="4" w:space="0" w:color="auto"/>
              <w:right w:val="single" w:sz="4" w:space="0" w:color="auto"/>
            </w:tcBorders>
            <w:shd w:val="clear" w:color="auto" w:fill="auto"/>
            <w:vAlign w:val="center"/>
          </w:tcPr>
          <w:p w14:paraId="0D9BA066" w14:textId="77777777" w:rsidR="00DE16DE" w:rsidRDefault="00DE16DE" w:rsidP="00DE16DE">
            <w:pPr>
              <w:rPr>
                <w:rFonts w:cs="Arial"/>
                <w:sz w:val="18"/>
                <w:szCs w:val="18"/>
              </w:rPr>
            </w:pPr>
            <w:r w:rsidRPr="00266385">
              <w:rPr>
                <w:rFonts w:cs="Arial"/>
                <w:sz w:val="18"/>
                <w:szCs w:val="18"/>
              </w:rPr>
              <w:t>tanja@floris-online.de</w:t>
            </w:r>
          </w:p>
          <w:p w14:paraId="00CEFA9C" w14:textId="26652BAB" w:rsidR="00DE16DE" w:rsidRPr="00B876E8" w:rsidRDefault="00DE16DE" w:rsidP="00DE16DE">
            <w:pPr>
              <w:rPr>
                <w:rFonts w:cs="Arial"/>
                <w:sz w:val="18"/>
                <w:szCs w:val="18"/>
              </w:rPr>
            </w:pPr>
            <w:r>
              <w:rPr>
                <w:rFonts w:cs="Arial"/>
                <w:sz w:val="18"/>
                <w:szCs w:val="18"/>
              </w:rPr>
              <w:t>+49.177-6121281</w:t>
            </w:r>
          </w:p>
        </w:tc>
      </w:tr>
      <w:tr w:rsidR="007C0018" w:rsidRPr="00761307" w14:paraId="157C66B5" w14:textId="77777777" w:rsidTr="001C3AB9">
        <w:trPr>
          <w:trHeight w:val="210"/>
        </w:trPr>
        <w:tc>
          <w:tcPr>
            <w:tcW w:w="698" w:type="dxa"/>
            <w:vMerge/>
            <w:tcBorders>
              <w:left w:val="single" w:sz="4" w:space="0" w:color="auto"/>
              <w:right w:val="single" w:sz="4" w:space="0" w:color="auto"/>
            </w:tcBorders>
            <w:shd w:val="clear" w:color="auto" w:fill="auto"/>
            <w:vAlign w:val="center"/>
          </w:tcPr>
          <w:p w14:paraId="7C8C6420" w14:textId="77777777" w:rsidR="007C0018" w:rsidRPr="00B876E8" w:rsidRDefault="007C0018" w:rsidP="007C0018">
            <w:pPr>
              <w:rPr>
                <w:rFonts w:cs="Arial"/>
                <w:sz w:val="18"/>
                <w:szCs w:val="18"/>
                <w:lang w:val="en-GB" w:eastAsia="en-US"/>
              </w:rPr>
            </w:pPr>
          </w:p>
        </w:tc>
        <w:tc>
          <w:tcPr>
            <w:tcW w:w="2387" w:type="dxa"/>
            <w:vMerge/>
            <w:tcBorders>
              <w:left w:val="single" w:sz="4" w:space="0" w:color="auto"/>
              <w:right w:val="single" w:sz="4" w:space="0" w:color="auto"/>
            </w:tcBorders>
            <w:shd w:val="clear" w:color="auto" w:fill="auto"/>
            <w:vAlign w:val="center"/>
          </w:tcPr>
          <w:p w14:paraId="30EA1830" w14:textId="77777777" w:rsidR="007C0018" w:rsidRDefault="007C0018" w:rsidP="007C0018">
            <w:pPr>
              <w:rPr>
                <w:rFonts w:cs="Arial"/>
                <w:sz w:val="18"/>
                <w:szCs w:val="18"/>
              </w:rPr>
            </w:pPr>
          </w:p>
        </w:tc>
        <w:tc>
          <w:tcPr>
            <w:tcW w:w="2523" w:type="dxa"/>
            <w:shd w:val="clear" w:color="auto" w:fill="auto"/>
            <w:vAlign w:val="center"/>
          </w:tcPr>
          <w:p w14:paraId="0A47BD5B" w14:textId="10F1CDE1" w:rsidR="007C0018" w:rsidRPr="00B876E8" w:rsidRDefault="007C0018" w:rsidP="007C0018">
            <w:pPr>
              <w:rPr>
                <w:rFonts w:cs="Arial"/>
                <w:sz w:val="18"/>
                <w:szCs w:val="18"/>
              </w:rPr>
            </w:pPr>
            <w:r w:rsidRPr="008D30C3">
              <w:rPr>
                <w:rFonts w:cs="Arial"/>
                <w:sz w:val="18"/>
                <w:szCs w:val="18"/>
              </w:rPr>
              <w:t>Steward</w:t>
            </w:r>
            <w:r>
              <w:rPr>
                <w:rFonts w:cs="Arial"/>
                <w:sz w:val="18"/>
                <w:szCs w:val="18"/>
              </w:rPr>
              <w:t>-Assistent</w:t>
            </w:r>
          </w:p>
        </w:tc>
        <w:tc>
          <w:tcPr>
            <w:tcW w:w="1134" w:type="dxa"/>
            <w:tcBorders>
              <w:top w:val="single" w:sz="4" w:space="0" w:color="auto"/>
              <w:left w:val="single" w:sz="4" w:space="0" w:color="auto"/>
              <w:bottom w:val="single" w:sz="4" w:space="0" w:color="auto"/>
              <w:right w:val="single" w:sz="4" w:space="0" w:color="auto"/>
            </w:tcBorders>
            <w:vAlign w:val="center"/>
          </w:tcPr>
          <w:p w14:paraId="7D37EFF2" w14:textId="54D6E7D6" w:rsidR="007C0018" w:rsidRPr="00704A3F" w:rsidRDefault="007C0018" w:rsidP="007C0018">
            <w:pPr>
              <w:rPr>
                <w:rFonts w:cs="Arial"/>
                <w:sz w:val="18"/>
                <w:szCs w:val="18"/>
              </w:rPr>
            </w:pPr>
            <w:r>
              <w:rPr>
                <w:rFonts w:cs="Arial"/>
                <w:sz w:val="18"/>
                <w:szCs w:val="18"/>
                <w:lang w:eastAsia="en-US"/>
              </w:rPr>
              <w:t>10049967</w:t>
            </w:r>
          </w:p>
        </w:tc>
        <w:tc>
          <w:tcPr>
            <w:tcW w:w="2835" w:type="dxa"/>
            <w:tcBorders>
              <w:top w:val="single" w:sz="4" w:space="0" w:color="auto"/>
              <w:left w:val="single" w:sz="4" w:space="0" w:color="auto"/>
              <w:bottom w:val="single" w:sz="4" w:space="0" w:color="auto"/>
              <w:right w:val="single" w:sz="4" w:space="0" w:color="auto"/>
            </w:tcBorders>
            <w:vAlign w:val="center"/>
          </w:tcPr>
          <w:p w14:paraId="65FD1757" w14:textId="46F57D43" w:rsidR="007C0018" w:rsidRPr="00704A3F" w:rsidRDefault="007C0018" w:rsidP="007C0018">
            <w:pPr>
              <w:rPr>
                <w:rFonts w:cs="Arial"/>
                <w:sz w:val="18"/>
                <w:szCs w:val="18"/>
              </w:rPr>
            </w:pPr>
            <w:r>
              <w:rPr>
                <w:rFonts w:cs="Arial"/>
                <w:sz w:val="18"/>
                <w:szCs w:val="18"/>
                <w:lang w:eastAsia="en-US"/>
              </w:rPr>
              <w:t xml:space="preserve">Jan </w:t>
            </w:r>
            <w:proofErr w:type="spellStart"/>
            <w:r>
              <w:rPr>
                <w:rFonts w:cs="Arial"/>
                <w:sz w:val="18"/>
                <w:szCs w:val="18"/>
                <w:lang w:eastAsia="en-US"/>
              </w:rPr>
              <w:t>Posluszny</w:t>
            </w:r>
            <w:proofErr w:type="spellEnd"/>
          </w:p>
        </w:tc>
        <w:tc>
          <w:tcPr>
            <w:tcW w:w="680" w:type="dxa"/>
            <w:tcBorders>
              <w:top w:val="single" w:sz="4" w:space="0" w:color="auto"/>
              <w:left w:val="single" w:sz="4" w:space="0" w:color="auto"/>
              <w:bottom w:val="single" w:sz="4" w:space="0" w:color="auto"/>
              <w:right w:val="single" w:sz="4" w:space="0" w:color="auto"/>
            </w:tcBorders>
            <w:vAlign w:val="center"/>
          </w:tcPr>
          <w:p w14:paraId="39754B55" w14:textId="0F2230F0" w:rsidR="007C0018" w:rsidRPr="00704A3F" w:rsidRDefault="007C0018" w:rsidP="007C0018">
            <w:pPr>
              <w:rPr>
                <w:rFonts w:cs="Arial"/>
                <w:sz w:val="18"/>
                <w:szCs w:val="18"/>
              </w:rPr>
            </w:pPr>
            <w:r>
              <w:rPr>
                <w:rFonts w:cs="Arial"/>
                <w:sz w:val="18"/>
                <w:szCs w:val="18"/>
                <w:lang w:eastAsia="en-US"/>
              </w:rPr>
              <w:t>POL</w:t>
            </w:r>
          </w:p>
        </w:tc>
        <w:tc>
          <w:tcPr>
            <w:tcW w:w="850" w:type="dxa"/>
            <w:tcBorders>
              <w:top w:val="single" w:sz="4" w:space="0" w:color="auto"/>
              <w:left w:val="single" w:sz="4" w:space="0" w:color="auto"/>
              <w:bottom w:val="single" w:sz="4" w:space="0" w:color="auto"/>
              <w:right w:val="single" w:sz="4" w:space="0" w:color="auto"/>
            </w:tcBorders>
            <w:vAlign w:val="center"/>
          </w:tcPr>
          <w:p w14:paraId="63D7D6D7" w14:textId="2CA3504C" w:rsidR="007C0018" w:rsidRPr="00704A3F" w:rsidRDefault="007C0018" w:rsidP="007C0018">
            <w:pPr>
              <w:jc w:val="center"/>
              <w:rPr>
                <w:rFonts w:cs="Arial"/>
                <w:sz w:val="18"/>
                <w:szCs w:val="18"/>
              </w:rPr>
            </w:pPr>
            <w:r>
              <w:rPr>
                <w:rFonts w:cs="Arial"/>
                <w:sz w:val="18"/>
                <w:szCs w:val="18"/>
                <w:lang w:eastAsia="en-US"/>
              </w:rPr>
              <w:t>2</w:t>
            </w:r>
          </w:p>
        </w:tc>
        <w:tc>
          <w:tcPr>
            <w:tcW w:w="4056" w:type="dxa"/>
            <w:tcBorders>
              <w:top w:val="single" w:sz="4" w:space="0" w:color="auto"/>
              <w:left w:val="single" w:sz="4" w:space="0" w:color="auto"/>
              <w:bottom w:val="single" w:sz="4" w:space="0" w:color="auto"/>
              <w:right w:val="single" w:sz="4" w:space="0" w:color="auto"/>
            </w:tcBorders>
            <w:vAlign w:val="center"/>
          </w:tcPr>
          <w:p w14:paraId="76210DB6" w14:textId="77777777" w:rsidR="007C0018" w:rsidRDefault="007C0018" w:rsidP="007C0018">
            <w:pPr>
              <w:rPr>
                <w:rFonts w:cs="Arial"/>
                <w:sz w:val="18"/>
                <w:szCs w:val="18"/>
                <w:lang w:eastAsia="en-US"/>
              </w:rPr>
            </w:pPr>
            <w:r>
              <w:rPr>
                <w:rFonts w:cs="Arial"/>
                <w:sz w:val="18"/>
                <w:szCs w:val="18"/>
                <w:lang w:eastAsia="en-US"/>
              </w:rPr>
              <w:t>Jan.posluszny@gmail.com</w:t>
            </w:r>
          </w:p>
          <w:p w14:paraId="6A59E393" w14:textId="6D17EFE2" w:rsidR="007C0018" w:rsidRPr="00704A3F" w:rsidRDefault="007C0018" w:rsidP="007C0018">
            <w:pPr>
              <w:rPr>
                <w:rFonts w:cs="Arial"/>
                <w:sz w:val="18"/>
                <w:szCs w:val="18"/>
              </w:rPr>
            </w:pPr>
            <w:r>
              <w:rPr>
                <w:rFonts w:cs="Arial"/>
                <w:sz w:val="18"/>
                <w:szCs w:val="18"/>
                <w:lang w:eastAsia="en-US"/>
              </w:rPr>
              <w:t>+48.510 304077</w:t>
            </w:r>
          </w:p>
        </w:tc>
      </w:tr>
      <w:tr w:rsidR="007C0018" w:rsidRPr="00761307" w14:paraId="27638507" w14:textId="77777777" w:rsidTr="00C23D32">
        <w:trPr>
          <w:trHeight w:val="21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47F2052F" w14:textId="0D62388C" w:rsidR="007C0018" w:rsidRPr="00B876E8" w:rsidRDefault="007C0018" w:rsidP="007C0018">
            <w:pPr>
              <w:rPr>
                <w:rFonts w:cs="Arial"/>
                <w:sz w:val="18"/>
                <w:szCs w:val="18"/>
              </w:rPr>
            </w:pPr>
            <w:r>
              <w:rPr>
                <w:rFonts w:cs="Arial"/>
                <w:sz w:val="18"/>
                <w:szCs w:val="18"/>
              </w:rPr>
              <w:t>6</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4988B43C" w14:textId="295A9FC0" w:rsidR="007C0018" w:rsidRPr="00B876E8" w:rsidRDefault="007C0018" w:rsidP="007C0018">
            <w:pPr>
              <w:rPr>
                <w:rFonts w:cs="Arial"/>
                <w:sz w:val="18"/>
                <w:szCs w:val="18"/>
              </w:rPr>
            </w:pPr>
            <w:r w:rsidRPr="00B876E8">
              <w:rPr>
                <w:rFonts w:cs="Arial"/>
                <w:sz w:val="18"/>
                <w:szCs w:val="18"/>
              </w:rPr>
              <w:t>FEI Veterinär-Delegierter</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3B67F38" w14:textId="77777777" w:rsidR="007C0018" w:rsidRPr="00B876E8" w:rsidRDefault="007C0018" w:rsidP="007C0018">
            <w:pPr>
              <w:rPr>
                <w:rFonts w:cs="Arial"/>
                <w:sz w:val="18"/>
                <w:szCs w:val="18"/>
              </w:rPr>
            </w:pPr>
            <w:r w:rsidRPr="00B876E8">
              <w:rPr>
                <w:rFonts w:cs="Arial"/>
                <w:sz w:val="18"/>
                <w:szCs w:val="18"/>
              </w:rPr>
              <w:t>FEI Veterinär-Delegierter</w:t>
            </w:r>
          </w:p>
        </w:tc>
        <w:tc>
          <w:tcPr>
            <w:tcW w:w="1134" w:type="dxa"/>
            <w:shd w:val="clear" w:color="auto" w:fill="auto"/>
            <w:vAlign w:val="center"/>
          </w:tcPr>
          <w:p w14:paraId="2B3B4982" w14:textId="6ADE109D" w:rsidR="007C0018" w:rsidRPr="00B876E8" w:rsidRDefault="007C0018" w:rsidP="007C0018">
            <w:pPr>
              <w:rPr>
                <w:rFonts w:cs="Arial"/>
                <w:sz w:val="18"/>
                <w:szCs w:val="18"/>
              </w:rPr>
            </w:pPr>
            <w:r w:rsidRPr="00DE16DE">
              <w:rPr>
                <w:rFonts w:cs="Arial"/>
                <w:sz w:val="18"/>
                <w:szCs w:val="18"/>
              </w:rPr>
              <w:t>10050612</w:t>
            </w:r>
          </w:p>
        </w:tc>
        <w:tc>
          <w:tcPr>
            <w:tcW w:w="2835" w:type="dxa"/>
            <w:shd w:val="clear" w:color="auto" w:fill="auto"/>
            <w:vAlign w:val="center"/>
          </w:tcPr>
          <w:p w14:paraId="1C7FC29E" w14:textId="4669A4D2" w:rsidR="007C0018" w:rsidRPr="00B876E8" w:rsidRDefault="007C0018" w:rsidP="007C0018">
            <w:pPr>
              <w:rPr>
                <w:rFonts w:cs="Arial"/>
                <w:sz w:val="18"/>
                <w:szCs w:val="18"/>
              </w:rPr>
            </w:pPr>
            <w:r>
              <w:rPr>
                <w:rFonts w:cs="Arial"/>
                <w:sz w:val="18"/>
                <w:szCs w:val="18"/>
              </w:rPr>
              <w:t xml:space="preserve">Dr. Michael </w:t>
            </w:r>
            <w:proofErr w:type="spellStart"/>
            <w:r>
              <w:rPr>
                <w:rFonts w:cs="Arial"/>
                <w:sz w:val="18"/>
                <w:szCs w:val="18"/>
              </w:rPr>
              <w:t>Zeitelhack</w:t>
            </w:r>
            <w:proofErr w:type="spellEnd"/>
          </w:p>
        </w:tc>
        <w:tc>
          <w:tcPr>
            <w:tcW w:w="680" w:type="dxa"/>
            <w:shd w:val="clear" w:color="auto" w:fill="auto"/>
            <w:vAlign w:val="center"/>
          </w:tcPr>
          <w:p w14:paraId="6C59D853" w14:textId="5DE4DFFC" w:rsidR="007C0018" w:rsidRPr="00B876E8" w:rsidRDefault="007C0018" w:rsidP="007C0018">
            <w:pPr>
              <w:rPr>
                <w:rFonts w:cs="Arial"/>
                <w:sz w:val="18"/>
                <w:szCs w:val="18"/>
              </w:rPr>
            </w:pPr>
            <w:r>
              <w:rPr>
                <w:rFonts w:cs="Arial"/>
                <w:sz w:val="18"/>
                <w:szCs w:val="18"/>
              </w:rPr>
              <w:t>GER</w:t>
            </w:r>
          </w:p>
        </w:tc>
        <w:tc>
          <w:tcPr>
            <w:tcW w:w="850" w:type="dxa"/>
            <w:shd w:val="clear" w:color="auto" w:fill="auto"/>
            <w:vAlign w:val="center"/>
          </w:tcPr>
          <w:p w14:paraId="4DCCD972" w14:textId="30719C44" w:rsidR="007C0018" w:rsidRPr="00B876E8" w:rsidRDefault="007C0018" w:rsidP="007C0018">
            <w:pPr>
              <w:jc w:val="center"/>
              <w:rPr>
                <w:rFonts w:cs="Arial"/>
                <w:sz w:val="18"/>
                <w:szCs w:val="18"/>
              </w:rPr>
            </w:pPr>
            <w:r>
              <w:rPr>
                <w:rFonts w:cs="Arial"/>
                <w:sz w:val="18"/>
                <w:szCs w:val="18"/>
              </w:rPr>
              <w:t>2</w:t>
            </w:r>
          </w:p>
        </w:tc>
        <w:tc>
          <w:tcPr>
            <w:tcW w:w="4056" w:type="dxa"/>
            <w:shd w:val="clear" w:color="auto" w:fill="auto"/>
            <w:vAlign w:val="center"/>
          </w:tcPr>
          <w:p w14:paraId="1184AEC1" w14:textId="32C63C57" w:rsidR="007C0018" w:rsidRDefault="007C0018" w:rsidP="007C0018">
            <w:pPr>
              <w:rPr>
                <w:rFonts w:cs="Arial"/>
                <w:sz w:val="18"/>
                <w:szCs w:val="18"/>
              </w:rPr>
            </w:pPr>
            <w:r w:rsidRPr="00DE16DE">
              <w:rPr>
                <w:rFonts w:cs="Arial"/>
                <w:sz w:val="18"/>
                <w:szCs w:val="18"/>
              </w:rPr>
              <w:t>mail@zeitelhack.info</w:t>
            </w:r>
          </w:p>
          <w:p w14:paraId="1D6ADB15" w14:textId="0B8DEF42" w:rsidR="007C0018" w:rsidRPr="00B876E8" w:rsidRDefault="007C0018" w:rsidP="007C0018">
            <w:pPr>
              <w:rPr>
                <w:rFonts w:cs="Arial"/>
                <w:sz w:val="18"/>
                <w:szCs w:val="18"/>
              </w:rPr>
            </w:pPr>
            <w:r w:rsidRPr="00DE16DE">
              <w:rPr>
                <w:rFonts w:cs="Arial"/>
                <w:sz w:val="18"/>
                <w:szCs w:val="18"/>
              </w:rPr>
              <w:t>+49</w:t>
            </w:r>
            <w:r>
              <w:rPr>
                <w:rFonts w:cs="Arial"/>
                <w:sz w:val="18"/>
                <w:szCs w:val="18"/>
              </w:rPr>
              <w:t>.</w:t>
            </w:r>
            <w:r w:rsidRPr="00DE16DE">
              <w:rPr>
                <w:rFonts w:cs="Arial"/>
                <w:sz w:val="18"/>
                <w:szCs w:val="18"/>
              </w:rPr>
              <w:t>1717751281</w:t>
            </w:r>
          </w:p>
        </w:tc>
      </w:tr>
      <w:tr w:rsidR="007C0018" w:rsidRPr="00761307" w14:paraId="0C84ED21" w14:textId="77777777" w:rsidTr="00C23D32">
        <w:trPr>
          <w:trHeight w:val="506"/>
        </w:trPr>
        <w:tc>
          <w:tcPr>
            <w:tcW w:w="698" w:type="dxa"/>
            <w:vMerge w:val="restart"/>
            <w:tcBorders>
              <w:top w:val="single" w:sz="4" w:space="0" w:color="auto"/>
              <w:left w:val="single" w:sz="4" w:space="0" w:color="auto"/>
              <w:right w:val="single" w:sz="4" w:space="0" w:color="auto"/>
            </w:tcBorders>
            <w:shd w:val="clear" w:color="auto" w:fill="auto"/>
            <w:vAlign w:val="center"/>
          </w:tcPr>
          <w:p w14:paraId="2FF33390" w14:textId="43FEBEA5" w:rsidR="007C0018" w:rsidRPr="00B876E8" w:rsidRDefault="007C0018" w:rsidP="007C0018">
            <w:pPr>
              <w:rPr>
                <w:rFonts w:cs="Arial"/>
                <w:sz w:val="18"/>
                <w:szCs w:val="18"/>
              </w:rPr>
            </w:pPr>
            <w:r>
              <w:rPr>
                <w:rFonts w:cs="Arial"/>
                <w:sz w:val="18"/>
                <w:szCs w:val="18"/>
              </w:rPr>
              <w:t>7</w:t>
            </w:r>
          </w:p>
        </w:tc>
        <w:tc>
          <w:tcPr>
            <w:tcW w:w="2387" w:type="dxa"/>
            <w:vMerge w:val="restart"/>
            <w:tcBorders>
              <w:top w:val="single" w:sz="4" w:space="0" w:color="auto"/>
              <w:left w:val="single" w:sz="4" w:space="0" w:color="auto"/>
              <w:right w:val="single" w:sz="4" w:space="0" w:color="auto"/>
            </w:tcBorders>
            <w:shd w:val="clear" w:color="auto" w:fill="auto"/>
            <w:vAlign w:val="center"/>
          </w:tcPr>
          <w:p w14:paraId="200DE2DF" w14:textId="27313E85" w:rsidR="007C0018" w:rsidRPr="00B876E8" w:rsidRDefault="007C0018" w:rsidP="007C0018">
            <w:pPr>
              <w:rPr>
                <w:rFonts w:cs="Arial"/>
                <w:sz w:val="18"/>
                <w:szCs w:val="18"/>
                <w:lang w:val="en-US"/>
              </w:rPr>
            </w:pPr>
            <w:proofErr w:type="spellStart"/>
            <w:r w:rsidRPr="000036BF">
              <w:rPr>
                <w:rFonts w:cs="Arial"/>
                <w:sz w:val="18"/>
                <w:szCs w:val="18"/>
                <w:lang w:val="en-US"/>
              </w:rPr>
              <w:t>Veterinär</w:t>
            </w:r>
            <w:proofErr w:type="spellEnd"/>
            <w:r w:rsidRPr="000036BF">
              <w:rPr>
                <w:rFonts w:cs="Arial"/>
                <w:sz w:val="18"/>
                <w:szCs w:val="18"/>
                <w:lang w:val="en-US"/>
              </w:rPr>
              <w:t xml:space="preserve"> Service </w:t>
            </w:r>
            <w:proofErr w:type="spellStart"/>
            <w:r w:rsidRPr="000036BF">
              <w:rPr>
                <w:rFonts w:cs="Arial"/>
                <w:sz w:val="18"/>
                <w:szCs w:val="18"/>
                <w:lang w:val="en-US"/>
              </w:rPr>
              <w:t>Manag-er</w:t>
            </w:r>
            <w:proofErr w:type="spellEnd"/>
            <w:r w:rsidRPr="000036BF">
              <w:rPr>
                <w:rFonts w:cs="Arial"/>
                <w:sz w:val="18"/>
                <w:szCs w:val="18"/>
                <w:lang w:val="en-US"/>
              </w:rPr>
              <w:t xml:space="preserve"> (VSM) /</w:t>
            </w:r>
            <w:r>
              <w:rPr>
                <w:rFonts w:cs="Arial"/>
                <w:sz w:val="18"/>
                <w:szCs w:val="18"/>
                <w:lang w:val="en-US"/>
              </w:rPr>
              <w:t xml:space="preserve"> </w:t>
            </w:r>
            <w:proofErr w:type="spellStart"/>
            <w:r w:rsidRPr="000036BF">
              <w:rPr>
                <w:rFonts w:cs="Arial"/>
                <w:sz w:val="18"/>
                <w:szCs w:val="18"/>
                <w:lang w:val="en-US"/>
              </w:rPr>
              <w:t>Turniertierarzt</w:t>
            </w:r>
            <w:proofErr w:type="spellEnd"/>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EC3E62C" w14:textId="77777777" w:rsidR="007C0018" w:rsidRPr="0079129A" w:rsidRDefault="007C0018" w:rsidP="007C0018">
            <w:pPr>
              <w:rPr>
                <w:rFonts w:cs="Arial"/>
                <w:sz w:val="18"/>
                <w:szCs w:val="18"/>
              </w:rPr>
            </w:pPr>
            <w:r w:rsidRPr="0079129A">
              <w:rPr>
                <w:rFonts w:cs="Arial"/>
                <w:sz w:val="18"/>
                <w:szCs w:val="18"/>
              </w:rPr>
              <w:t>Veterinär Service Manager (VSM</w:t>
            </w:r>
            <w:r w:rsidRPr="000A5884">
              <w:rPr>
                <w:rFonts w:cs="Arial"/>
                <w:sz w:val="18"/>
                <w:szCs w:val="18"/>
              </w:rPr>
              <w:t>)</w:t>
            </w:r>
          </w:p>
        </w:tc>
        <w:tc>
          <w:tcPr>
            <w:tcW w:w="1134" w:type="dxa"/>
            <w:shd w:val="clear" w:color="auto" w:fill="auto"/>
            <w:vAlign w:val="center"/>
          </w:tcPr>
          <w:p w14:paraId="1C620BE4" w14:textId="5DCC67AE" w:rsidR="007C0018" w:rsidRPr="00DE16DE" w:rsidRDefault="007C0018" w:rsidP="007C0018">
            <w:pPr>
              <w:rPr>
                <w:rFonts w:cs="Arial"/>
                <w:sz w:val="18"/>
                <w:szCs w:val="18"/>
              </w:rPr>
            </w:pPr>
            <w:r w:rsidRPr="00DE16DE">
              <w:rPr>
                <w:rFonts w:cs="Arial"/>
                <w:sz w:val="18"/>
                <w:szCs w:val="16"/>
              </w:rPr>
              <w:t>10089749</w:t>
            </w:r>
          </w:p>
        </w:tc>
        <w:tc>
          <w:tcPr>
            <w:tcW w:w="2835" w:type="dxa"/>
            <w:shd w:val="clear" w:color="auto" w:fill="auto"/>
            <w:vAlign w:val="center"/>
          </w:tcPr>
          <w:p w14:paraId="786EDE80" w14:textId="289A9D5C" w:rsidR="007C0018" w:rsidRPr="00DE16DE" w:rsidRDefault="007C0018" w:rsidP="007C0018">
            <w:pPr>
              <w:rPr>
                <w:rFonts w:cs="Arial"/>
                <w:sz w:val="18"/>
                <w:szCs w:val="18"/>
              </w:rPr>
            </w:pPr>
            <w:r w:rsidRPr="00DE16DE">
              <w:rPr>
                <w:rFonts w:cs="Arial"/>
                <w:sz w:val="18"/>
                <w:szCs w:val="16"/>
              </w:rPr>
              <w:t>Dr. Isabel Gevelhoff-Eiser</w:t>
            </w:r>
          </w:p>
        </w:tc>
        <w:tc>
          <w:tcPr>
            <w:tcW w:w="680" w:type="dxa"/>
            <w:shd w:val="clear" w:color="auto" w:fill="auto"/>
            <w:vAlign w:val="center"/>
          </w:tcPr>
          <w:p w14:paraId="505AC8F0" w14:textId="0DB54C85" w:rsidR="007C0018" w:rsidRPr="00DE16DE" w:rsidRDefault="007C0018" w:rsidP="007C0018">
            <w:pPr>
              <w:rPr>
                <w:rFonts w:cs="Arial"/>
                <w:sz w:val="18"/>
                <w:szCs w:val="18"/>
              </w:rPr>
            </w:pPr>
            <w:r w:rsidRPr="00DE16DE">
              <w:rPr>
                <w:rFonts w:cs="Arial"/>
                <w:sz w:val="18"/>
                <w:szCs w:val="16"/>
              </w:rPr>
              <w:t>GER</w:t>
            </w:r>
          </w:p>
        </w:tc>
        <w:tc>
          <w:tcPr>
            <w:tcW w:w="850" w:type="dxa"/>
            <w:shd w:val="clear" w:color="auto" w:fill="auto"/>
            <w:vAlign w:val="center"/>
          </w:tcPr>
          <w:p w14:paraId="45DB8384" w14:textId="77777777" w:rsidR="007C0018" w:rsidRPr="00DE16DE" w:rsidRDefault="007C0018" w:rsidP="007C0018">
            <w:pPr>
              <w:jc w:val="center"/>
              <w:rPr>
                <w:rFonts w:cs="Arial"/>
                <w:sz w:val="18"/>
                <w:szCs w:val="18"/>
              </w:rPr>
            </w:pPr>
          </w:p>
        </w:tc>
        <w:tc>
          <w:tcPr>
            <w:tcW w:w="4056" w:type="dxa"/>
            <w:shd w:val="clear" w:color="auto" w:fill="auto"/>
            <w:vAlign w:val="center"/>
          </w:tcPr>
          <w:p w14:paraId="21D5BE96" w14:textId="77777777" w:rsidR="007C0018" w:rsidRPr="00DE16DE" w:rsidRDefault="007C0018" w:rsidP="007C0018">
            <w:pPr>
              <w:rPr>
                <w:rFonts w:cs="Arial"/>
                <w:sz w:val="18"/>
                <w:szCs w:val="16"/>
              </w:rPr>
            </w:pPr>
            <w:r w:rsidRPr="00DE16DE">
              <w:rPr>
                <w:rFonts w:cs="Arial"/>
                <w:sz w:val="18"/>
                <w:szCs w:val="16"/>
              </w:rPr>
              <w:t>IsiGevelhoff@gmx.de</w:t>
            </w:r>
          </w:p>
          <w:p w14:paraId="753BA70F" w14:textId="1FFD56BD" w:rsidR="007C0018" w:rsidRPr="00DE16DE" w:rsidRDefault="007C0018" w:rsidP="007C0018">
            <w:pPr>
              <w:rPr>
                <w:rFonts w:cs="Arial"/>
                <w:sz w:val="18"/>
                <w:szCs w:val="18"/>
              </w:rPr>
            </w:pPr>
            <w:r w:rsidRPr="00DE16DE">
              <w:rPr>
                <w:rFonts w:cs="Arial"/>
                <w:sz w:val="18"/>
                <w:szCs w:val="16"/>
              </w:rPr>
              <w:t>+49.170-5240199</w:t>
            </w:r>
          </w:p>
        </w:tc>
      </w:tr>
      <w:tr w:rsidR="007C0018" w:rsidRPr="00761307" w14:paraId="5084B0DD" w14:textId="77777777" w:rsidTr="00C23D32">
        <w:trPr>
          <w:trHeight w:val="210"/>
        </w:trPr>
        <w:tc>
          <w:tcPr>
            <w:tcW w:w="698" w:type="dxa"/>
            <w:vMerge/>
            <w:tcBorders>
              <w:left w:val="single" w:sz="4" w:space="0" w:color="auto"/>
              <w:right w:val="single" w:sz="4" w:space="0" w:color="auto"/>
            </w:tcBorders>
            <w:shd w:val="clear" w:color="auto" w:fill="auto"/>
            <w:tcMar>
              <w:left w:w="57" w:type="dxa"/>
              <w:right w:w="57" w:type="dxa"/>
            </w:tcMar>
            <w:vAlign w:val="center"/>
          </w:tcPr>
          <w:p w14:paraId="6289B612" w14:textId="77777777" w:rsidR="007C0018" w:rsidRPr="000A5884" w:rsidRDefault="007C0018" w:rsidP="007C0018">
            <w:pPr>
              <w:rPr>
                <w:rFonts w:cs="Arial"/>
                <w:sz w:val="18"/>
                <w:szCs w:val="18"/>
              </w:rPr>
            </w:pPr>
          </w:p>
        </w:tc>
        <w:tc>
          <w:tcPr>
            <w:tcW w:w="2387" w:type="dxa"/>
            <w:vMerge/>
            <w:tcBorders>
              <w:left w:val="single" w:sz="4" w:space="0" w:color="auto"/>
              <w:right w:val="single" w:sz="4" w:space="0" w:color="auto"/>
            </w:tcBorders>
            <w:shd w:val="clear" w:color="auto" w:fill="auto"/>
            <w:tcMar>
              <w:left w:w="57" w:type="dxa"/>
              <w:right w:w="57" w:type="dxa"/>
            </w:tcMar>
            <w:vAlign w:val="center"/>
          </w:tcPr>
          <w:p w14:paraId="581ABB63" w14:textId="77777777" w:rsidR="007C0018" w:rsidRPr="000A5884" w:rsidRDefault="007C0018" w:rsidP="007C0018">
            <w:pPr>
              <w:rPr>
                <w:rFonts w:cs="Arial"/>
                <w:sz w:val="18"/>
                <w:szCs w:val="18"/>
                <w:lang w:val="en-US"/>
              </w:rPr>
            </w:pPr>
          </w:p>
        </w:tc>
        <w:tc>
          <w:tcPr>
            <w:tcW w:w="25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5CD536" w14:textId="77777777" w:rsidR="007C0018" w:rsidRPr="000A5884" w:rsidRDefault="007C0018" w:rsidP="007C0018">
            <w:pPr>
              <w:rPr>
                <w:rFonts w:cs="Arial"/>
                <w:sz w:val="18"/>
                <w:szCs w:val="18"/>
              </w:rPr>
            </w:pPr>
            <w:r w:rsidRPr="000A5884">
              <w:rPr>
                <w:rFonts w:cs="Arial"/>
                <w:sz w:val="18"/>
                <w:szCs w:val="18"/>
              </w:rPr>
              <w:t>Turniertierarzt</w:t>
            </w:r>
          </w:p>
        </w:tc>
        <w:tc>
          <w:tcPr>
            <w:tcW w:w="1134" w:type="dxa"/>
            <w:tcMar>
              <w:left w:w="57" w:type="dxa"/>
              <w:right w:w="57" w:type="dxa"/>
            </w:tcMar>
            <w:vAlign w:val="center"/>
          </w:tcPr>
          <w:p w14:paraId="4A6C7586" w14:textId="60A85FDC" w:rsidR="007C0018" w:rsidRPr="00DE16DE" w:rsidRDefault="007C0018" w:rsidP="007C0018">
            <w:pPr>
              <w:rPr>
                <w:rFonts w:cs="Arial"/>
                <w:sz w:val="18"/>
                <w:szCs w:val="18"/>
              </w:rPr>
            </w:pPr>
            <w:r w:rsidRPr="00DE16DE">
              <w:rPr>
                <w:rFonts w:cs="Arial"/>
                <w:sz w:val="18"/>
                <w:szCs w:val="16"/>
              </w:rPr>
              <w:t>10089877</w:t>
            </w:r>
          </w:p>
        </w:tc>
        <w:tc>
          <w:tcPr>
            <w:tcW w:w="2835" w:type="dxa"/>
            <w:tcMar>
              <w:left w:w="57" w:type="dxa"/>
              <w:right w:w="57" w:type="dxa"/>
            </w:tcMar>
            <w:vAlign w:val="center"/>
          </w:tcPr>
          <w:p w14:paraId="3DE567BA" w14:textId="5C7ADF61" w:rsidR="007C0018" w:rsidRPr="00DE16DE" w:rsidRDefault="007C0018" w:rsidP="007C0018">
            <w:pPr>
              <w:rPr>
                <w:rFonts w:cs="Arial"/>
                <w:sz w:val="18"/>
                <w:szCs w:val="18"/>
              </w:rPr>
            </w:pPr>
            <w:r w:rsidRPr="00DE16DE">
              <w:rPr>
                <w:rFonts w:cs="Arial"/>
                <w:sz w:val="18"/>
                <w:szCs w:val="16"/>
              </w:rPr>
              <w:t>Dr. Swantje Werner</w:t>
            </w:r>
          </w:p>
        </w:tc>
        <w:tc>
          <w:tcPr>
            <w:tcW w:w="680" w:type="dxa"/>
            <w:tcMar>
              <w:left w:w="57" w:type="dxa"/>
              <w:right w:w="57" w:type="dxa"/>
            </w:tcMar>
            <w:vAlign w:val="center"/>
          </w:tcPr>
          <w:p w14:paraId="24C92071" w14:textId="3B3AE322" w:rsidR="007C0018" w:rsidRPr="00DE16DE" w:rsidRDefault="007C0018" w:rsidP="007C0018">
            <w:pPr>
              <w:jc w:val="center"/>
              <w:rPr>
                <w:rFonts w:cs="Arial"/>
                <w:sz w:val="18"/>
                <w:szCs w:val="18"/>
              </w:rPr>
            </w:pPr>
            <w:r w:rsidRPr="00DE16DE">
              <w:rPr>
                <w:rFonts w:cs="Arial"/>
                <w:sz w:val="18"/>
                <w:szCs w:val="16"/>
              </w:rPr>
              <w:t>GER</w:t>
            </w:r>
          </w:p>
        </w:tc>
        <w:tc>
          <w:tcPr>
            <w:tcW w:w="850" w:type="dxa"/>
            <w:tcMar>
              <w:left w:w="57" w:type="dxa"/>
              <w:right w:w="57" w:type="dxa"/>
            </w:tcMar>
            <w:vAlign w:val="center"/>
          </w:tcPr>
          <w:p w14:paraId="52EE48AB" w14:textId="77777777" w:rsidR="007C0018" w:rsidRPr="00DE16DE" w:rsidRDefault="007C0018" w:rsidP="007C0018">
            <w:pPr>
              <w:jc w:val="center"/>
              <w:rPr>
                <w:rFonts w:cs="Arial"/>
                <w:sz w:val="18"/>
                <w:szCs w:val="18"/>
              </w:rPr>
            </w:pPr>
          </w:p>
        </w:tc>
        <w:tc>
          <w:tcPr>
            <w:tcW w:w="4056" w:type="dxa"/>
            <w:tcMar>
              <w:left w:w="57" w:type="dxa"/>
              <w:right w:w="57" w:type="dxa"/>
            </w:tcMar>
            <w:vAlign w:val="center"/>
          </w:tcPr>
          <w:p w14:paraId="71BD1574" w14:textId="77777777" w:rsidR="007C0018" w:rsidRPr="00DE16DE" w:rsidRDefault="007C0018" w:rsidP="007C0018">
            <w:pPr>
              <w:rPr>
                <w:rFonts w:cs="Arial"/>
                <w:sz w:val="18"/>
                <w:szCs w:val="16"/>
              </w:rPr>
            </w:pPr>
            <w:r w:rsidRPr="00DE16DE">
              <w:rPr>
                <w:rFonts w:cs="Arial"/>
                <w:sz w:val="18"/>
                <w:szCs w:val="16"/>
              </w:rPr>
              <w:t>swantje.werner@gmx.de</w:t>
            </w:r>
          </w:p>
          <w:p w14:paraId="724B5EE7" w14:textId="7DECFB3F" w:rsidR="007C0018" w:rsidRPr="00DE16DE" w:rsidRDefault="007C0018" w:rsidP="007C0018">
            <w:pPr>
              <w:rPr>
                <w:rFonts w:cs="Arial"/>
                <w:sz w:val="18"/>
                <w:szCs w:val="18"/>
              </w:rPr>
            </w:pPr>
            <w:r w:rsidRPr="00DE16DE">
              <w:rPr>
                <w:rFonts w:cs="Arial"/>
                <w:sz w:val="18"/>
                <w:szCs w:val="16"/>
              </w:rPr>
              <w:t>+49.178-2139733</w:t>
            </w:r>
          </w:p>
        </w:tc>
      </w:tr>
      <w:tr w:rsidR="007C0018" w:rsidRPr="00761307" w14:paraId="032152A2" w14:textId="77777777" w:rsidTr="00C23D32">
        <w:trPr>
          <w:trHeight w:val="210"/>
        </w:trPr>
        <w:tc>
          <w:tcPr>
            <w:tcW w:w="698"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14:paraId="704EF5C3" w14:textId="77777777" w:rsidR="007C0018" w:rsidRPr="000A5884" w:rsidRDefault="007C0018" w:rsidP="007C0018">
            <w:pPr>
              <w:rPr>
                <w:rFonts w:cs="Arial"/>
                <w:sz w:val="18"/>
                <w:szCs w:val="18"/>
              </w:rPr>
            </w:pPr>
          </w:p>
        </w:tc>
        <w:tc>
          <w:tcPr>
            <w:tcW w:w="2387"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14:paraId="20371BD9" w14:textId="77777777" w:rsidR="007C0018" w:rsidRPr="000A5884" w:rsidRDefault="007C0018" w:rsidP="007C0018">
            <w:pPr>
              <w:rPr>
                <w:rFonts w:cs="Arial"/>
                <w:sz w:val="18"/>
                <w:szCs w:val="18"/>
                <w:lang w:val="en-US"/>
              </w:rPr>
            </w:pPr>
          </w:p>
        </w:tc>
        <w:tc>
          <w:tcPr>
            <w:tcW w:w="25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678C93" w14:textId="4DFAEB26" w:rsidR="007C0018" w:rsidRPr="000A5884" w:rsidRDefault="007C0018" w:rsidP="007C0018">
            <w:pPr>
              <w:rPr>
                <w:rFonts w:cs="Arial"/>
                <w:sz w:val="18"/>
                <w:szCs w:val="18"/>
              </w:rPr>
            </w:pPr>
            <w:r w:rsidRPr="0079129A">
              <w:rPr>
                <w:rFonts w:cs="Arial"/>
                <w:sz w:val="18"/>
                <w:szCs w:val="18"/>
              </w:rPr>
              <w:t>„Holding Box“ Veterinär</w:t>
            </w:r>
          </w:p>
        </w:tc>
        <w:tc>
          <w:tcPr>
            <w:tcW w:w="1134" w:type="dxa"/>
            <w:tcMar>
              <w:left w:w="57" w:type="dxa"/>
              <w:right w:w="57" w:type="dxa"/>
            </w:tcMar>
            <w:vAlign w:val="center"/>
          </w:tcPr>
          <w:p w14:paraId="4688B440" w14:textId="615A58B8" w:rsidR="007C0018" w:rsidRPr="00DE16DE" w:rsidRDefault="007C0018" w:rsidP="007C0018">
            <w:pPr>
              <w:rPr>
                <w:rFonts w:cs="Arial"/>
                <w:sz w:val="18"/>
                <w:szCs w:val="18"/>
              </w:rPr>
            </w:pPr>
            <w:r w:rsidRPr="00DE16DE">
              <w:rPr>
                <w:rFonts w:cs="Arial"/>
                <w:sz w:val="18"/>
                <w:szCs w:val="16"/>
              </w:rPr>
              <w:t>10053759</w:t>
            </w:r>
          </w:p>
        </w:tc>
        <w:tc>
          <w:tcPr>
            <w:tcW w:w="2835" w:type="dxa"/>
            <w:tcMar>
              <w:left w:w="57" w:type="dxa"/>
              <w:right w:w="57" w:type="dxa"/>
            </w:tcMar>
            <w:vAlign w:val="center"/>
          </w:tcPr>
          <w:p w14:paraId="0577D4B8" w14:textId="47E44FC9" w:rsidR="007C0018" w:rsidRPr="00DE16DE" w:rsidRDefault="007C0018" w:rsidP="007C0018">
            <w:pPr>
              <w:rPr>
                <w:rFonts w:cs="Arial"/>
                <w:sz w:val="18"/>
                <w:szCs w:val="18"/>
              </w:rPr>
            </w:pPr>
            <w:r w:rsidRPr="00DE16DE">
              <w:rPr>
                <w:rFonts w:cs="Arial"/>
                <w:sz w:val="18"/>
                <w:szCs w:val="16"/>
              </w:rPr>
              <w:t xml:space="preserve">Dr. Stephen </w:t>
            </w:r>
            <w:proofErr w:type="spellStart"/>
            <w:r w:rsidRPr="00DE16DE">
              <w:rPr>
                <w:rFonts w:cs="Arial"/>
                <w:sz w:val="18"/>
                <w:szCs w:val="16"/>
              </w:rPr>
              <w:t>Eversfield</w:t>
            </w:r>
            <w:proofErr w:type="spellEnd"/>
          </w:p>
        </w:tc>
        <w:tc>
          <w:tcPr>
            <w:tcW w:w="680" w:type="dxa"/>
            <w:tcMar>
              <w:left w:w="57" w:type="dxa"/>
              <w:right w:w="57" w:type="dxa"/>
            </w:tcMar>
            <w:vAlign w:val="center"/>
          </w:tcPr>
          <w:p w14:paraId="612845AC" w14:textId="49ADE56F" w:rsidR="007C0018" w:rsidRPr="00DE16DE" w:rsidRDefault="007C0018" w:rsidP="007C0018">
            <w:pPr>
              <w:jc w:val="center"/>
              <w:rPr>
                <w:rFonts w:cs="Arial"/>
                <w:sz w:val="18"/>
                <w:szCs w:val="18"/>
              </w:rPr>
            </w:pPr>
            <w:r w:rsidRPr="00DE16DE">
              <w:rPr>
                <w:rFonts w:cs="Arial"/>
                <w:sz w:val="18"/>
                <w:szCs w:val="16"/>
              </w:rPr>
              <w:t>GER</w:t>
            </w:r>
          </w:p>
        </w:tc>
        <w:tc>
          <w:tcPr>
            <w:tcW w:w="850" w:type="dxa"/>
            <w:tcMar>
              <w:left w:w="57" w:type="dxa"/>
              <w:right w:w="57" w:type="dxa"/>
            </w:tcMar>
            <w:vAlign w:val="center"/>
          </w:tcPr>
          <w:p w14:paraId="6105C57A" w14:textId="77777777" w:rsidR="007C0018" w:rsidRPr="00DE16DE" w:rsidRDefault="007C0018" w:rsidP="007C0018">
            <w:pPr>
              <w:jc w:val="center"/>
              <w:rPr>
                <w:rFonts w:cs="Arial"/>
                <w:sz w:val="18"/>
                <w:szCs w:val="18"/>
              </w:rPr>
            </w:pPr>
          </w:p>
        </w:tc>
        <w:tc>
          <w:tcPr>
            <w:tcW w:w="4056" w:type="dxa"/>
            <w:tcMar>
              <w:left w:w="57" w:type="dxa"/>
              <w:right w:w="57" w:type="dxa"/>
            </w:tcMar>
            <w:vAlign w:val="center"/>
          </w:tcPr>
          <w:p w14:paraId="6B7799AE" w14:textId="77777777" w:rsidR="007C0018" w:rsidRPr="00DE16DE" w:rsidRDefault="007C0018" w:rsidP="007C0018">
            <w:pPr>
              <w:rPr>
                <w:rFonts w:cs="Arial"/>
                <w:sz w:val="18"/>
                <w:szCs w:val="16"/>
              </w:rPr>
            </w:pPr>
            <w:r w:rsidRPr="00DE16DE">
              <w:rPr>
                <w:rFonts w:cs="Arial"/>
                <w:sz w:val="18"/>
                <w:szCs w:val="16"/>
              </w:rPr>
              <w:t>kontakt@pgrm.de</w:t>
            </w:r>
          </w:p>
          <w:p w14:paraId="3575CC09" w14:textId="664F8605" w:rsidR="007C0018" w:rsidRPr="00DE16DE" w:rsidRDefault="007C0018" w:rsidP="007C0018">
            <w:pPr>
              <w:rPr>
                <w:rFonts w:cs="Arial"/>
                <w:sz w:val="18"/>
                <w:szCs w:val="18"/>
              </w:rPr>
            </w:pPr>
            <w:r w:rsidRPr="00DE16DE">
              <w:rPr>
                <w:rFonts w:cs="Arial"/>
                <w:sz w:val="18"/>
                <w:szCs w:val="16"/>
              </w:rPr>
              <w:t>+49.6190 – 8879619</w:t>
            </w:r>
          </w:p>
        </w:tc>
      </w:tr>
      <w:tr w:rsidR="007C0018" w:rsidRPr="00761307" w14:paraId="28F78539" w14:textId="77777777" w:rsidTr="00C23D32">
        <w:trPr>
          <w:trHeight w:val="272"/>
        </w:trPr>
        <w:tc>
          <w:tcPr>
            <w:tcW w:w="698" w:type="dxa"/>
            <w:vMerge w:val="restart"/>
            <w:tcBorders>
              <w:top w:val="single" w:sz="4" w:space="0" w:color="auto"/>
              <w:left w:val="single" w:sz="4" w:space="0" w:color="auto"/>
              <w:right w:val="single" w:sz="4" w:space="0" w:color="auto"/>
            </w:tcBorders>
            <w:shd w:val="clear" w:color="auto" w:fill="auto"/>
            <w:vAlign w:val="center"/>
          </w:tcPr>
          <w:p w14:paraId="0D81EC53" w14:textId="4578E1F9" w:rsidR="007C0018" w:rsidRPr="00B876E8" w:rsidRDefault="007C0018" w:rsidP="007C0018">
            <w:pPr>
              <w:rPr>
                <w:rFonts w:cs="Arial"/>
                <w:sz w:val="18"/>
                <w:szCs w:val="18"/>
              </w:rPr>
            </w:pPr>
            <w:r>
              <w:rPr>
                <w:rFonts w:cs="Arial"/>
                <w:sz w:val="18"/>
                <w:szCs w:val="18"/>
              </w:rPr>
              <w:t>8</w:t>
            </w:r>
          </w:p>
        </w:tc>
        <w:tc>
          <w:tcPr>
            <w:tcW w:w="2387" w:type="dxa"/>
            <w:vMerge w:val="restart"/>
            <w:tcBorders>
              <w:top w:val="single" w:sz="4" w:space="0" w:color="auto"/>
              <w:left w:val="single" w:sz="4" w:space="0" w:color="auto"/>
              <w:right w:val="single" w:sz="4" w:space="0" w:color="auto"/>
            </w:tcBorders>
            <w:shd w:val="clear" w:color="auto" w:fill="auto"/>
            <w:vAlign w:val="center"/>
          </w:tcPr>
          <w:p w14:paraId="4C53DE0E" w14:textId="77777777" w:rsidR="007C0018" w:rsidRPr="00B876E8" w:rsidRDefault="007C0018" w:rsidP="007C0018">
            <w:pPr>
              <w:rPr>
                <w:rFonts w:cs="Arial"/>
                <w:sz w:val="18"/>
                <w:szCs w:val="18"/>
              </w:rPr>
            </w:pPr>
            <w:r w:rsidRPr="00B876E8">
              <w:rPr>
                <w:rFonts w:cs="Arial"/>
                <w:sz w:val="18"/>
                <w:szCs w:val="18"/>
              </w:rPr>
              <w:t>Leitender Arzt/</w:t>
            </w:r>
          </w:p>
          <w:p w14:paraId="487A97E0" w14:textId="77777777" w:rsidR="007C0018" w:rsidRPr="00B876E8" w:rsidRDefault="007C0018" w:rsidP="007C0018">
            <w:pPr>
              <w:rPr>
                <w:rFonts w:cs="Arial"/>
                <w:sz w:val="18"/>
                <w:szCs w:val="18"/>
              </w:rPr>
            </w:pPr>
            <w:r w:rsidRPr="00B876E8">
              <w:rPr>
                <w:rFonts w:cs="Arial"/>
                <w:sz w:val="18"/>
                <w:szCs w:val="18"/>
              </w:rPr>
              <w:t>Sanitätsdienst</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72F6CD7C" w14:textId="77777777" w:rsidR="007C0018" w:rsidRPr="00B876E8" w:rsidRDefault="007C0018" w:rsidP="007C0018">
            <w:pPr>
              <w:rPr>
                <w:rFonts w:cs="Arial"/>
                <w:sz w:val="18"/>
                <w:szCs w:val="18"/>
              </w:rPr>
            </w:pPr>
            <w:r w:rsidRPr="00B876E8">
              <w:rPr>
                <w:rFonts w:cs="Arial"/>
                <w:sz w:val="18"/>
                <w:szCs w:val="18"/>
              </w:rPr>
              <w:t>Leitender Arzt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35FD65" w14:textId="77777777" w:rsidR="007C0018" w:rsidRPr="00B876E8" w:rsidRDefault="007C0018" w:rsidP="007C0018">
            <w:pPr>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46BC2C" w14:textId="36272F4C" w:rsidR="007C0018" w:rsidRPr="00B876E8" w:rsidRDefault="007C0018" w:rsidP="007C0018">
            <w:pPr>
              <w:rPr>
                <w:rFonts w:cs="Arial"/>
                <w:sz w:val="18"/>
                <w:szCs w:val="18"/>
              </w:rPr>
            </w:pPr>
            <w:r w:rsidRPr="000A5884">
              <w:rPr>
                <w:rFonts w:cs="Arial"/>
                <w:sz w:val="18"/>
                <w:szCs w:val="18"/>
              </w:rPr>
              <w:t>Dr. Han</w:t>
            </w:r>
            <w:r>
              <w:rPr>
                <w:rFonts w:cs="Arial"/>
                <w:sz w:val="18"/>
                <w:szCs w:val="18"/>
              </w:rPr>
              <w:t>n</w:t>
            </w:r>
            <w:r w:rsidRPr="000A5884">
              <w:rPr>
                <w:rFonts w:cs="Arial"/>
                <w:sz w:val="18"/>
                <w:szCs w:val="18"/>
              </w:rPr>
              <w:t>s-Dietrich Rahn</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7ADAB78" w14:textId="77777777" w:rsidR="007C0018" w:rsidRPr="00B876E8" w:rsidRDefault="007C0018" w:rsidP="007C0018">
            <w:pPr>
              <w:rPr>
                <w:rFonts w:cs="Arial"/>
                <w:sz w:val="18"/>
                <w:szCs w:val="18"/>
              </w:rPr>
            </w:pPr>
            <w:r w:rsidRPr="000A5884">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97E483" w14:textId="77777777" w:rsidR="007C0018" w:rsidRPr="00B876E8" w:rsidRDefault="007C0018" w:rsidP="007C0018">
            <w:pPr>
              <w:jc w:val="center"/>
              <w:rPr>
                <w:rFonts w:cs="Arial"/>
                <w:sz w:val="18"/>
                <w:szCs w:val="18"/>
              </w:rPr>
            </w:pP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7A264379" w14:textId="77777777" w:rsidR="007C0018" w:rsidRPr="00B876E8" w:rsidRDefault="007C0018" w:rsidP="007C0018">
            <w:pPr>
              <w:rPr>
                <w:rFonts w:cs="Arial"/>
                <w:sz w:val="18"/>
                <w:szCs w:val="18"/>
              </w:rPr>
            </w:pPr>
            <w:r w:rsidRPr="000A5884">
              <w:rPr>
                <w:rFonts w:cs="Arial"/>
                <w:sz w:val="18"/>
                <w:szCs w:val="18"/>
              </w:rPr>
              <w:t>+49.173-2510170</w:t>
            </w:r>
          </w:p>
        </w:tc>
      </w:tr>
      <w:tr w:rsidR="007C0018" w:rsidRPr="00761307" w14:paraId="4D85355B" w14:textId="77777777" w:rsidTr="00C23D32">
        <w:trPr>
          <w:trHeight w:val="272"/>
        </w:trPr>
        <w:tc>
          <w:tcPr>
            <w:tcW w:w="698" w:type="dxa"/>
            <w:vMerge/>
            <w:tcBorders>
              <w:left w:val="single" w:sz="4" w:space="0" w:color="auto"/>
              <w:bottom w:val="single" w:sz="4" w:space="0" w:color="auto"/>
              <w:right w:val="single" w:sz="4" w:space="0" w:color="auto"/>
            </w:tcBorders>
            <w:shd w:val="clear" w:color="auto" w:fill="auto"/>
            <w:vAlign w:val="center"/>
          </w:tcPr>
          <w:p w14:paraId="3ABEB6BF" w14:textId="77777777" w:rsidR="007C0018" w:rsidRPr="00B876E8" w:rsidRDefault="007C0018" w:rsidP="007C0018">
            <w:pPr>
              <w:rPr>
                <w:rFonts w:cs="Arial"/>
                <w:sz w:val="18"/>
                <w:szCs w:val="18"/>
              </w:rPr>
            </w:pPr>
          </w:p>
        </w:tc>
        <w:tc>
          <w:tcPr>
            <w:tcW w:w="2387" w:type="dxa"/>
            <w:vMerge/>
            <w:tcBorders>
              <w:left w:val="single" w:sz="4" w:space="0" w:color="auto"/>
              <w:bottom w:val="single" w:sz="4" w:space="0" w:color="auto"/>
              <w:right w:val="single" w:sz="4" w:space="0" w:color="auto"/>
            </w:tcBorders>
            <w:shd w:val="clear" w:color="auto" w:fill="auto"/>
            <w:vAlign w:val="center"/>
          </w:tcPr>
          <w:p w14:paraId="41758B76" w14:textId="77777777" w:rsidR="007C0018" w:rsidRPr="00B876E8" w:rsidRDefault="007C0018" w:rsidP="007C0018">
            <w:pPr>
              <w:rPr>
                <w:rFonts w:cs="Arial"/>
                <w:sz w:val="18"/>
                <w:szCs w:val="18"/>
              </w:rPr>
            </w:pP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60E52A94" w14:textId="77777777" w:rsidR="007C0018" w:rsidRPr="00B876E8" w:rsidRDefault="007C0018" w:rsidP="007C0018">
            <w:pPr>
              <w:rPr>
                <w:rFonts w:cs="Arial"/>
                <w:sz w:val="18"/>
                <w:szCs w:val="18"/>
              </w:rPr>
            </w:pPr>
            <w:r w:rsidRPr="00B876E8">
              <w:rPr>
                <w:rFonts w:cs="Arial"/>
                <w:sz w:val="18"/>
                <w:szCs w:val="18"/>
              </w:rPr>
              <w:t>Sanitätsdienst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9F4FE6" w14:textId="77777777" w:rsidR="007C0018" w:rsidRPr="00B876E8" w:rsidRDefault="007C0018" w:rsidP="007C0018">
            <w:pPr>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C9061E" w14:textId="77777777" w:rsidR="007C0018" w:rsidRPr="00B876E8" w:rsidRDefault="007C0018" w:rsidP="007C0018">
            <w:pPr>
              <w:rPr>
                <w:rFonts w:cs="Arial"/>
                <w:sz w:val="18"/>
                <w:szCs w:val="18"/>
              </w:rPr>
            </w:pPr>
            <w:r w:rsidRPr="000A5884">
              <w:rPr>
                <w:rFonts w:cs="Arial"/>
                <w:sz w:val="18"/>
                <w:szCs w:val="18"/>
              </w:rPr>
              <w:t>DRK - Bereitschaft West und Biebrich</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EFC8563" w14:textId="77777777" w:rsidR="007C0018" w:rsidRPr="00B876E8" w:rsidRDefault="007C0018" w:rsidP="007C0018">
            <w:pPr>
              <w:rPr>
                <w:rFonts w:cs="Arial"/>
                <w:sz w:val="18"/>
                <w:szCs w:val="18"/>
              </w:rPr>
            </w:pPr>
            <w:r w:rsidRPr="000A5884">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9614A8" w14:textId="77777777" w:rsidR="007C0018" w:rsidRPr="00B876E8" w:rsidRDefault="007C0018" w:rsidP="007C0018">
            <w:pPr>
              <w:jc w:val="center"/>
              <w:rPr>
                <w:rFonts w:cs="Arial"/>
                <w:sz w:val="18"/>
                <w:szCs w:val="18"/>
              </w:rPr>
            </w:pPr>
          </w:p>
        </w:tc>
        <w:tc>
          <w:tcPr>
            <w:tcW w:w="4056" w:type="dxa"/>
            <w:vAlign w:val="center"/>
          </w:tcPr>
          <w:p w14:paraId="60A36E3C" w14:textId="77777777" w:rsidR="007C0018" w:rsidRPr="000D7E16" w:rsidRDefault="007C0018" w:rsidP="007C0018">
            <w:pPr>
              <w:rPr>
                <w:rFonts w:cs="Arial"/>
                <w:sz w:val="18"/>
                <w:szCs w:val="18"/>
              </w:rPr>
            </w:pPr>
            <w:r w:rsidRPr="000D7E16">
              <w:rPr>
                <w:rFonts w:cs="Arial"/>
                <w:sz w:val="18"/>
                <w:szCs w:val="18"/>
              </w:rPr>
              <w:t>info@drk-wiesbaden-west.de</w:t>
            </w:r>
          </w:p>
          <w:p w14:paraId="78C8E1A3" w14:textId="77777777" w:rsidR="007C0018" w:rsidRPr="00B876E8" w:rsidRDefault="007C0018" w:rsidP="007C0018">
            <w:pPr>
              <w:rPr>
                <w:rFonts w:cs="Arial"/>
                <w:sz w:val="18"/>
                <w:szCs w:val="18"/>
              </w:rPr>
            </w:pPr>
            <w:r w:rsidRPr="000D7E16">
              <w:rPr>
                <w:rFonts w:cs="Arial"/>
                <w:sz w:val="18"/>
                <w:szCs w:val="18"/>
              </w:rPr>
              <w:t>+49</w:t>
            </w:r>
            <w:r>
              <w:rPr>
                <w:rFonts w:cs="Arial"/>
                <w:sz w:val="18"/>
                <w:szCs w:val="18"/>
              </w:rPr>
              <w:t>.</w:t>
            </w:r>
            <w:r w:rsidRPr="000D7E16">
              <w:rPr>
                <w:rFonts w:cs="Arial"/>
                <w:sz w:val="18"/>
                <w:szCs w:val="18"/>
              </w:rPr>
              <w:t>611-960013</w:t>
            </w:r>
          </w:p>
        </w:tc>
      </w:tr>
      <w:tr w:rsidR="007C0018" w:rsidRPr="00761307" w14:paraId="3B3790EA" w14:textId="77777777" w:rsidTr="00C23D32">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0A5CC9BD" w14:textId="154B9A8A" w:rsidR="007C0018" w:rsidRPr="00B876E8" w:rsidRDefault="007C0018" w:rsidP="007C0018">
            <w:pPr>
              <w:rPr>
                <w:rFonts w:cs="Arial"/>
                <w:sz w:val="18"/>
                <w:szCs w:val="18"/>
              </w:rPr>
            </w:pPr>
            <w:r>
              <w:rPr>
                <w:rFonts w:cs="Arial"/>
                <w:sz w:val="18"/>
                <w:szCs w:val="18"/>
              </w:rPr>
              <w:t>9</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24B41DCC" w14:textId="77777777" w:rsidR="007C0018" w:rsidRPr="00B876E8" w:rsidRDefault="007C0018" w:rsidP="007C0018">
            <w:pPr>
              <w:rPr>
                <w:rFonts w:cs="Arial"/>
                <w:sz w:val="18"/>
                <w:szCs w:val="18"/>
              </w:rPr>
            </w:pPr>
            <w:r w:rsidRPr="00B876E8">
              <w:rPr>
                <w:rFonts w:cs="Arial"/>
                <w:sz w:val="18"/>
                <w:szCs w:val="18"/>
              </w:rPr>
              <w:t>Schmied</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54042121" w14:textId="77777777" w:rsidR="007C0018" w:rsidRPr="00B876E8" w:rsidRDefault="007C0018" w:rsidP="007C0018">
            <w:pPr>
              <w:rPr>
                <w:rFonts w:cs="Arial"/>
                <w:sz w:val="18"/>
                <w:szCs w:val="18"/>
              </w:rPr>
            </w:pPr>
            <w:r w:rsidRPr="00B876E8">
              <w:rPr>
                <w:rFonts w:cs="Arial"/>
                <w:sz w:val="18"/>
                <w:szCs w:val="18"/>
              </w:rPr>
              <w:t>Schmied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77CDC6" w14:textId="77777777" w:rsidR="007C0018" w:rsidRPr="00B876E8" w:rsidRDefault="007C0018" w:rsidP="007C0018">
            <w:pPr>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81DF627" w14:textId="77777777" w:rsidR="007C0018" w:rsidRPr="00B876E8" w:rsidRDefault="007C0018" w:rsidP="007C0018">
            <w:pPr>
              <w:rPr>
                <w:rFonts w:cs="Arial"/>
                <w:sz w:val="18"/>
                <w:szCs w:val="18"/>
              </w:rPr>
            </w:pPr>
            <w:r w:rsidRPr="000A5884">
              <w:rPr>
                <w:rFonts w:cs="Arial"/>
                <w:sz w:val="18"/>
                <w:szCs w:val="18"/>
              </w:rPr>
              <w:t>Stephan u. Christoph Wagner</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0790C1C" w14:textId="77777777" w:rsidR="007C0018" w:rsidRPr="00B876E8" w:rsidRDefault="007C0018" w:rsidP="007C0018">
            <w:pPr>
              <w:rPr>
                <w:rFonts w:cs="Arial"/>
                <w:sz w:val="18"/>
                <w:szCs w:val="18"/>
              </w:rPr>
            </w:pPr>
            <w:r w:rsidRPr="000A5884">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2751F" w14:textId="77777777" w:rsidR="007C0018" w:rsidRPr="00B876E8" w:rsidRDefault="007C0018" w:rsidP="007C0018">
            <w:pPr>
              <w:jc w:val="center"/>
              <w:rPr>
                <w:rFonts w:cs="Arial"/>
                <w:sz w:val="18"/>
                <w:szCs w:val="18"/>
              </w:rPr>
            </w:pP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1AE41648" w14:textId="77777777" w:rsidR="007C0018" w:rsidRPr="00B876E8" w:rsidRDefault="007C0018" w:rsidP="007C0018">
            <w:pPr>
              <w:rPr>
                <w:rFonts w:cs="Arial"/>
                <w:sz w:val="18"/>
                <w:szCs w:val="18"/>
              </w:rPr>
            </w:pPr>
            <w:r w:rsidRPr="000A5884">
              <w:rPr>
                <w:rFonts w:cs="Arial"/>
                <w:sz w:val="18"/>
                <w:szCs w:val="18"/>
              </w:rPr>
              <w:t>+49.170-5150133</w:t>
            </w:r>
          </w:p>
        </w:tc>
      </w:tr>
      <w:tr w:rsidR="007C0018" w:rsidRPr="00761307" w14:paraId="4C4CC6EF" w14:textId="77777777" w:rsidTr="00C23D32">
        <w:trPr>
          <w:trHeight w:val="33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5DBF22CB" w14:textId="588A86EC" w:rsidR="007C0018" w:rsidRPr="00B876E8" w:rsidRDefault="007C0018" w:rsidP="007C0018">
            <w:pPr>
              <w:rPr>
                <w:rFonts w:cs="Arial"/>
                <w:sz w:val="18"/>
                <w:szCs w:val="18"/>
              </w:rPr>
            </w:pPr>
            <w:r w:rsidRPr="00B876E8">
              <w:rPr>
                <w:rFonts w:cs="Arial"/>
                <w:sz w:val="18"/>
                <w:szCs w:val="18"/>
              </w:rPr>
              <w:t>1</w:t>
            </w:r>
            <w:r>
              <w:rPr>
                <w:rFonts w:cs="Arial"/>
                <w:sz w:val="18"/>
                <w:szCs w:val="18"/>
              </w:rPr>
              <w:t>0</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08A6B205" w14:textId="77777777" w:rsidR="007C0018" w:rsidRPr="00B876E8" w:rsidRDefault="007C0018" w:rsidP="007C0018">
            <w:pPr>
              <w:rPr>
                <w:rFonts w:cs="Arial"/>
                <w:sz w:val="18"/>
                <w:szCs w:val="18"/>
              </w:rPr>
            </w:pPr>
            <w:r w:rsidRPr="00B876E8">
              <w:rPr>
                <w:rFonts w:cs="Arial"/>
                <w:sz w:val="18"/>
                <w:szCs w:val="18"/>
              </w:rPr>
              <w:t>FN-Delegierter</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B0D58C1" w14:textId="77777777" w:rsidR="007C0018" w:rsidRPr="00B876E8" w:rsidRDefault="007C0018" w:rsidP="007C0018">
            <w:pPr>
              <w:rPr>
                <w:rFonts w:cs="Arial"/>
                <w:sz w:val="18"/>
                <w:szCs w:val="18"/>
              </w:rPr>
            </w:pPr>
            <w:r w:rsidRPr="00B876E8">
              <w:rPr>
                <w:rFonts w:cs="Arial"/>
                <w:sz w:val="18"/>
                <w:szCs w:val="18"/>
              </w:rPr>
              <w:t>FN-Delegierter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129B7C" w14:textId="77777777" w:rsidR="007C0018" w:rsidRPr="00B876E8" w:rsidRDefault="007C0018" w:rsidP="007C0018">
            <w:pPr>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E3C6CD" w14:textId="05D537D9" w:rsidR="007C0018" w:rsidRPr="00B876E8" w:rsidRDefault="007C0018" w:rsidP="007C0018">
            <w:pPr>
              <w:rPr>
                <w:rFonts w:cs="Arial"/>
                <w:sz w:val="18"/>
                <w:szCs w:val="18"/>
              </w:rPr>
            </w:pPr>
            <w:r w:rsidRPr="001F5234">
              <w:rPr>
                <w:rFonts w:cs="Arial"/>
                <w:sz w:val="18"/>
                <w:szCs w:val="18"/>
              </w:rPr>
              <w:t xml:space="preserve">Wilfried </w:t>
            </w:r>
            <w:proofErr w:type="spellStart"/>
            <w:r w:rsidRPr="001F5234">
              <w:rPr>
                <w:rFonts w:cs="Arial"/>
                <w:sz w:val="18"/>
                <w:szCs w:val="18"/>
              </w:rPr>
              <w:t>Thiebes</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B4E8FBF" w14:textId="39FB56CD" w:rsidR="007C0018" w:rsidRPr="00B876E8" w:rsidRDefault="007C0018" w:rsidP="007C0018">
            <w:pPr>
              <w:rPr>
                <w:rFonts w:cs="Arial"/>
                <w:sz w:val="18"/>
                <w:szCs w:val="18"/>
              </w:rPr>
            </w:pPr>
            <w:r w:rsidRPr="001F5234">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ED7418" w14:textId="77777777" w:rsidR="007C0018" w:rsidRPr="00B876E8" w:rsidRDefault="007C0018" w:rsidP="007C0018">
            <w:pPr>
              <w:jc w:val="center"/>
              <w:rPr>
                <w:rFonts w:cs="Arial"/>
                <w:sz w:val="18"/>
                <w:szCs w:val="18"/>
              </w:rPr>
            </w:pP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738B9129" w14:textId="77777777" w:rsidR="007C0018" w:rsidRPr="00B876E8" w:rsidRDefault="007C0018" w:rsidP="007C0018">
            <w:pPr>
              <w:rPr>
                <w:rFonts w:cs="Arial"/>
                <w:sz w:val="18"/>
                <w:szCs w:val="18"/>
              </w:rPr>
            </w:pPr>
          </w:p>
        </w:tc>
      </w:tr>
    </w:tbl>
    <w:p w14:paraId="192430E1" w14:textId="77777777" w:rsidR="00AD04E0" w:rsidRPr="00DE16DE" w:rsidRDefault="00AD04E0">
      <w:pPr>
        <w:tabs>
          <w:tab w:val="left" w:pos="3402"/>
        </w:tabs>
        <w:rPr>
          <w:rFonts w:cs="Arial"/>
          <w:b/>
          <w:sz w:val="2"/>
          <w:szCs w:val="2"/>
        </w:rPr>
      </w:pPr>
    </w:p>
    <w:p w14:paraId="192430E2" w14:textId="77777777" w:rsidR="00AD04E0" w:rsidRPr="00DE16DE" w:rsidRDefault="00AD04E0">
      <w:pPr>
        <w:tabs>
          <w:tab w:val="left" w:pos="3402"/>
        </w:tabs>
        <w:rPr>
          <w:rFonts w:cs="Arial"/>
          <w:b/>
          <w:sz w:val="2"/>
          <w:szCs w:val="2"/>
        </w:rPr>
        <w:sectPr w:rsidR="00AD04E0" w:rsidRPr="00DE16DE" w:rsidSect="005513F4">
          <w:footnotePr>
            <w:numRestart w:val="eachSect"/>
          </w:footnotePr>
          <w:pgSz w:w="16840" w:h="11907" w:orient="landscape" w:code="9"/>
          <w:pgMar w:top="709" w:right="851" w:bottom="993" w:left="709" w:header="142" w:footer="425" w:gutter="0"/>
          <w:cols w:space="113"/>
          <w:docGrid w:linePitch="272"/>
        </w:sectPr>
      </w:pPr>
    </w:p>
    <w:p w14:paraId="19243128" w14:textId="65729518" w:rsidR="00042663" w:rsidRPr="00B876E8" w:rsidRDefault="00042663" w:rsidP="006D0602">
      <w:pPr>
        <w:pStyle w:val="Listenabsatz"/>
        <w:numPr>
          <w:ilvl w:val="0"/>
          <w:numId w:val="15"/>
        </w:numPr>
        <w:tabs>
          <w:tab w:val="left" w:pos="1843"/>
          <w:tab w:val="left" w:pos="2694"/>
        </w:tabs>
        <w:spacing w:after="120"/>
        <w:contextualSpacing w:val="0"/>
        <w:outlineLvl w:val="0"/>
        <w:rPr>
          <w:rFonts w:cs="Arial"/>
          <w:b/>
          <w:caps/>
          <w:sz w:val="28"/>
          <w:szCs w:val="28"/>
        </w:rPr>
      </w:pPr>
      <w:bookmarkStart w:id="16" w:name="_Toc32298727"/>
      <w:r w:rsidRPr="00B876E8">
        <w:rPr>
          <w:rFonts w:cs="Arial"/>
          <w:b/>
          <w:caps/>
          <w:sz w:val="28"/>
          <w:szCs w:val="28"/>
        </w:rPr>
        <w:lastRenderedPageBreak/>
        <w:t>Einladungen</w:t>
      </w:r>
      <w:bookmarkEnd w:id="16"/>
    </w:p>
    <w:p w14:paraId="1CD5CFEB" w14:textId="77777777" w:rsidR="007803F3" w:rsidRPr="00B876E8" w:rsidRDefault="007803F3" w:rsidP="007803F3">
      <w:pPr>
        <w:pStyle w:val="Listenabsatz"/>
        <w:numPr>
          <w:ilvl w:val="1"/>
          <w:numId w:val="15"/>
        </w:numPr>
        <w:tabs>
          <w:tab w:val="left" w:pos="1843"/>
          <w:tab w:val="left" w:pos="2694"/>
        </w:tabs>
        <w:outlineLvl w:val="1"/>
        <w:rPr>
          <w:rFonts w:cs="Arial"/>
          <w:b/>
          <w:caps/>
          <w:szCs w:val="22"/>
        </w:rPr>
      </w:pPr>
      <w:bookmarkStart w:id="17" w:name="_Toc32298728"/>
      <w:r w:rsidRPr="00B876E8">
        <w:rPr>
          <w:rFonts w:cs="Arial"/>
          <w:b/>
          <w:caps/>
          <w:szCs w:val="22"/>
        </w:rPr>
        <w:t>ALLGEMEIN</w:t>
      </w:r>
      <w:bookmarkEnd w:id="17"/>
    </w:p>
    <w:p w14:paraId="377E278A" w14:textId="77777777" w:rsidR="007803F3" w:rsidRDefault="007803F3" w:rsidP="007803F3">
      <w:pPr>
        <w:rPr>
          <w:rFonts w:cs="Arial"/>
        </w:rPr>
      </w:pPr>
    </w:p>
    <w:p w14:paraId="4A3947CA" w14:textId="4B8B0F13" w:rsidR="007803F3" w:rsidRPr="00976BF4" w:rsidRDefault="007803F3" w:rsidP="007803F3">
      <w:pPr>
        <w:rPr>
          <w:rFonts w:cs="Arial"/>
          <w:b/>
          <w:u w:val="single"/>
        </w:rPr>
      </w:pPr>
      <w:r>
        <w:rPr>
          <w:rFonts w:cs="Arial"/>
          <w:b/>
          <w:u w:val="single"/>
        </w:rPr>
        <w:t>CCI4*-S</w:t>
      </w:r>
      <w:r w:rsidRPr="00976BF4">
        <w:rPr>
          <w:rFonts w:cs="Arial"/>
          <w:b/>
          <w:u w:val="single"/>
        </w:rPr>
        <w:t xml:space="preserve"> </w:t>
      </w:r>
    </w:p>
    <w:p w14:paraId="5C3A0C54" w14:textId="77777777" w:rsidR="000D5D3C" w:rsidRPr="000D5D3C" w:rsidRDefault="000D5D3C" w:rsidP="000D5D3C">
      <w:pPr>
        <w:rPr>
          <w:rFonts w:cs="Arial"/>
        </w:rPr>
      </w:pPr>
      <w:r w:rsidRPr="000D5D3C">
        <w:rPr>
          <w:rFonts w:cs="Arial"/>
        </w:rPr>
        <w:t>Bis zu ca. 35 Starter, davon:</w:t>
      </w:r>
    </w:p>
    <w:p w14:paraId="39F7DC77" w14:textId="77777777" w:rsidR="000D5D3C" w:rsidRPr="000D5D3C" w:rsidRDefault="000D5D3C" w:rsidP="000D5D3C">
      <w:pPr>
        <w:ind w:left="284" w:hanging="284"/>
        <w:rPr>
          <w:rFonts w:cs="Arial"/>
        </w:rPr>
      </w:pPr>
      <w:r w:rsidRPr="000D5D3C">
        <w:rPr>
          <w:rFonts w:cs="Arial"/>
        </w:rPr>
        <w:t>-</w:t>
      </w:r>
      <w:r w:rsidRPr="000D5D3C">
        <w:rPr>
          <w:rFonts w:cs="Arial"/>
        </w:rPr>
        <w:tab/>
        <w:t>ausländische Teilnehmer (ca. 15) müssen gemäß „Mindestvoraussetzungen für Teilnehmer und Pferde“ (vgl. Vielseitigkeits-RG Art. 516 – 522) startberechtigt sein müssen;</w:t>
      </w:r>
    </w:p>
    <w:p w14:paraId="3C399B86" w14:textId="0D812F87" w:rsidR="007803F3" w:rsidRDefault="000D5D3C" w:rsidP="000D5D3C">
      <w:pPr>
        <w:ind w:left="284" w:hanging="284"/>
        <w:rPr>
          <w:rFonts w:cs="Arial"/>
        </w:rPr>
      </w:pPr>
      <w:r w:rsidRPr="000D5D3C">
        <w:rPr>
          <w:rFonts w:cs="Arial"/>
        </w:rPr>
        <w:t>-</w:t>
      </w:r>
      <w:r w:rsidRPr="000D5D3C">
        <w:rPr>
          <w:rFonts w:cs="Arial"/>
        </w:rPr>
        <w:tab/>
        <w:t>deutsche Teilnehmer (ca. 20), die in Abstimmung mit dem Ve</w:t>
      </w:r>
      <w:r>
        <w:rPr>
          <w:rFonts w:cs="Arial"/>
        </w:rPr>
        <w:t>ranstalter vom Bundestrainer be</w:t>
      </w:r>
      <w:r w:rsidRPr="000D5D3C">
        <w:rPr>
          <w:rFonts w:cs="Arial"/>
        </w:rPr>
        <w:t>nannt werden und gemäß „Mindestvoraussetzungen für Teilnehmer und Pferde“ (vgl. Anlage) qualifiziert sein müssen.</w:t>
      </w:r>
    </w:p>
    <w:p w14:paraId="091044A4" w14:textId="77777777" w:rsidR="007803F3" w:rsidRDefault="007803F3" w:rsidP="007803F3">
      <w:pPr>
        <w:rPr>
          <w:rFonts w:cs="Arial"/>
        </w:rPr>
      </w:pPr>
    </w:p>
    <w:p w14:paraId="5025FCB4" w14:textId="5A0B6B49" w:rsidR="007803F3" w:rsidRDefault="007803F3" w:rsidP="007803F3">
      <w:pPr>
        <w:rPr>
          <w:rFonts w:cs="Arial"/>
        </w:rPr>
      </w:pPr>
      <w:r w:rsidRPr="008908FC">
        <w:rPr>
          <w:rFonts w:cs="Arial"/>
        </w:rPr>
        <w:t xml:space="preserve">Anzahl der Pferde pro Teilnehmer: </w:t>
      </w:r>
      <w:r w:rsidR="005513F4">
        <w:rPr>
          <w:rFonts w:cs="Arial"/>
        </w:rPr>
        <w:t>2</w:t>
      </w:r>
      <w:r w:rsidRPr="008908FC">
        <w:rPr>
          <w:rFonts w:cs="Arial"/>
        </w:rPr>
        <w:t>, 7jährige und ältere Pferde.</w:t>
      </w:r>
      <w:r w:rsidR="005513F4">
        <w:rPr>
          <w:rFonts w:cs="Arial"/>
        </w:rPr>
        <w:t xml:space="preserve"> Der Veranstalter akzeptiert 35 Pferde; weitere Pferde werden auf eine Warteliste gesetzt.</w:t>
      </w:r>
      <w:bookmarkStart w:id="18" w:name="_GoBack"/>
      <w:bookmarkEnd w:id="18"/>
    </w:p>
    <w:p w14:paraId="5C5C56E9" w14:textId="77777777" w:rsidR="007803F3" w:rsidRDefault="007803F3" w:rsidP="007803F3">
      <w:pPr>
        <w:rPr>
          <w:rFonts w:cs="Arial"/>
        </w:rPr>
      </w:pPr>
    </w:p>
    <w:p w14:paraId="26E3AC8C" w14:textId="77777777" w:rsidR="007803F3" w:rsidRDefault="007803F3" w:rsidP="007803F3">
      <w:pPr>
        <w:rPr>
          <w:rFonts w:cs="Arial"/>
          <w:szCs w:val="22"/>
        </w:rPr>
      </w:pPr>
      <w:r>
        <w:rPr>
          <w:rFonts w:cs="Arial"/>
          <w:szCs w:val="22"/>
        </w:rPr>
        <w:t xml:space="preserve">Der Antrag des Teilnehmers auf Startgenehmigung muss zwei Wochen vor dem definitiven Nennungsschluss über </w:t>
      </w:r>
      <w:hyperlink r:id="rId10" w:history="1">
        <w:r>
          <w:rPr>
            <w:rStyle w:val="Hyperlink"/>
            <w:rFonts w:cs="Arial"/>
            <w:szCs w:val="22"/>
          </w:rPr>
          <w:t>www.nennung-online.de</w:t>
        </w:r>
      </w:hyperlink>
      <w:r>
        <w:rPr>
          <w:rFonts w:cs="Arial"/>
          <w:szCs w:val="22"/>
        </w:rPr>
        <w:t xml:space="preserve"> gestellt worden sein.</w:t>
      </w:r>
    </w:p>
    <w:p w14:paraId="2B58A457" w14:textId="77777777" w:rsidR="007803F3" w:rsidRDefault="007803F3" w:rsidP="007803F3">
      <w:pPr>
        <w:rPr>
          <w:rFonts w:cs="Arial"/>
        </w:rPr>
      </w:pPr>
    </w:p>
    <w:p w14:paraId="02A576B3" w14:textId="77777777" w:rsidR="007803F3" w:rsidRPr="00B876E8" w:rsidRDefault="007803F3" w:rsidP="007803F3">
      <w:pPr>
        <w:ind w:right="-142"/>
        <w:rPr>
          <w:rFonts w:cs="Arial"/>
          <w:b/>
        </w:rPr>
      </w:pPr>
      <w:r w:rsidRPr="00B876E8">
        <w:rPr>
          <w:rFonts w:cs="Arial"/>
          <w:b/>
        </w:rPr>
        <w:t>Die ausländischen Teilnehmer werden über ihre zuständige FN vom Veranstalter eingeladen.</w:t>
      </w:r>
    </w:p>
    <w:p w14:paraId="20C76362" w14:textId="77777777" w:rsidR="007803F3" w:rsidRPr="00B876E8" w:rsidRDefault="007803F3" w:rsidP="007803F3">
      <w:pPr>
        <w:ind w:right="-142"/>
        <w:rPr>
          <w:rFonts w:cs="Arial"/>
          <w:b/>
        </w:rPr>
      </w:pPr>
      <w:r w:rsidRPr="00B876E8">
        <w:rPr>
          <w:rFonts w:cs="Arial"/>
          <w:b/>
        </w:rPr>
        <w:t>Ein Pfleger pro Teilnehmer.</w:t>
      </w:r>
    </w:p>
    <w:p w14:paraId="095103BD" w14:textId="30091500" w:rsidR="007803F3" w:rsidRDefault="007803F3">
      <w:pPr>
        <w:overflowPunct/>
        <w:autoSpaceDE/>
        <w:autoSpaceDN/>
        <w:adjustRightInd/>
        <w:textAlignment w:val="auto"/>
        <w:rPr>
          <w:rFonts w:cs="Arial"/>
          <w:b/>
          <w:caps/>
          <w:szCs w:val="22"/>
        </w:rPr>
      </w:pPr>
    </w:p>
    <w:p w14:paraId="716F3478" w14:textId="6AB3A86B" w:rsidR="007803F3" w:rsidRPr="00B876E8" w:rsidRDefault="007803F3" w:rsidP="007803F3">
      <w:pPr>
        <w:pStyle w:val="Listenabsatz"/>
        <w:numPr>
          <w:ilvl w:val="1"/>
          <w:numId w:val="15"/>
        </w:numPr>
        <w:tabs>
          <w:tab w:val="left" w:pos="1843"/>
          <w:tab w:val="left" w:pos="2694"/>
        </w:tabs>
        <w:outlineLvl w:val="1"/>
        <w:rPr>
          <w:rFonts w:cs="Arial"/>
          <w:b/>
          <w:caps/>
          <w:szCs w:val="22"/>
        </w:rPr>
      </w:pPr>
      <w:bookmarkStart w:id="19" w:name="_Toc32298729"/>
      <w:r w:rsidRPr="00B876E8">
        <w:rPr>
          <w:rFonts w:cs="Arial"/>
          <w:b/>
          <w:caps/>
          <w:szCs w:val="22"/>
        </w:rPr>
        <w:t>Zutrittsausweise für das Turniergelände</w:t>
      </w:r>
      <w:bookmarkEnd w:id="19"/>
    </w:p>
    <w:p w14:paraId="523CD4A2" w14:textId="77777777" w:rsidR="007803F3" w:rsidRPr="00B876E8" w:rsidRDefault="007803F3" w:rsidP="007803F3">
      <w:pPr>
        <w:tabs>
          <w:tab w:val="left" w:pos="1985"/>
        </w:tabs>
        <w:ind w:left="284"/>
        <w:rPr>
          <w:rFonts w:cs="Arial"/>
          <w:szCs w:val="22"/>
        </w:rPr>
      </w:pPr>
      <w:r w:rsidRPr="00B876E8">
        <w:rPr>
          <w:rFonts w:cs="Arial"/>
          <w:szCs w:val="22"/>
        </w:rPr>
        <w:t xml:space="preserve">Zugangsberechtigungen zum Stallbereich gem. VR Art. </w:t>
      </w:r>
      <w:r w:rsidRPr="00687D38">
        <w:rPr>
          <w:rFonts w:cs="Arial"/>
          <w:szCs w:val="22"/>
        </w:rPr>
        <w:t>1008-1009</w:t>
      </w:r>
      <w:r w:rsidRPr="00B876E8">
        <w:rPr>
          <w:rFonts w:cs="Arial"/>
          <w:szCs w:val="22"/>
        </w:rPr>
        <w:t>.</w:t>
      </w:r>
    </w:p>
    <w:p w14:paraId="02B61A34" w14:textId="77777777" w:rsidR="007803F3" w:rsidRPr="00B876E8" w:rsidRDefault="007803F3" w:rsidP="007803F3">
      <w:pPr>
        <w:tabs>
          <w:tab w:val="left" w:pos="284"/>
          <w:tab w:val="left" w:pos="1985"/>
        </w:tabs>
        <w:ind w:left="284"/>
        <w:rPr>
          <w:rFonts w:cs="Arial"/>
          <w:szCs w:val="22"/>
        </w:rPr>
      </w:pPr>
      <w:r w:rsidRPr="00B876E8">
        <w:rPr>
          <w:rFonts w:cs="Arial"/>
          <w:szCs w:val="22"/>
        </w:rPr>
        <w:t>Nachfolgende Personen erhalten freien Eintritt für das Turniergelände:</w:t>
      </w:r>
    </w:p>
    <w:p w14:paraId="1F17FE15" w14:textId="77777777" w:rsidR="007803F3" w:rsidRPr="00B876E8" w:rsidRDefault="007803F3" w:rsidP="007803F3">
      <w:pPr>
        <w:tabs>
          <w:tab w:val="left" w:pos="284"/>
          <w:tab w:val="left" w:pos="1985"/>
        </w:tabs>
        <w:ind w:left="284"/>
        <w:rPr>
          <w:rFonts w:cs="Arial"/>
          <w:szCs w:val="22"/>
        </w:rPr>
      </w:pPr>
      <w:r w:rsidRPr="00B876E8">
        <w:rPr>
          <w:rFonts w:cs="Arial"/>
          <w:szCs w:val="22"/>
        </w:rPr>
        <w:t>Teilnehmer:</w:t>
      </w:r>
      <w:r w:rsidRPr="00B876E8">
        <w:rPr>
          <w:rFonts w:cs="Arial"/>
          <w:szCs w:val="22"/>
        </w:rPr>
        <w:tab/>
      </w:r>
      <w:r w:rsidRPr="00E80BAF">
        <w:rPr>
          <w:rFonts w:cs="Arial"/>
          <w:szCs w:val="22"/>
        </w:rPr>
        <w:t>1</w:t>
      </w:r>
    </w:p>
    <w:p w14:paraId="767B2027" w14:textId="77777777" w:rsidR="007803F3" w:rsidRPr="00AA76B9" w:rsidRDefault="007803F3" w:rsidP="007803F3">
      <w:pPr>
        <w:tabs>
          <w:tab w:val="left" w:pos="284"/>
          <w:tab w:val="left" w:pos="1985"/>
        </w:tabs>
        <w:ind w:left="284"/>
      </w:pPr>
      <w:r w:rsidRPr="00AA76B9">
        <w:t>Partner:</w:t>
      </w:r>
      <w:r w:rsidRPr="00AA76B9">
        <w:tab/>
      </w:r>
      <w:r w:rsidRPr="00E80BAF">
        <w:rPr>
          <w:rFonts w:cs="Arial"/>
          <w:szCs w:val="22"/>
        </w:rPr>
        <w:t>1</w:t>
      </w:r>
    </w:p>
    <w:p w14:paraId="6C8D75AC" w14:textId="77777777" w:rsidR="007803F3" w:rsidRPr="00B876E8" w:rsidRDefault="007803F3" w:rsidP="007803F3">
      <w:pPr>
        <w:tabs>
          <w:tab w:val="left" w:pos="284"/>
          <w:tab w:val="left" w:pos="1985"/>
        </w:tabs>
        <w:ind w:left="284"/>
        <w:rPr>
          <w:rFonts w:cs="Arial"/>
          <w:szCs w:val="22"/>
        </w:rPr>
      </w:pPr>
      <w:r w:rsidRPr="00B876E8">
        <w:rPr>
          <w:rFonts w:cs="Arial"/>
          <w:szCs w:val="22"/>
        </w:rPr>
        <w:t>Pfleger:</w:t>
      </w:r>
      <w:r w:rsidRPr="00B876E8">
        <w:rPr>
          <w:rFonts w:cs="Arial"/>
          <w:szCs w:val="22"/>
        </w:rPr>
        <w:tab/>
      </w:r>
      <w:r w:rsidRPr="00E80BAF">
        <w:rPr>
          <w:rFonts w:cs="Arial"/>
          <w:szCs w:val="22"/>
        </w:rPr>
        <w:t>1</w:t>
      </w:r>
    </w:p>
    <w:p w14:paraId="09E82AEB" w14:textId="77777777" w:rsidR="007803F3" w:rsidRDefault="007803F3" w:rsidP="007803F3">
      <w:pPr>
        <w:tabs>
          <w:tab w:val="left" w:pos="284"/>
          <w:tab w:val="left" w:pos="1985"/>
        </w:tabs>
        <w:ind w:left="284"/>
      </w:pPr>
      <w:r w:rsidRPr="00B876E8">
        <w:rPr>
          <w:rFonts w:cs="Arial"/>
          <w:szCs w:val="22"/>
        </w:rPr>
        <w:t>Pferdebesitzer:</w:t>
      </w:r>
      <w:r w:rsidRPr="00B876E8">
        <w:rPr>
          <w:rFonts w:cs="Arial"/>
          <w:szCs w:val="22"/>
        </w:rPr>
        <w:tab/>
      </w:r>
      <w:r w:rsidRPr="00AA76B9">
        <w:t xml:space="preserve">2 pro Pferd </w:t>
      </w:r>
      <w:r w:rsidRPr="00E80BAF">
        <w:rPr>
          <w:rFonts w:cs="Arial"/>
          <w:szCs w:val="22"/>
        </w:rPr>
        <w:t>(</w:t>
      </w:r>
      <w:r w:rsidRPr="00AA76B9">
        <w:t>gemäß FEI-Pass)</w:t>
      </w:r>
    </w:p>
    <w:p w14:paraId="049A24C6" w14:textId="304E0523" w:rsidR="000D1378" w:rsidRPr="00B876E8" w:rsidRDefault="000D1378" w:rsidP="000D1378">
      <w:pPr>
        <w:tabs>
          <w:tab w:val="left" w:pos="284"/>
          <w:tab w:val="left" w:pos="1985"/>
        </w:tabs>
        <w:spacing w:before="120"/>
        <w:ind w:left="284"/>
        <w:rPr>
          <w:rFonts w:cs="Arial"/>
          <w:szCs w:val="22"/>
        </w:rPr>
      </w:pPr>
      <w:r w:rsidRPr="000D1378">
        <w:rPr>
          <w:rFonts w:cs="Arial"/>
          <w:szCs w:val="22"/>
        </w:rPr>
        <w:t>Der Veranstalter behält sich das Recht vor, die Anzahl der Akkreditierungen zu ändern, sofern Covid-19 Bestimmungen dies erforderlich machen.</w:t>
      </w:r>
    </w:p>
    <w:p w14:paraId="1924313E" w14:textId="77777777" w:rsidR="00F526FA" w:rsidRPr="00B876E8" w:rsidRDefault="00F526FA">
      <w:pPr>
        <w:rPr>
          <w:rFonts w:cs="Arial"/>
          <w:b/>
          <w:sz w:val="24"/>
        </w:rPr>
      </w:pPr>
    </w:p>
    <w:p w14:paraId="4CAAF7C8" w14:textId="0999257E" w:rsidR="00BE2198" w:rsidRPr="00B876E8" w:rsidRDefault="00042663" w:rsidP="00BD2D45">
      <w:pPr>
        <w:pStyle w:val="Listenabsatz"/>
        <w:numPr>
          <w:ilvl w:val="0"/>
          <w:numId w:val="15"/>
        </w:numPr>
        <w:tabs>
          <w:tab w:val="left" w:pos="1843"/>
          <w:tab w:val="left" w:pos="2694"/>
        </w:tabs>
        <w:contextualSpacing w:val="0"/>
        <w:outlineLvl w:val="0"/>
        <w:rPr>
          <w:rFonts w:cs="Arial"/>
          <w:b/>
          <w:caps/>
          <w:sz w:val="28"/>
          <w:szCs w:val="28"/>
        </w:rPr>
      </w:pPr>
      <w:bookmarkStart w:id="20" w:name="_Toc32298730"/>
      <w:r w:rsidRPr="00B876E8">
        <w:rPr>
          <w:rFonts w:cs="Arial"/>
          <w:b/>
          <w:caps/>
          <w:sz w:val="28"/>
          <w:szCs w:val="28"/>
        </w:rPr>
        <w:t>Nennungen</w:t>
      </w:r>
      <w:bookmarkEnd w:id="20"/>
    </w:p>
    <w:p w14:paraId="19243140" w14:textId="77777777" w:rsidR="00042663" w:rsidRPr="00B876E8" w:rsidRDefault="00042663">
      <w:pPr>
        <w:rPr>
          <w:rFonts w:cs="Arial"/>
          <w:sz w:val="10"/>
        </w:rPr>
      </w:pPr>
      <w:bookmarkStart w:id="21" w:name="OLE_LINK10"/>
    </w:p>
    <w:p w14:paraId="774322B3" w14:textId="77777777" w:rsidR="008F2D7A" w:rsidRPr="00B876E8" w:rsidRDefault="008F2D7A" w:rsidP="008F2D7A">
      <w:pPr>
        <w:numPr>
          <w:ilvl w:val="0"/>
          <w:numId w:val="9"/>
        </w:numPr>
        <w:ind w:left="284" w:hanging="284"/>
        <w:contextualSpacing/>
        <w:rPr>
          <w:rFonts w:cs="Arial"/>
          <w:spacing w:val="-2"/>
          <w:szCs w:val="22"/>
        </w:rPr>
      </w:pPr>
      <w:bookmarkStart w:id="22" w:name="_Toc432083859"/>
      <w:bookmarkStart w:id="23" w:name="_Toc32298731"/>
      <w:bookmarkStart w:id="24" w:name="OLE_LINK11"/>
      <w:bookmarkStart w:id="25" w:name="OLE_LINK12"/>
      <w:bookmarkStart w:id="26" w:name="OLE_LINK13"/>
      <w:r w:rsidRPr="00B876E8">
        <w:rPr>
          <w:rFonts w:cs="Arial"/>
          <w:spacing w:val="-2"/>
          <w:szCs w:val="22"/>
        </w:rPr>
        <w:t>Das FEI Entry System ist für alle Kategorien dieser Veranstaltung anzuwenden (https://entry.fei.org)</w:t>
      </w:r>
    </w:p>
    <w:p w14:paraId="65972476" w14:textId="77777777" w:rsidR="008F2D7A" w:rsidRPr="00B876E8" w:rsidRDefault="008F2D7A" w:rsidP="008F2D7A">
      <w:pPr>
        <w:numPr>
          <w:ilvl w:val="0"/>
          <w:numId w:val="9"/>
        </w:numPr>
        <w:ind w:left="284" w:hanging="284"/>
        <w:contextualSpacing/>
        <w:rPr>
          <w:rFonts w:cs="Arial"/>
          <w:spacing w:val="-2"/>
          <w:szCs w:val="22"/>
        </w:rPr>
      </w:pPr>
      <w:r w:rsidRPr="00B876E8">
        <w:rPr>
          <w:rFonts w:cs="Arial"/>
          <w:spacing w:val="-2"/>
          <w:szCs w:val="22"/>
        </w:rPr>
        <w:t xml:space="preserve">Weitere Informationen zum FEI Entry System sind zu finden unter: </w:t>
      </w:r>
    </w:p>
    <w:p w14:paraId="725EB162" w14:textId="5450D226" w:rsidR="008F2D7A" w:rsidRPr="00B876E8" w:rsidRDefault="00D1054A" w:rsidP="008F2D7A">
      <w:pPr>
        <w:ind w:left="284"/>
        <w:contextualSpacing/>
        <w:rPr>
          <w:rFonts w:cs="Arial"/>
          <w:spacing w:val="-2"/>
          <w:szCs w:val="22"/>
        </w:rPr>
      </w:pPr>
      <w:r w:rsidRPr="00D1054A">
        <w:rPr>
          <w:rFonts w:cs="Arial"/>
          <w:spacing w:val="-2"/>
          <w:szCs w:val="22"/>
        </w:rPr>
        <w:t>https://inside.fei.org/fei/your-role/it-services/fei-entry-system</w:t>
      </w:r>
    </w:p>
    <w:p w14:paraId="35C7F9BC" w14:textId="77777777" w:rsidR="008F2D7A" w:rsidRPr="00B876E8" w:rsidRDefault="008F2D7A" w:rsidP="008F2D7A">
      <w:pPr>
        <w:numPr>
          <w:ilvl w:val="0"/>
          <w:numId w:val="9"/>
        </w:numPr>
        <w:tabs>
          <w:tab w:val="left" w:pos="3261"/>
        </w:tabs>
        <w:ind w:left="284" w:hanging="284"/>
        <w:contextualSpacing/>
        <w:rPr>
          <w:rFonts w:cs="Arial"/>
          <w:szCs w:val="22"/>
        </w:rPr>
      </w:pPr>
      <w:r w:rsidRPr="00B876E8">
        <w:rPr>
          <w:rFonts w:cs="Arial"/>
          <w:bCs/>
          <w:szCs w:val="22"/>
        </w:rPr>
        <w:t xml:space="preserve">Alle Teilnehmer und Pferde/Ponys, die an einem internationalen Turnier im In- und/oder Ausland teilnehmen, müssen bei der FEI registriert sein. </w:t>
      </w:r>
    </w:p>
    <w:p w14:paraId="53C461F6" w14:textId="77777777" w:rsidR="008F2D7A" w:rsidRPr="00B876E8" w:rsidRDefault="008F2D7A" w:rsidP="008F2D7A">
      <w:pPr>
        <w:numPr>
          <w:ilvl w:val="0"/>
          <w:numId w:val="9"/>
        </w:numPr>
        <w:ind w:left="284" w:hanging="284"/>
        <w:contextualSpacing/>
        <w:rPr>
          <w:rFonts w:cs="Arial"/>
          <w:szCs w:val="22"/>
        </w:rPr>
      </w:pPr>
      <w:r w:rsidRPr="00B876E8">
        <w:rPr>
          <w:rFonts w:cs="Arial"/>
          <w:szCs w:val="22"/>
        </w:rPr>
        <w:t>Teilnehmer und/oder Pferde, die auf einem Turnier starten und nicht über das FEI Entry System genannt wurden, werden automatisch disqualifiziert, sofern nicht zwingende Gründe dagegen sprechen!</w:t>
      </w:r>
    </w:p>
    <w:p w14:paraId="2FEEEAD7" w14:textId="77777777" w:rsidR="008F2D7A" w:rsidRPr="008F2D7A" w:rsidRDefault="008F2D7A" w:rsidP="008F2D7A">
      <w:pPr>
        <w:ind w:left="284" w:hanging="284"/>
        <w:rPr>
          <w:rFonts w:cs="Arial"/>
          <w:spacing w:val="-2"/>
          <w:sz w:val="10"/>
          <w:szCs w:val="10"/>
        </w:rPr>
      </w:pPr>
    </w:p>
    <w:p w14:paraId="7BB41717" w14:textId="77777777" w:rsidR="008F2D7A" w:rsidRDefault="008F2D7A" w:rsidP="008F2D7A">
      <w:pPr>
        <w:numPr>
          <w:ilvl w:val="0"/>
          <w:numId w:val="9"/>
        </w:numPr>
        <w:ind w:left="284" w:hanging="284"/>
        <w:contextualSpacing/>
        <w:rPr>
          <w:rFonts w:cs="Arial"/>
          <w:spacing w:val="-2"/>
          <w:szCs w:val="22"/>
        </w:rPr>
      </w:pPr>
      <w:r w:rsidRPr="00B876E8">
        <w:rPr>
          <w:rFonts w:cs="Arial"/>
          <w:spacing w:val="-2"/>
          <w:szCs w:val="22"/>
        </w:rPr>
        <w:t>Deutsche Teilnehmer nennen über das deutsche Nennungssystem (</w:t>
      </w:r>
      <w:proofErr w:type="spellStart"/>
      <w:r w:rsidRPr="00B876E8">
        <w:rPr>
          <w:rFonts w:cs="Arial"/>
          <w:spacing w:val="-2"/>
          <w:szCs w:val="22"/>
        </w:rPr>
        <w:t>NeOn</w:t>
      </w:r>
      <w:proofErr w:type="spellEnd"/>
      <w:r w:rsidRPr="00B876E8">
        <w:rPr>
          <w:rFonts w:cs="Arial"/>
          <w:spacing w:val="-2"/>
          <w:szCs w:val="22"/>
        </w:rPr>
        <w:t>) und werden nach dem definitiven Nennungsschluss für deutsche Teilnehmer per Upload in das "FEI Online Entry System" eingepflegt.</w:t>
      </w:r>
    </w:p>
    <w:p w14:paraId="46E6B727" w14:textId="77777777" w:rsidR="008F2D7A" w:rsidRPr="00B876E8" w:rsidRDefault="008F2D7A" w:rsidP="008F2D7A">
      <w:pPr>
        <w:ind w:left="284"/>
        <w:contextualSpacing/>
        <w:rPr>
          <w:rFonts w:cs="Arial"/>
          <w:spacing w:val="-2"/>
          <w:szCs w:val="22"/>
        </w:rPr>
      </w:pPr>
    </w:p>
    <w:p w14:paraId="64462F95" w14:textId="6B599F54" w:rsidR="00BE2198" w:rsidRPr="00B876E8" w:rsidRDefault="00BE2198" w:rsidP="005045EE">
      <w:pPr>
        <w:pStyle w:val="Listenabsatz"/>
        <w:numPr>
          <w:ilvl w:val="1"/>
          <w:numId w:val="10"/>
        </w:numPr>
        <w:tabs>
          <w:tab w:val="left" w:pos="1843"/>
          <w:tab w:val="left" w:pos="2694"/>
        </w:tabs>
        <w:outlineLvl w:val="1"/>
        <w:rPr>
          <w:rFonts w:cs="Arial"/>
          <w:b/>
          <w:caps/>
          <w:szCs w:val="22"/>
        </w:rPr>
      </w:pPr>
      <w:r w:rsidRPr="00B876E8">
        <w:rPr>
          <w:rFonts w:cs="Arial"/>
          <w:b/>
          <w:caps/>
          <w:szCs w:val="22"/>
        </w:rPr>
        <w:t>Nennungsschluss</w:t>
      </w:r>
      <w:bookmarkEnd w:id="22"/>
      <w:r w:rsidR="001B661A" w:rsidRPr="00B876E8">
        <w:rPr>
          <w:rFonts w:cs="Arial"/>
          <w:b/>
          <w:caps/>
          <w:szCs w:val="22"/>
        </w:rPr>
        <w:t xml:space="preserve"> und Eins</w:t>
      </w:r>
      <w:r w:rsidR="00687D38">
        <w:rPr>
          <w:rFonts w:cs="Arial"/>
          <w:b/>
          <w:caps/>
          <w:szCs w:val="22"/>
        </w:rPr>
        <w:t>Ä</w:t>
      </w:r>
      <w:r w:rsidR="001B661A" w:rsidRPr="00B876E8">
        <w:rPr>
          <w:rFonts w:cs="Arial"/>
          <w:b/>
          <w:caps/>
          <w:szCs w:val="22"/>
        </w:rPr>
        <w:t>tz</w:t>
      </w:r>
      <w:r w:rsidR="00687D38">
        <w:rPr>
          <w:rFonts w:cs="Arial"/>
          <w:b/>
          <w:caps/>
          <w:szCs w:val="22"/>
        </w:rPr>
        <w:t>E</w:t>
      </w:r>
      <w:bookmarkEnd w:id="23"/>
    </w:p>
    <w:p w14:paraId="1924314B" w14:textId="77777777" w:rsidR="0031477B" w:rsidRPr="00B876E8" w:rsidRDefault="0031477B">
      <w:pPr>
        <w:rPr>
          <w:rFonts w:cs="Arial"/>
          <w:sz w:val="10"/>
        </w:rPr>
      </w:pPr>
    </w:p>
    <w:p w14:paraId="6842CE0A" w14:textId="77777777" w:rsidR="00F372B1" w:rsidRDefault="001B661A" w:rsidP="00BE2198">
      <w:pPr>
        <w:tabs>
          <w:tab w:val="left" w:pos="2268"/>
        </w:tabs>
        <w:ind w:left="284"/>
        <w:rPr>
          <w:rFonts w:cs="Arial"/>
        </w:rPr>
      </w:pPr>
      <w:r w:rsidRPr="00B876E8">
        <w:rPr>
          <w:rFonts w:cs="Arial"/>
        </w:rPr>
        <w:t xml:space="preserve">Nennungen müssen gemäß Art. 509 des FEI Vielseitigkeits-RGs, </w:t>
      </w:r>
      <w:r w:rsidR="00F372B1" w:rsidRPr="00F372B1">
        <w:rPr>
          <w:rFonts w:cs="Arial"/>
        </w:rPr>
        <w:t xml:space="preserve">FEI </w:t>
      </w:r>
      <w:proofErr w:type="spellStart"/>
      <w:r w:rsidR="00F372B1" w:rsidRPr="00F372B1">
        <w:rPr>
          <w:rFonts w:cs="Arial"/>
        </w:rPr>
        <w:t>Vielseitigkeits</w:t>
      </w:r>
      <w:proofErr w:type="spellEnd"/>
      <w:r w:rsidR="00F372B1" w:rsidRPr="00F372B1">
        <w:rPr>
          <w:rFonts w:cs="Arial"/>
        </w:rPr>
        <w:t xml:space="preserve"> RG, </w:t>
      </w:r>
    </w:p>
    <w:p w14:paraId="7C1AF5E9" w14:textId="7BC7C688" w:rsidR="001B661A" w:rsidRPr="00B876E8" w:rsidRDefault="00F372B1" w:rsidP="00BE2198">
      <w:pPr>
        <w:tabs>
          <w:tab w:val="left" w:pos="2268"/>
        </w:tabs>
        <w:ind w:left="284"/>
        <w:rPr>
          <w:rFonts w:cs="Arial"/>
        </w:rPr>
      </w:pPr>
      <w:r w:rsidRPr="00F372B1">
        <w:rPr>
          <w:rFonts w:cs="Arial"/>
        </w:rPr>
        <w:t>25. Ausgabe 20</w:t>
      </w:r>
      <w:r w:rsidR="00D1054A">
        <w:rPr>
          <w:rFonts w:cs="Arial"/>
        </w:rPr>
        <w:t>20</w:t>
      </w:r>
      <w:r w:rsidRPr="00F372B1">
        <w:rPr>
          <w:rFonts w:cs="Arial"/>
        </w:rPr>
        <w:t>, Stand 1. Januar 20</w:t>
      </w:r>
      <w:r w:rsidR="000D5D3C">
        <w:rPr>
          <w:rFonts w:cs="Arial"/>
        </w:rPr>
        <w:t>2</w:t>
      </w:r>
      <w:r w:rsidR="00D1054A">
        <w:rPr>
          <w:rFonts w:cs="Arial"/>
        </w:rPr>
        <w:t>2</w:t>
      </w:r>
      <w:r>
        <w:rPr>
          <w:rFonts w:cs="Arial"/>
        </w:rPr>
        <w:t xml:space="preserve"> </w:t>
      </w:r>
      <w:r w:rsidR="001B661A" w:rsidRPr="00B876E8">
        <w:rPr>
          <w:rFonts w:cs="Arial"/>
        </w:rPr>
        <w:t>erfolgen.</w:t>
      </w:r>
    </w:p>
    <w:p w14:paraId="3158E0C2" w14:textId="77777777" w:rsidR="001B661A" w:rsidRPr="00BD2D45" w:rsidRDefault="001B661A" w:rsidP="00BE2198">
      <w:pPr>
        <w:tabs>
          <w:tab w:val="left" w:pos="2268"/>
        </w:tabs>
        <w:ind w:left="284"/>
        <w:rPr>
          <w:rFonts w:cs="Arial"/>
          <w:sz w:val="10"/>
          <w:szCs w:val="10"/>
        </w:rPr>
      </w:pPr>
    </w:p>
    <w:p w14:paraId="0A83E307" w14:textId="714C35D7" w:rsidR="002539CA" w:rsidRPr="002539CA" w:rsidRDefault="00687D38" w:rsidP="00C36163">
      <w:pPr>
        <w:tabs>
          <w:tab w:val="left" w:pos="2268"/>
        </w:tabs>
        <w:ind w:left="284"/>
        <w:rPr>
          <w:rFonts w:cs="Arial"/>
        </w:rPr>
      </w:pPr>
      <w:r>
        <w:rPr>
          <w:rFonts w:cs="Arial"/>
          <w:b/>
        </w:rPr>
        <w:t>Nennungsschluss</w:t>
      </w:r>
      <w:r w:rsidR="00C36163">
        <w:rPr>
          <w:rFonts w:cs="Arial"/>
          <w:b/>
        </w:rPr>
        <w:t xml:space="preserve">: </w:t>
      </w:r>
      <w:r w:rsidR="00C36163">
        <w:rPr>
          <w:rFonts w:cs="Arial"/>
        </w:rPr>
        <w:t>09</w:t>
      </w:r>
      <w:r w:rsidR="007B0D95">
        <w:rPr>
          <w:rFonts w:cs="Arial"/>
        </w:rPr>
        <w:t>.</w:t>
      </w:r>
      <w:r w:rsidR="002539CA" w:rsidRPr="002539CA">
        <w:rPr>
          <w:rFonts w:cs="Arial"/>
        </w:rPr>
        <w:t>0</w:t>
      </w:r>
      <w:r w:rsidR="002539CA">
        <w:rPr>
          <w:rFonts w:cs="Arial"/>
        </w:rPr>
        <w:t>5</w:t>
      </w:r>
      <w:r w:rsidR="007B0D95">
        <w:rPr>
          <w:rFonts w:cs="Arial"/>
        </w:rPr>
        <w:t>.</w:t>
      </w:r>
      <w:r w:rsidR="003A3CC1">
        <w:rPr>
          <w:rFonts w:cs="Arial"/>
        </w:rPr>
        <w:t>2022</w:t>
      </w:r>
    </w:p>
    <w:p w14:paraId="00A9391F" w14:textId="77777777" w:rsidR="002539CA" w:rsidRPr="00BD2D45" w:rsidRDefault="002539CA" w:rsidP="002539CA">
      <w:pPr>
        <w:tabs>
          <w:tab w:val="left" w:pos="1134"/>
        </w:tabs>
        <w:ind w:left="1985" w:hanging="1701"/>
        <w:rPr>
          <w:rFonts w:cs="Arial"/>
          <w:sz w:val="10"/>
          <w:szCs w:val="10"/>
        </w:rPr>
      </w:pPr>
    </w:p>
    <w:p w14:paraId="770108DD" w14:textId="47E82596" w:rsidR="002539CA" w:rsidRPr="002539CA" w:rsidRDefault="002539CA" w:rsidP="002539CA">
      <w:pPr>
        <w:tabs>
          <w:tab w:val="left" w:pos="1134"/>
        </w:tabs>
        <w:ind w:left="1985" w:hanging="1701"/>
        <w:rPr>
          <w:rFonts w:cs="Arial"/>
        </w:rPr>
      </w:pPr>
      <w:r w:rsidRPr="002539CA">
        <w:rPr>
          <w:rFonts w:cs="Arial"/>
        </w:rPr>
        <w:t xml:space="preserve">Letztmöglicher Termin für die evtl. Benennung von Ersatzreitern bzw. -pferden: </w:t>
      </w:r>
      <w:r w:rsidR="003A3CC1">
        <w:rPr>
          <w:rFonts w:cs="Arial"/>
        </w:rPr>
        <w:t>02.06.2022</w:t>
      </w:r>
    </w:p>
    <w:p w14:paraId="7DBE05BC" w14:textId="77777777" w:rsidR="002539CA" w:rsidRPr="00BD2D45" w:rsidRDefault="002539CA" w:rsidP="002539CA">
      <w:pPr>
        <w:tabs>
          <w:tab w:val="left" w:pos="1134"/>
        </w:tabs>
        <w:ind w:left="1985" w:hanging="1701"/>
        <w:rPr>
          <w:rFonts w:cs="Arial"/>
          <w:sz w:val="10"/>
          <w:szCs w:val="10"/>
          <w:u w:val="single"/>
        </w:rPr>
      </w:pPr>
    </w:p>
    <w:p w14:paraId="7DEF07FC" w14:textId="4053AC30" w:rsidR="002539CA" w:rsidRPr="002539CA" w:rsidRDefault="002539CA" w:rsidP="002539CA">
      <w:pPr>
        <w:tabs>
          <w:tab w:val="left" w:pos="1134"/>
        </w:tabs>
        <w:ind w:left="1985" w:hanging="1701"/>
        <w:rPr>
          <w:rFonts w:cs="Arial"/>
        </w:rPr>
      </w:pPr>
      <w:r w:rsidRPr="002539CA">
        <w:rPr>
          <w:rFonts w:cs="Arial"/>
        </w:rPr>
        <w:t xml:space="preserve">Einsatz und Boxengeld </w:t>
      </w:r>
      <w:r w:rsidR="00114E1E">
        <w:rPr>
          <w:rFonts w:cs="Arial"/>
        </w:rPr>
        <w:t>CCI4*-S</w:t>
      </w:r>
      <w:r w:rsidRPr="002539CA">
        <w:rPr>
          <w:rFonts w:cs="Arial"/>
        </w:rPr>
        <w:t xml:space="preserve"> ERM / </w:t>
      </w:r>
      <w:r w:rsidR="00114E1E">
        <w:rPr>
          <w:rFonts w:cs="Arial"/>
        </w:rPr>
        <w:t>CCI4*-S</w:t>
      </w:r>
      <w:r w:rsidRPr="002539CA">
        <w:rPr>
          <w:rFonts w:cs="Arial"/>
        </w:rPr>
        <w:t xml:space="preserve">: </w:t>
      </w:r>
    </w:p>
    <w:p w14:paraId="56125724" w14:textId="07BE3405" w:rsidR="002539CA" w:rsidRPr="002539CA" w:rsidRDefault="002539CA" w:rsidP="00D1054A">
      <w:pPr>
        <w:ind w:left="1985" w:hanging="1701"/>
        <w:rPr>
          <w:rFonts w:cs="Arial"/>
        </w:rPr>
      </w:pPr>
      <w:r w:rsidRPr="002539CA">
        <w:rPr>
          <w:rFonts w:cs="Arial"/>
        </w:rPr>
        <w:tab/>
        <w:t>Box</w:t>
      </w:r>
      <w:r w:rsidRPr="002539CA">
        <w:rPr>
          <w:rFonts w:cs="Arial"/>
        </w:rPr>
        <w:tab/>
        <w:t>MwSt.</w:t>
      </w:r>
      <w:r w:rsidRPr="002539CA">
        <w:rPr>
          <w:rFonts w:cs="Arial"/>
        </w:rPr>
        <w:tab/>
        <w:t>Einsatz</w:t>
      </w:r>
      <w:r w:rsidRPr="002539CA">
        <w:rPr>
          <w:rFonts w:cs="Arial"/>
        </w:rPr>
        <w:tab/>
        <w:t>MwSt.</w:t>
      </w:r>
      <w:r w:rsidRPr="002539CA">
        <w:rPr>
          <w:rFonts w:cs="Arial"/>
        </w:rPr>
        <w:tab/>
      </w:r>
      <w:r w:rsidRPr="002539CA">
        <w:rPr>
          <w:rFonts w:cs="Arial"/>
          <w:b/>
        </w:rPr>
        <w:t>Gesamt</w:t>
      </w:r>
    </w:p>
    <w:p w14:paraId="18A5DF04" w14:textId="77777777" w:rsidR="002539CA" w:rsidRPr="002539CA" w:rsidRDefault="002539CA" w:rsidP="00D1054A">
      <w:pPr>
        <w:tabs>
          <w:tab w:val="left" w:pos="3261"/>
        </w:tabs>
        <w:ind w:left="284"/>
        <w:rPr>
          <w:rFonts w:cs="Arial"/>
        </w:rPr>
      </w:pPr>
      <w:r w:rsidRPr="002539CA">
        <w:rPr>
          <w:rFonts w:cs="Arial"/>
        </w:rPr>
        <w:tab/>
      </w:r>
      <w:r w:rsidRPr="002539CA">
        <w:rPr>
          <w:rFonts w:cs="Arial"/>
        </w:rPr>
        <w:tab/>
        <w:t>(19 %)</w:t>
      </w:r>
      <w:r w:rsidRPr="002539CA">
        <w:rPr>
          <w:rFonts w:cs="Arial"/>
        </w:rPr>
        <w:tab/>
      </w:r>
      <w:r w:rsidRPr="002539CA">
        <w:rPr>
          <w:rFonts w:cs="Arial"/>
        </w:rPr>
        <w:tab/>
        <w:t>(0 %)</w:t>
      </w:r>
    </w:p>
    <w:p w14:paraId="2E695540" w14:textId="42E2FF9A" w:rsidR="002539CA" w:rsidRPr="002539CA" w:rsidRDefault="002539CA" w:rsidP="002539CA">
      <w:pPr>
        <w:tabs>
          <w:tab w:val="left" w:pos="1134"/>
        </w:tabs>
        <w:ind w:left="1985" w:hanging="1701"/>
        <w:rPr>
          <w:rFonts w:cs="Arial"/>
        </w:rPr>
      </w:pPr>
      <w:r w:rsidRPr="002539CA">
        <w:rPr>
          <w:rFonts w:cs="Arial"/>
        </w:rPr>
        <w:t xml:space="preserve">pro Pferd: </w:t>
      </w:r>
      <w:r w:rsidRPr="002539CA">
        <w:rPr>
          <w:rFonts w:cs="Arial"/>
        </w:rPr>
        <w:tab/>
      </w:r>
      <w:r w:rsidR="00B151A1">
        <w:rPr>
          <w:rFonts w:cs="Arial"/>
        </w:rPr>
        <w:t>19</w:t>
      </w:r>
      <w:r w:rsidRPr="002539CA">
        <w:rPr>
          <w:rFonts w:cs="Arial"/>
        </w:rPr>
        <w:t>0,00 €</w:t>
      </w:r>
      <w:r w:rsidRPr="002539CA">
        <w:rPr>
          <w:rFonts w:cs="Arial"/>
        </w:rPr>
        <w:tab/>
      </w:r>
      <w:r w:rsidR="00B151A1">
        <w:rPr>
          <w:rFonts w:cs="Arial"/>
        </w:rPr>
        <w:t>36</w:t>
      </w:r>
      <w:r w:rsidRPr="002539CA">
        <w:rPr>
          <w:rFonts w:cs="Arial"/>
        </w:rPr>
        <w:t>,</w:t>
      </w:r>
      <w:r w:rsidR="00B151A1">
        <w:rPr>
          <w:rFonts w:cs="Arial"/>
        </w:rPr>
        <w:t>1</w:t>
      </w:r>
      <w:r w:rsidRPr="002539CA">
        <w:rPr>
          <w:rFonts w:cs="Arial"/>
        </w:rPr>
        <w:t>0 €</w:t>
      </w:r>
      <w:r w:rsidRPr="002539CA">
        <w:rPr>
          <w:rFonts w:cs="Arial"/>
        </w:rPr>
        <w:tab/>
      </w:r>
      <w:r w:rsidR="00B151A1">
        <w:rPr>
          <w:rFonts w:cs="Arial"/>
        </w:rPr>
        <w:t>20</w:t>
      </w:r>
      <w:r w:rsidRPr="002539CA">
        <w:rPr>
          <w:rFonts w:cs="Arial"/>
        </w:rPr>
        <w:t>0,00 €</w:t>
      </w:r>
      <w:r w:rsidRPr="002539CA">
        <w:rPr>
          <w:rFonts w:cs="Arial"/>
        </w:rPr>
        <w:tab/>
        <w:t>0</w:t>
      </w:r>
      <w:r w:rsidRPr="002539CA">
        <w:rPr>
          <w:rFonts w:cs="Arial"/>
        </w:rPr>
        <w:tab/>
      </w:r>
      <w:r w:rsidR="00D1054A">
        <w:rPr>
          <w:rFonts w:cs="Arial"/>
          <w:b/>
        </w:rPr>
        <w:t>4</w:t>
      </w:r>
      <w:r w:rsidR="00B151A1">
        <w:rPr>
          <w:rFonts w:cs="Arial"/>
          <w:b/>
        </w:rPr>
        <w:t>26</w:t>
      </w:r>
      <w:r w:rsidRPr="002539CA">
        <w:rPr>
          <w:rFonts w:cs="Arial"/>
          <w:b/>
        </w:rPr>
        <w:t>,</w:t>
      </w:r>
      <w:r w:rsidR="00B151A1">
        <w:rPr>
          <w:rFonts w:cs="Arial"/>
          <w:b/>
        </w:rPr>
        <w:t>1</w:t>
      </w:r>
      <w:r w:rsidRPr="002539CA">
        <w:rPr>
          <w:rFonts w:cs="Arial"/>
          <w:b/>
        </w:rPr>
        <w:t>0 €</w:t>
      </w:r>
    </w:p>
    <w:p w14:paraId="3718E2D4" w14:textId="409C604A" w:rsidR="002539CA" w:rsidRPr="00346258" w:rsidRDefault="002539CA" w:rsidP="002539CA">
      <w:pPr>
        <w:tabs>
          <w:tab w:val="left" w:pos="1134"/>
        </w:tabs>
        <w:ind w:left="1985" w:hanging="1701"/>
        <w:rPr>
          <w:i/>
          <w:spacing w:val="-2"/>
        </w:rPr>
      </w:pPr>
      <w:r w:rsidRPr="00346258">
        <w:rPr>
          <w:rFonts w:cs="Arial"/>
          <w:szCs w:val="22"/>
        </w:rPr>
        <w:t>EADCMP Gebühr</w:t>
      </w:r>
      <w:r w:rsidRPr="00346258">
        <w:rPr>
          <w:rFonts w:cs="Arial"/>
          <w:szCs w:val="22"/>
        </w:rPr>
        <w:tab/>
        <w:t>25</w:t>
      </w:r>
      <w:r w:rsidRPr="00346258">
        <w:t>,00</w:t>
      </w:r>
      <w:r w:rsidRPr="00346258">
        <w:rPr>
          <w:rFonts w:cs="Arial"/>
          <w:szCs w:val="22"/>
        </w:rPr>
        <w:t xml:space="preserve"> </w:t>
      </w:r>
      <w:r w:rsidR="00D1054A">
        <w:rPr>
          <w:rFonts w:cs="Arial"/>
          <w:szCs w:val="22"/>
        </w:rPr>
        <w:t>€</w:t>
      </w:r>
      <w:r w:rsidRPr="00346258">
        <w:rPr>
          <w:rFonts w:cs="Arial"/>
          <w:szCs w:val="22"/>
        </w:rPr>
        <w:t xml:space="preserve"> pro Pferd und „Event“</w:t>
      </w:r>
    </w:p>
    <w:p w14:paraId="50C2A6CC" w14:textId="77777777" w:rsidR="002539CA" w:rsidRPr="00BD2D45" w:rsidRDefault="002539CA" w:rsidP="002539CA">
      <w:pPr>
        <w:tabs>
          <w:tab w:val="left" w:pos="1134"/>
        </w:tabs>
        <w:ind w:left="1985" w:hanging="1701"/>
        <w:rPr>
          <w:i/>
          <w:sz w:val="10"/>
          <w:szCs w:val="10"/>
        </w:rPr>
      </w:pPr>
    </w:p>
    <w:p w14:paraId="42256CE2" w14:textId="77777777" w:rsidR="0079129A" w:rsidRPr="0079129A" w:rsidRDefault="0079129A" w:rsidP="0079129A">
      <w:pPr>
        <w:tabs>
          <w:tab w:val="left" w:pos="1134"/>
        </w:tabs>
        <w:ind w:left="284"/>
        <w:rPr>
          <w:rFonts w:cs="Arial"/>
          <w:szCs w:val="22"/>
        </w:rPr>
      </w:pPr>
      <w:r w:rsidRPr="0079129A">
        <w:rPr>
          <w:rFonts w:cs="Arial"/>
          <w:szCs w:val="22"/>
        </w:rPr>
        <w:t xml:space="preserve">Einsatzpauschale sowie Kosten für Stromanschluss deutscher Teilnehmer wird über </w:t>
      </w:r>
      <w:proofErr w:type="spellStart"/>
      <w:r w:rsidRPr="0079129A">
        <w:rPr>
          <w:rFonts w:cs="Arial"/>
          <w:szCs w:val="22"/>
        </w:rPr>
        <w:t>NeOn</w:t>
      </w:r>
      <w:proofErr w:type="spellEnd"/>
      <w:r w:rsidRPr="0079129A">
        <w:rPr>
          <w:rFonts w:cs="Arial"/>
          <w:szCs w:val="22"/>
        </w:rPr>
        <w:t xml:space="preserve"> per Lastschriftverfahren eingezogen.</w:t>
      </w:r>
    </w:p>
    <w:p w14:paraId="30CEF13F" w14:textId="77777777" w:rsidR="0079129A" w:rsidRPr="0079129A" w:rsidRDefault="0079129A" w:rsidP="0079129A">
      <w:pPr>
        <w:ind w:left="284"/>
        <w:rPr>
          <w:rFonts w:cs="Arial"/>
          <w:b/>
          <w:i/>
          <w:spacing w:val="-2"/>
          <w:szCs w:val="22"/>
          <w:highlight w:val="yellow"/>
        </w:rPr>
      </w:pPr>
      <w:r w:rsidRPr="0079129A">
        <w:rPr>
          <w:rFonts w:cs="Arial"/>
          <w:b/>
          <w:i/>
          <w:spacing w:val="-2"/>
          <w:szCs w:val="22"/>
          <w:highlight w:val="yellow"/>
        </w:rPr>
        <w:lastRenderedPageBreak/>
        <w:t xml:space="preserve">In </w:t>
      </w:r>
      <w:proofErr w:type="spellStart"/>
      <w:r w:rsidRPr="0079129A">
        <w:rPr>
          <w:rFonts w:cs="Arial"/>
          <w:b/>
          <w:i/>
          <w:spacing w:val="-2"/>
          <w:szCs w:val="22"/>
          <w:highlight w:val="yellow"/>
        </w:rPr>
        <w:t>NeOn</w:t>
      </w:r>
      <w:proofErr w:type="spellEnd"/>
      <w:r w:rsidRPr="0079129A">
        <w:rPr>
          <w:rFonts w:cs="Arial"/>
          <w:b/>
          <w:i/>
          <w:spacing w:val="-2"/>
          <w:szCs w:val="22"/>
          <w:highlight w:val="yellow"/>
        </w:rPr>
        <w:t xml:space="preserve"> sind sowohl die Prüfungen zu nennen als auch die entsprechenden Gebühren für Einsatz, Boxen und Stromanschluss einzutragen. Nennungen, bei denen nur die Prüfungen genannt werden, können vom Veranstalter abgewiesen werden!!!</w:t>
      </w:r>
    </w:p>
    <w:p w14:paraId="0E09BAE2" w14:textId="77777777" w:rsidR="0079129A" w:rsidRPr="00BD2D45" w:rsidRDefault="0079129A" w:rsidP="0079129A">
      <w:pPr>
        <w:ind w:left="284"/>
        <w:rPr>
          <w:rFonts w:cs="Arial"/>
          <w:b/>
          <w:i/>
          <w:spacing w:val="-2"/>
          <w:sz w:val="10"/>
          <w:szCs w:val="10"/>
          <w:highlight w:val="yellow"/>
        </w:rPr>
      </w:pPr>
    </w:p>
    <w:p w14:paraId="26531E09" w14:textId="77777777" w:rsidR="0079129A" w:rsidRPr="0079129A" w:rsidRDefault="0079129A" w:rsidP="0079129A">
      <w:pPr>
        <w:tabs>
          <w:tab w:val="left" w:pos="1134"/>
        </w:tabs>
        <w:ind w:left="284"/>
        <w:rPr>
          <w:rFonts w:cs="Arial"/>
          <w:szCs w:val="22"/>
        </w:rPr>
      </w:pPr>
      <w:r w:rsidRPr="0079129A">
        <w:rPr>
          <w:rFonts w:cs="Arial"/>
          <w:szCs w:val="22"/>
        </w:rPr>
        <w:t>Ausländische Teilnehmer werden gebeten, Einsatzpauschale sowie Kosten für Stromanschluss etc. auf folgendes Konto zu überweisen:</w:t>
      </w:r>
    </w:p>
    <w:p w14:paraId="5DB40002" w14:textId="20CF0577" w:rsidR="0079129A" w:rsidRPr="0079129A" w:rsidRDefault="0079129A" w:rsidP="0079129A">
      <w:pPr>
        <w:tabs>
          <w:tab w:val="left" w:pos="1843"/>
        </w:tabs>
        <w:ind w:left="284"/>
        <w:rPr>
          <w:rFonts w:cs="Arial"/>
          <w:szCs w:val="22"/>
        </w:rPr>
      </w:pPr>
      <w:r w:rsidRPr="0079129A">
        <w:rPr>
          <w:rFonts w:cs="Arial"/>
          <w:szCs w:val="22"/>
        </w:rPr>
        <w:t>Konto-Inhaber:</w:t>
      </w:r>
      <w:r w:rsidRPr="0079129A">
        <w:rPr>
          <w:rFonts w:cs="Arial"/>
          <w:szCs w:val="22"/>
        </w:rPr>
        <w:tab/>
      </w:r>
      <w:r w:rsidR="00295E46">
        <w:rPr>
          <w:rFonts w:cs="Arial"/>
          <w:szCs w:val="22"/>
        </w:rPr>
        <w:t xml:space="preserve">Wiesbadener Reit- und Fahr-Club e.V. </w:t>
      </w:r>
    </w:p>
    <w:p w14:paraId="5D71242B" w14:textId="77777777" w:rsidR="0079129A" w:rsidRPr="0079129A" w:rsidRDefault="0079129A" w:rsidP="0079129A">
      <w:pPr>
        <w:tabs>
          <w:tab w:val="left" w:pos="1843"/>
        </w:tabs>
        <w:ind w:left="284"/>
        <w:rPr>
          <w:rFonts w:cs="Arial"/>
          <w:szCs w:val="22"/>
        </w:rPr>
      </w:pPr>
      <w:r w:rsidRPr="0079129A">
        <w:rPr>
          <w:rFonts w:cs="Arial"/>
          <w:szCs w:val="22"/>
        </w:rPr>
        <w:t>Bank:</w:t>
      </w:r>
      <w:r w:rsidRPr="0079129A">
        <w:rPr>
          <w:rFonts w:cs="Arial"/>
          <w:szCs w:val="22"/>
        </w:rPr>
        <w:tab/>
        <w:t>Wiesbadener Volksbank</w:t>
      </w:r>
    </w:p>
    <w:p w14:paraId="58855E7C" w14:textId="77777777" w:rsidR="0079129A" w:rsidRPr="0079129A" w:rsidRDefault="0079129A" w:rsidP="0079129A">
      <w:pPr>
        <w:tabs>
          <w:tab w:val="left" w:pos="1843"/>
        </w:tabs>
        <w:ind w:left="284"/>
        <w:rPr>
          <w:rFonts w:cs="Arial"/>
          <w:szCs w:val="22"/>
        </w:rPr>
      </w:pPr>
      <w:r w:rsidRPr="0079129A">
        <w:rPr>
          <w:rFonts w:cs="Arial"/>
          <w:szCs w:val="22"/>
        </w:rPr>
        <w:t>IBAN:</w:t>
      </w:r>
      <w:r w:rsidRPr="0079129A">
        <w:rPr>
          <w:rFonts w:cs="Arial"/>
          <w:szCs w:val="22"/>
        </w:rPr>
        <w:tab/>
        <w:t>DE06 5109 0000 0000 7788 18</w:t>
      </w:r>
    </w:p>
    <w:p w14:paraId="0F86A539" w14:textId="77777777" w:rsidR="0079129A" w:rsidRPr="0079129A" w:rsidRDefault="0079129A" w:rsidP="0079129A">
      <w:pPr>
        <w:tabs>
          <w:tab w:val="left" w:pos="1843"/>
        </w:tabs>
        <w:ind w:left="284"/>
        <w:rPr>
          <w:rFonts w:cs="Arial"/>
          <w:szCs w:val="22"/>
        </w:rPr>
      </w:pPr>
      <w:r w:rsidRPr="0079129A">
        <w:rPr>
          <w:rFonts w:cs="Arial"/>
          <w:szCs w:val="22"/>
        </w:rPr>
        <w:t>BIC:</w:t>
      </w:r>
      <w:r w:rsidRPr="0079129A">
        <w:rPr>
          <w:rFonts w:cs="Arial"/>
          <w:szCs w:val="22"/>
        </w:rPr>
        <w:tab/>
        <w:t>WIBADE5W</w:t>
      </w:r>
    </w:p>
    <w:p w14:paraId="3B7D3DF2" w14:textId="77777777" w:rsidR="0079129A" w:rsidRPr="0079129A" w:rsidRDefault="0079129A" w:rsidP="0079129A">
      <w:pPr>
        <w:tabs>
          <w:tab w:val="left" w:pos="1843"/>
        </w:tabs>
        <w:ind w:left="284"/>
        <w:rPr>
          <w:rFonts w:cs="Arial"/>
          <w:szCs w:val="22"/>
        </w:rPr>
      </w:pPr>
      <w:r w:rsidRPr="0079129A">
        <w:rPr>
          <w:rFonts w:cs="Arial"/>
          <w:szCs w:val="22"/>
        </w:rPr>
        <w:t>Verwendungszweck: Name des Teilnehmers</w:t>
      </w:r>
    </w:p>
    <w:p w14:paraId="4EBE3645" w14:textId="77777777" w:rsidR="0079129A" w:rsidRPr="00BD2D45" w:rsidRDefault="0079129A" w:rsidP="0079129A">
      <w:pPr>
        <w:ind w:left="284"/>
        <w:rPr>
          <w:rFonts w:cs="Arial"/>
          <w:sz w:val="10"/>
          <w:szCs w:val="10"/>
        </w:rPr>
      </w:pPr>
    </w:p>
    <w:p w14:paraId="7234C83C" w14:textId="77777777" w:rsidR="0079129A" w:rsidRDefault="0079129A" w:rsidP="0079129A">
      <w:pPr>
        <w:tabs>
          <w:tab w:val="left" w:pos="1134"/>
        </w:tabs>
        <w:ind w:left="284"/>
        <w:rPr>
          <w:rFonts w:cs="Arial"/>
          <w:szCs w:val="22"/>
        </w:rPr>
      </w:pPr>
      <w:r w:rsidRPr="0079129A">
        <w:rPr>
          <w:rFonts w:cs="Arial"/>
          <w:szCs w:val="22"/>
        </w:rPr>
        <w:t>Zusätzlich werden vor Ort alle weiteren in der Ausschreibung aufgeführten Gebühren (siehe unten) berechnet.</w:t>
      </w:r>
    </w:p>
    <w:p w14:paraId="12A5D749" w14:textId="77777777" w:rsidR="0079129A" w:rsidRPr="00BD2D45" w:rsidRDefault="0079129A" w:rsidP="0079129A">
      <w:pPr>
        <w:tabs>
          <w:tab w:val="left" w:pos="1134"/>
        </w:tabs>
        <w:ind w:left="284"/>
        <w:rPr>
          <w:rFonts w:cs="Arial"/>
          <w:sz w:val="10"/>
          <w:szCs w:val="10"/>
        </w:rPr>
      </w:pPr>
    </w:p>
    <w:p w14:paraId="666D2CE6" w14:textId="77777777" w:rsidR="00BE2198" w:rsidRPr="0079129A" w:rsidRDefault="00BE2198" w:rsidP="00BD2D45">
      <w:pPr>
        <w:pStyle w:val="Textkrper3"/>
        <w:ind w:left="284" w:right="-284"/>
        <w:rPr>
          <w:i w:val="0"/>
          <w:color w:val="auto"/>
        </w:rPr>
      </w:pPr>
      <w:r w:rsidRPr="0079129A">
        <w:rPr>
          <w:i w:val="0"/>
          <w:color w:val="auto"/>
        </w:rPr>
        <w:t>Für Nachnennungen ist der Veranstalter berechtigt, Gebühren gemäß Gebührenordnung NF GER zu berechnen – diese Bestimmung gilt sowohl für deutsche als auch für ausländische Teilnehmer.</w:t>
      </w:r>
    </w:p>
    <w:p w14:paraId="056070B0" w14:textId="77777777" w:rsidR="00BE2198" w:rsidRPr="00BD2D45" w:rsidRDefault="00BE2198" w:rsidP="00BE2198">
      <w:pPr>
        <w:ind w:left="1985" w:hanging="1701"/>
        <w:rPr>
          <w:rFonts w:cs="Arial"/>
          <w:sz w:val="10"/>
          <w:szCs w:val="10"/>
        </w:rPr>
      </w:pPr>
    </w:p>
    <w:p w14:paraId="5FCFD073" w14:textId="77777777" w:rsidR="00BE2198" w:rsidRPr="00B876E8" w:rsidRDefault="00BE2198" w:rsidP="00BE2198">
      <w:pPr>
        <w:ind w:left="1985" w:hanging="1701"/>
        <w:rPr>
          <w:rFonts w:cs="Arial"/>
        </w:rPr>
      </w:pPr>
      <w:r w:rsidRPr="00B876E8">
        <w:rPr>
          <w:rFonts w:cs="Arial"/>
        </w:rPr>
        <w:t>Ansprechpartner:</w:t>
      </w:r>
    </w:p>
    <w:p w14:paraId="27FFDEB6" w14:textId="2F4D7E24" w:rsidR="00034E7F" w:rsidRPr="00034E7F" w:rsidRDefault="00034E7F" w:rsidP="00034E7F">
      <w:pPr>
        <w:ind w:left="1985" w:hanging="1701"/>
        <w:rPr>
          <w:rFonts w:cs="Arial"/>
        </w:rPr>
      </w:pPr>
      <w:r w:rsidRPr="00034E7F">
        <w:rPr>
          <w:rFonts w:cs="Arial"/>
        </w:rPr>
        <w:t>Name:</w:t>
      </w:r>
      <w:r>
        <w:rPr>
          <w:rFonts w:cs="Arial"/>
        </w:rPr>
        <w:tab/>
      </w:r>
      <w:r w:rsidRPr="00034E7F">
        <w:rPr>
          <w:rFonts w:cs="Arial"/>
        </w:rPr>
        <w:t>EL Veranstaltungsservice - Editha Ludewig</w:t>
      </w:r>
    </w:p>
    <w:p w14:paraId="1E0FC4C2" w14:textId="19B517FD" w:rsidR="00034E7F" w:rsidRPr="00034E7F" w:rsidRDefault="00034E7F" w:rsidP="00034E7F">
      <w:pPr>
        <w:ind w:left="1985" w:hanging="1701"/>
        <w:rPr>
          <w:rFonts w:cs="Arial"/>
        </w:rPr>
      </w:pPr>
      <w:r w:rsidRPr="00034E7F">
        <w:rPr>
          <w:rFonts w:cs="Arial"/>
        </w:rPr>
        <w:t>Mobile:</w:t>
      </w:r>
      <w:r>
        <w:rPr>
          <w:rFonts w:cs="Arial"/>
        </w:rPr>
        <w:tab/>
      </w:r>
      <w:r w:rsidRPr="00034E7F">
        <w:rPr>
          <w:rFonts w:cs="Arial"/>
        </w:rPr>
        <w:t>+49</w:t>
      </w:r>
      <w:r>
        <w:rPr>
          <w:rFonts w:cs="Arial"/>
        </w:rPr>
        <w:t>.</w:t>
      </w:r>
      <w:r w:rsidRPr="00034E7F">
        <w:rPr>
          <w:rFonts w:cs="Arial"/>
        </w:rPr>
        <w:t xml:space="preserve">172 </w:t>
      </w:r>
      <w:r>
        <w:rPr>
          <w:rFonts w:cs="Arial"/>
        </w:rPr>
        <w:t xml:space="preserve">- </w:t>
      </w:r>
      <w:r w:rsidRPr="00034E7F">
        <w:rPr>
          <w:rFonts w:cs="Arial"/>
        </w:rPr>
        <w:t>53 20 746</w:t>
      </w:r>
    </w:p>
    <w:p w14:paraId="0424E072" w14:textId="5138FC11" w:rsidR="00BE2198" w:rsidRDefault="00034E7F" w:rsidP="00034E7F">
      <w:pPr>
        <w:ind w:left="1985" w:hanging="1701"/>
        <w:rPr>
          <w:rFonts w:cs="Arial"/>
        </w:rPr>
      </w:pPr>
      <w:r w:rsidRPr="00034E7F">
        <w:rPr>
          <w:rFonts w:cs="Arial"/>
        </w:rPr>
        <w:t>Email:</w:t>
      </w:r>
      <w:r>
        <w:rPr>
          <w:rFonts w:cs="Arial"/>
        </w:rPr>
        <w:tab/>
      </w:r>
      <w:r w:rsidR="008F2D7A" w:rsidRPr="008F2D7A">
        <w:rPr>
          <w:rFonts w:cs="Arial"/>
        </w:rPr>
        <w:t>eddyelwaf@gmx.de</w:t>
      </w:r>
    </w:p>
    <w:p w14:paraId="1AB18E62" w14:textId="77777777" w:rsidR="008F2D7A" w:rsidRPr="00B876E8" w:rsidRDefault="008F2D7A" w:rsidP="00034E7F">
      <w:pPr>
        <w:ind w:left="1985" w:hanging="1701"/>
        <w:rPr>
          <w:rFonts w:cs="Arial"/>
        </w:rPr>
      </w:pPr>
    </w:p>
    <w:p w14:paraId="0832DA07" w14:textId="77777777" w:rsidR="00820976" w:rsidRPr="00B876E8" w:rsidRDefault="00820976" w:rsidP="008F2D7A">
      <w:pPr>
        <w:pStyle w:val="Listenabsatz"/>
        <w:numPr>
          <w:ilvl w:val="1"/>
          <w:numId w:val="10"/>
        </w:numPr>
        <w:tabs>
          <w:tab w:val="left" w:pos="1843"/>
          <w:tab w:val="left" w:pos="2694"/>
        </w:tabs>
        <w:outlineLvl w:val="1"/>
        <w:rPr>
          <w:rFonts w:cs="Arial"/>
          <w:b/>
          <w:caps/>
          <w:szCs w:val="22"/>
        </w:rPr>
      </w:pPr>
      <w:bookmarkStart w:id="27" w:name="_Toc32298732"/>
      <w:r w:rsidRPr="00B876E8">
        <w:rPr>
          <w:rFonts w:cs="Arial"/>
          <w:b/>
          <w:caps/>
          <w:szCs w:val="22"/>
        </w:rPr>
        <w:t>Weitere Veranstalter-Gebühren</w:t>
      </w:r>
      <w:bookmarkEnd w:id="27"/>
    </w:p>
    <w:p w14:paraId="6FD4B18C" w14:textId="77777777" w:rsidR="00CE6273" w:rsidRPr="00965DC1" w:rsidRDefault="00CE6273" w:rsidP="00CE6273">
      <w:pPr>
        <w:tabs>
          <w:tab w:val="left" w:pos="3969"/>
        </w:tabs>
        <w:ind w:left="284"/>
        <w:rPr>
          <w:rFonts w:cs="Arial"/>
          <w:szCs w:val="22"/>
        </w:rPr>
      </w:pPr>
      <w:r w:rsidRPr="00965DC1">
        <w:rPr>
          <w:rFonts w:cs="Arial"/>
          <w:szCs w:val="22"/>
        </w:rPr>
        <w:t xml:space="preserve">Alle Gebühren und die Höhe der Gebühren müssen nachfolgend aufgeführt und von der FEI genehmigt werden. </w:t>
      </w:r>
      <w:r w:rsidRPr="00965DC1">
        <w:rPr>
          <w:rFonts w:cs="Arial"/>
          <w:szCs w:val="22"/>
          <w:u w:val="single"/>
        </w:rPr>
        <w:t>Der Veranstalter darf nur Gebühren erheben, die von der FEI genehmigt wurden und die in der genehmigten Ausschreibung aufgeführt sind.</w:t>
      </w:r>
    </w:p>
    <w:p w14:paraId="4DAC4058" w14:textId="77777777" w:rsidR="00CE6273" w:rsidRPr="00E57865" w:rsidRDefault="00CE6273" w:rsidP="00CE6273">
      <w:pPr>
        <w:tabs>
          <w:tab w:val="left" w:pos="3969"/>
        </w:tabs>
        <w:ind w:left="284"/>
        <w:rPr>
          <w:rFonts w:cs="Arial"/>
          <w:i/>
          <w:iCs/>
          <w:sz w:val="10"/>
          <w:szCs w:val="10"/>
        </w:rPr>
      </w:pPr>
    </w:p>
    <w:p w14:paraId="54E82E9C" w14:textId="53D4FF6D" w:rsidR="002539CA" w:rsidRPr="002539CA" w:rsidRDefault="002539CA" w:rsidP="005A47A3">
      <w:pPr>
        <w:tabs>
          <w:tab w:val="left" w:pos="3969"/>
        </w:tabs>
        <w:ind w:left="284"/>
        <w:rPr>
          <w:rFonts w:cs="Arial"/>
          <w:szCs w:val="22"/>
        </w:rPr>
      </w:pPr>
      <w:r w:rsidRPr="002539CA">
        <w:rPr>
          <w:rFonts w:cs="Arial"/>
          <w:szCs w:val="22"/>
        </w:rPr>
        <w:t>Stromanschluss</w:t>
      </w:r>
      <w:r w:rsidR="005A47A3">
        <w:rPr>
          <w:rFonts w:cs="Arial"/>
          <w:szCs w:val="22"/>
        </w:rPr>
        <w:t xml:space="preserve"> für Boxen</w:t>
      </w:r>
      <w:r w:rsidRPr="002539CA">
        <w:rPr>
          <w:rFonts w:cs="Arial"/>
          <w:szCs w:val="22"/>
        </w:rPr>
        <w:t>:</w:t>
      </w:r>
      <w:r w:rsidRPr="002539CA">
        <w:rPr>
          <w:rFonts w:cs="Arial"/>
          <w:szCs w:val="22"/>
        </w:rPr>
        <w:tab/>
        <w:t>€ 80,00 pro Anschluss</w:t>
      </w:r>
      <w:r w:rsidR="007B526B">
        <w:rPr>
          <w:rFonts w:cs="Arial"/>
          <w:szCs w:val="22"/>
        </w:rPr>
        <w:t xml:space="preserve"> (sofern bestellt)</w:t>
      </w:r>
    </w:p>
    <w:p w14:paraId="6A50EF76" w14:textId="77777777" w:rsidR="002539CA" w:rsidRPr="002539CA" w:rsidRDefault="002539CA" w:rsidP="002539CA">
      <w:pPr>
        <w:tabs>
          <w:tab w:val="left" w:pos="3969"/>
        </w:tabs>
        <w:ind w:left="284"/>
        <w:rPr>
          <w:rFonts w:cs="Arial"/>
          <w:szCs w:val="22"/>
        </w:rPr>
      </w:pPr>
      <w:r w:rsidRPr="002539CA">
        <w:rPr>
          <w:rFonts w:cs="Arial"/>
          <w:szCs w:val="22"/>
        </w:rPr>
        <w:t>Zusätzlicher Stromanschluss:</w:t>
      </w:r>
      <w:r w:rsidRPr="002539CA">
        <w:rPr>
          <w:rFonts w:cs="Arial"/>
          <w:szCs w:val="22"/>
        </w:rPr>
        <w:tab/>
        <w:t>€ 80,00 pro Anschluss (z. B. für Wohnwagen/Wohnmobil)</w:t>
      </w:r>
    </w:p>
    <w:p w14:paraId="45888E2C" w14:textId="3252DE97" w:rsidR="0079129A" w:rsidRPr="0079129A" w:rsidRDefault="0079129A" w:rsidP="0079129A">
      <w:pPr>
        <w:tabs>
          <w:tab w:val="left" w:pos="3969"/>
        </w:tabs>
        <w:ind w:left="284"/>
        <w:rPr>
          <w:rFonts w:cs="Arial"/>
          <w:szCs w:val="22"/>
        </w:rPr>
      </w:pPr>
      <w:r w:rsidRPr="0079129A">
        <w:rPr>
          <w:rFonts w:cs="Arial"/>
          <w:szCs w:val="22"/>
        </w:rPr>
        <w:t>Zusätzlicher Parkplatz:</w:t>
      </w:r>
      <w:r w:rsidRPr="0079129A">
        <w:rPr>
          <w:rFonts w:cs="Arial"/>
          <w:szCs w:val="22"/>
        </w:rPr>
        <w:tab/>
        <w:t>€ 60,00 pro Wohnwagen, Wohnmobil etc.</w:t>
      </w:r>
    </w:p>
    <w:p w14:paraId="5B6646FB" w14:textId="77777777" w:rsidR="0079129A" w:rsidRPr="002539CA" w:rsidRDefault="0079129A" w:rsidP="0079129A">
      <w:pPr>
        <w:tabs>
          <w:tab w:val="left" w:pos="3969"/>
        </w:tabs>
        <w:ind w:left="284"/>
        <w:rPr>
          <w:rFonts w:cs="Arial"/>
          <w:szCs w:val="22"/>
        </w:rPr>
      </w:pPr>
      <w:r w:rsidRPr="002539CA">
        <w:rPr>
          <w:rFonts w:cs="Arial"/>
          <w:szCs w:val="22"/>
        </w:rPr>
        <w:t>Entsorgungsgebühr:</w:t>
      </w:r>
      <w:r w:rsidRPr="002539CA">
        <w:rPr>
          <w:rFonts w:cs="Arial"/>
          <w:szCs w:val="22"/>
        </w:rPr>
        <w:tab/>
        <w:t>€ 40,00 pro Box</w:t>
      </w:r>
    </w:p>
    <w:p w14:paraId="09D55043" w14:textId="45D63500" w:rsidR="002539CA" w:rsidRPr="002539CA" w:rsidRDefault="002539CA" w:rsidP="0079129A">
      <w:pPr>
        <w:tabs>
          <w:tab w:val="left" w:pos="3969"/>
        </w:tabs>
        <w:ind w:left="284"/>
        <w:rPr>
          <w:rFonts w:cs="Arial"/>
          <w:szCs w:val="22"/>
        </w:rPr>
      </w:pPr>
      <w:r w:rsidRPr="002539CA">
        <w:rPr>
          <w:rFonts w:cs="Arial"/>
          <w:szCs w:val="22"/>
        </w:rPr>
        <w:t>Heu:</w:t>
      </w:r>
      <w:r w:rsidRPr="002539CA">
        <w:rPr>
          <w:rFonts w:cs="Arial"/>
          <w:szCs w:val="22"/>
        </w:rPr>
        <w:tab/>
        <w:t>€ 10,00 pro Ballen</w:t>
      </w:r>
    </w:p>
    <w:p w14:paraId="5774E352" w14:textId="77777777" w:rsidR="002539CA" w:rsidRPr="002539CA" w:rsidRDefault="002539CA" w:rsidP="002539CA">
      <w:pPr>
        <w:tabs>
          <w:tab w:val="left" w:pos="3969"/>
        </w:tabs>
        <w:ind w:left="284"/>
        <w:rPr>
          <w:rFonts w:cs="Arial"/>
          <w:szCs w:val="22"/>
        </w:rPr>
      </w:pPr>
      <w:r w:rsidRPr="002539CA">
        <w:rPr>
          <w:rFonts w:cs="Arial"/>
          <w:szCs w:val="22"/>
        </w:rPr>
        <w:t>Stroh (inkl. erster Einstreu):</w:t>
      </w:r>
      <w:r w:rsidRPr="002539CA">
        <w:rPr>
          <w:rFonts w:cs="Arial"/>
          <w:szCs w:val="22"/>
        </w:rPr>
        <w:tab/>
        <w:t>€ 8,00 pro Ballen</w:t>
      </w:r>
    </w:p>
    <w:p w14:paraId="3A41977B" w14:textId="77777777" w:rsidR="002539CA" w:rsidRPr="002539CA" w:rsidRDefault="002539CA" w:rsidP="002539CA">
      <w:pPr>
        <w:tabs>
          <w:tab w:val="left" w:pos="3969"/>
        </w:tabs>
        <w:ind w:left="284"/>
        <w:rPr>
          <w:rFonts w:cs="Arial"/>
          <w:szCs w:val="22"/>
        </w:rPr>
      </w:pPr>
      <w:r w:rsidRPr="002539CA">
        <w:rPr>
          <w:rFonts w:cs="Arial"/>
          <w:szCs w:val="22"/>
        </w:rPr>
        <w:t>Späne:</w:t>
      </w:r>
      <w:r w:rsidRPr="002539CA">
        <w:rPr>
          <w:rFonts w:cs="Arial"/>
          <w:szCs w:val="22"/>
        </w:rPr>
        <w:tab/>
        <w:t>€ 14,00 pro Ballen</w:t>
      </w:r>
    </w:p>
    <w:p w14:paraId="3B57092E" w14:textId="2670B5E9" w:rsidR="002539CA" w:rsidRPr="002539CA" w:rsidRDefault="002539CA" w:rsidP="002539CA">
      <w:pPr>
        <w:tabs>
          <w:tab w:val="left" w:pos="3969"/>
        </w:tabs>
        <w:ind w:left="284"/>
        <w:rPr>
          <w:rFonts w:cs="Arial"/>
          <w:szCs w:val="22"/>
        </w:rPr>
      </w:pPr>
      <w:r w:rsidRPr="002539CA">
        <w:rPr>
          <w:rFonts w:cs="Arial"/>
          <w:szCs w:val="22"/>
        </w:rPr>
        <w:t xml:space="preserve">Sattelbox: </w:t>
      </w:r>
      <w:r w:rsidRPr="002539CA">
        <w:rPr>
          <w:rFonts w:cs="Arial"/>
          <w:szCs w:val="22"/>
        </w:rPr>
        <w:tab/>
        <w:t xml:space="preserve">€ </w:t>
      </w:r>
      <w:r w:rsidR="00D1054A">
        <w:rPr>
          <w:rFonts w:cs="Arial"/>
          <w:szCs w:val="22"/>
        </w:rPr>
        <w:t>297</w:t>
      </w:r>
      <w:r w:rsidRPr="002539CA">
        <w:rPr>
          <w:rFonts w:cs="Arial"/>
          <w:szCs w:val="22"/>
        </w:rPr>
        <w:t>,</w:t>
      </w:r>
      <w:r w:rsidR="00D1054A">
        <w:rPr>
          <w:rFonts w:cs="Arial"/>
          <w:szCs w:val="22"/>
        </w:rPr>
        <w:t>5</w:t>
      </w:r>
      <w:r w:rsidRPr="002539CA">
        <w:rPr>
          <w:rFonts w:cs="Arial"/>
          <w:szCs w:val="22"/>
        </w:rPr>
        <w:t>0 pro Box</w:t>
      </w:r>
    </w:p>
    <w:p w14:paraId="15080A12" w14:textId="77777777" w:rsidR="002539CA" w:rsidRPr="002539CA" w:rsidRDefault="002539CA" w:rsidP="002539CA">
      <w:pPr>
        <w:tabs>
          <w:tab w:val="left" w:pos="3969"/>
        </w:tabs>
        <w:ind w:left="284"/>
        <w:rPr>
          <w:rFonts w:cs="Arial"/>
          <w:szCs w:val="22"/>
        </w:rPr>
      </w:pPr>
      <w:r w:rsidRPr="002539CA">
        <w:rPr>
          <w:rFonts w:cs="Arial"/>
          <w:szCs w:val="22"/>
        </w:rPr>
        <w:t>(es steht nur eine begrenzte Zahl an zusätzlichen Boxen zur Verfügung)</w:t>
      </w:r>
    </w:p>
    <w:p w14:paraId="70771EA4" w14:textId="77777777" w:rsidR="002539CA" w:rsidRPr="002539CA" w:rsidRDefault="002539CA" w:rsidP="002539CA">
      <w:pPr>
        <w:tabs>
          <w:tab w:val="left" w:pos="3969"/>
        </w:tabs>
        <w:ind w:left="284"/>
        <w:rPr>
          <w:rFonts w:cs="Arial"/>
          <w:szCs w:val="22"/>
        </w:rPr>
      </w:pPr>
      <w:r w:rsidRPr="002539CA">
        <w:rPr>
          <w:rFonts w:cs="Arial"/>
          <w:szCs w:val="22"/>
        </w:rPr>
        <w:t xml:space="preserve">Zuwiderhandlung gegen </w:t>
      </w:r>
    </w:p>
    <w:p w14:paraId="24DF6C12" w14:textId="77777777" w:rsidR="002539CA" w:rsidRPr="002539CA" w:rsidRDefault="002539CA" w:rsidP="002539CA">
      <w:pPr>
        <w:tabs>
          <w:tab w:val="left" w:pos="3969"/>
        </w:tabs>
        <w:ind w:left="284"/>
        <w:rPr>
          <w:rFonts w:cs="Arial"/>
          <w:szCs w:val="22"/>
        </w:rPr>
      </w:pPr>
      <w:r w:rsidRPr="002539CA">
        <w:rPr>
          <w:rFonts w:cs="Arial"/>
          <w:szCs w:val="22"/>
        </w:rPr>
        <w:t xml:space="preserve">das Rauchverbot: </w:t>
      </w:r>
      <w:r w:rsidRPr="002539CA">
        <w:rPr>
          <w:rFonts w:cs="Arial"/>
          <w:szCs w:val="22"/>
        </w:rPr>
        <w:tab/>
        <w:t>€ 50,00 pro Vorkommnis</w:t>
      </w:r>
    </w:p>
    <w:p w14:paraId="2A41B6FF" w14:textId="77777777" w:rsidR="002539CA" w:rsidRPr="002539CA" w:rsidRDefault="002539CA" w:rsidP="002539CA">
      <w:pPr>
        <w:tabs>
          <w:tab w:val="left" w:pos="3969"/>
        </w:tabs>
        <w:ind w:left="284"/>
        <w:rPr>
          <w:rFonts w:cs="Arial"/>
          <w:szCs w:val="22"/>
        </w:rPr>
      </w:pPr>
      <w:r w:rsidRPr="002539CA">
        <w:rPr>
          <w:rFonts w:cs="Arial"/>
          <w:szCs w:val="22"/>
        </w:rPr>
        <w:t>Gesundheitspapiere:</w:t>
      </w:r>
      <w:r w:rsidRPr="002539CA">
        <w:rPr>
          <w:rFonts w:cs="Arial"/>
          <w:szCs w:val="22"/>
        </w:rPr>
        <w:tab/>
        <w:t>€ 40,00 pro Pferd</w:t>
      </w:r>
    </w:p>
    <w:p w14:paraId="5D7615C4" w14:textId="77777777" w:rsidR="00D1054A" w:rsidRDefault="00D1054A" w:rsidP="00D1054A">
      <w:pPr>
        <w:tabs>
          <w:tab w:val="left" w:pos="851"/>
          <w:tab w:val="left" w:pos="3686"/>
        </w:tabs>
        <w:ind w:left="284"/>
        <w:rPr>
          <w:rFonts w:cs="Arial"/>
          <w:bCs/>
          <w:szCs w:val="22"/>
          <w:lang w:val="en-US"/>
        </w:rPr>
      </w:pPr>
    </w:p>
    <w:p w14:paraId="149F2816" w14:textId="77777777" w:rsidR="00D1054A" w:rsidRPr="00D1054A" w:rsidRDefault="00D1054A" w:rsidP="00D1054A">
      <w:pPr>
        <w:tabs>
          <w:tab w:val="left" w:pos="851"/>
          <w:tab w:val="left" w:pos="3686"/>
        </w:tabs>
        <w:ind w:left="284"/>
        <w:rPr>
          <w:rFonts w:cs="Arial"/>
          <w:bCs/>
        </w:rPr>
      </w:pPr>
      <w:proofErr w:type="spellStart"/>
      <w:r w:rsidRPr="00D1054A">
        <w:rPr>
          <w:rFonts w:cs="Arial"/>
          <w:bCs/>
          <w:szCs w:val="22"/>
          <w:lang w:val="en-US"/>
        </w:rPr>
        <w:t>Hotelzimmerpreise</w:t>
      </w:r>
      <w:proofErr w:type="spellEnd"/>
      <w:r w:rsidRPr="00D1054A">
        <w:rPr>
          <w:rFonts w:cs="Arial"/>
          <w:bCs/>
          <w:szCs w:val="22"/>
          <w:lang w:val="en-US"/>
        </w:rPr>
        <w:t xml:space="preserve"> </w:t>
      </w:r>
      <w:r w:rsidRPr="00D1054A">
        <w:rPr>
          <w:rFonts w:cs="Arial"/>
          <w:bCs/>
        </w:rPr>
        <w:t>offizielles Turnierhotel</w:t>
      </w:r>
      <w:r w:rsidRPr="00D1054A">
        <w:rPr>
          <w:rFonts w:cs="Arial"/>
          <w:b/>
          <w:bCs/>
        </w:rPr>
        <w:t xml:space="preserve"> </w:t>
      </w:r>
      <w:proofErr w:type="spellStart"/>
      <w:r w:rsidRPr="00D1054A">
        <w:rPr>
          <w:rFonts w:cs="Arial"/>
          <w:bCs/>
        </w:rPr>
        <w:t>Dorint</w:t>
      </w:r>
      <w:proofErr w:type="spellEnd"/>
      <w:r w:rsidRPr="00D1054A">
        <w:rPr>
          <w:rFonts w:cs="Arial"/>
          <w:bCs/>
        </w:rPr>
        <w:t xml:space="preserve"> Pallas Wiesbaden:</w:t>
      </w:r>
    </w:p>
    <w:p w14:paraId="38D1988D" w14:textId="77777777" w:rsidR="00D1054A" w:rsidRPr="00D1054A" w:rsidRDefault="00D1054A" w:rsidP="00D1054A">
      <w:pPr>
        <w:tabs>
          <w:tab w:val="left" w:pos="4253"/>
        </w:tabs>
        <w:ind w:left="284"/>
        <w:rPr>
          <w:rFonts w:cs="Arial"/>
          <w:szCs w:val="22"/>
        </w:rPr>
      </w:pPr>
      <w:r w:rsidRPr="00D1054A">
        <w:rPr>
          <w:rFonts w:cs="Arial"/>
          <w:szCs w:val="22"/>
        </w:rPr>
        <w:t>Standard EZ/Nacht:</w:t>
      </w:r>
      <w:r w:rsidRPr="00D1054A">
        <w:rPr>
          <w:rFonts w:cs="Arial"/>
          <w:szCs w:val="22"/>
        </w:rPr>
        <w:tab/>
        <w:t>€ 99,50</w:t>
      </w:r>
    </w:p>
    <w:p w14:paraId="5BD63AC7" w14:textId="77777777" w:rsidR="00D1054A" w:rsidRPr="00D1054A" w:rsidRDefault="00D1054A" w:rsidP="00D1054A">
      <w:pPr>
        <w:tabs>
          <w:tab w:val="left" w:pos="4253"/>
        </w:tabs>
        <w:ind w:left="284"/>
        <w:rPr>
          <w:rFonts w:cs="Arial"/>
          <w:szCs w:val="22"/>
        </w:rPr>
      </w:pPr>
      <w:r w:rsidRPr="00D1054A">
        <w:rPr>
          <w:rFonts w:cs="Arial"/>
          <w:szCs w:val="22"/>
        </w:rPr>
        <w:t>Standard DZ/Nacht:</w:t>
      </w:r>
      <w:r w:rsidRPr="00D1054A">
        <w:rPr>
          <w:rFonts w:cs="Arial"/>
          <w:szCs w:val="22"/>
        </w:rPr>
        <w:tab/>
        <w:t>€ 117,50</w:t>
      </w:r>
    </w:p>
    <w:p w14:paraId="4499D12A" w14:textId="77777777" w:rsidR="00D1054A" w:rsidRPr="00D1054A" w:rsidRDefault="00D1054A" w:rsidP="00D1054A">
      <w:pPr>
        <w:tabs>
          <w:tab w:val="left" w:pos="4253"/>
        </w:tabs>
        <w:ind w:left="284"/>
        <w:rPr>
          <w:rFonts w:cs="Arial"/>
          <w:szCs w:val="22"/>
        </w:rPr>
      </w:pPr>
      <w:r w:rsidRPr="00D1054A">
        <w:rPr>
          <w:rFonts w:cs="Arial"/>
          <w:szCs w:val="22"/>
        </w:rPr>
        <w:t>Juniorsuite bei Einzelnutzung/Nacht:</w:t>
      </w:r>
      <w:r w:rsidRPr="00D1054A">
        <w:rPr>
          <w:rFonts w:cs="Arial"/>
          <w:szCs w:val="22"/>
        </w:rPr>
        <w:tab/>
        <w:t>€ 199,50</w:t>
      </w:r>
    </w:p>
    <w:p w14:paraId="5BFA0F2C" w14:textId="77777777" w:rsidR="00D1054A" w:rsidRPr="00D1054A" w:rsidRDefault="00D1054A" w:rsidP="00D1054A">
      <w:pPr>
        <w:tabs>
          <w:tab w:val="left" w:pos="4253"/>
        </w:tabs>
        <w:ind w:left="284"/>
        <w:rPr>
          <w:rFonts w:cs="Arial"/>
          <w:szCs w:val="22"/>
        </w:rPr>
      </w:pPr>
      <w:r w:rsidRPr="00D1054A">
        <w:rPr>
          <w:rFonts w:cs="Arial"/>
          <w:szCs w:val="22"/>
        </w:rPr>
        <w:t>Juniorsuite bei Doppelnutzung/Nacht:</w:t>
      </w:r>
      <w:r w:rsidRPr="00D1054A">
        <w:rPr>
          <w:rFonts w:cs="Arial"/>
          <w:szCs w:val="22"/>
        </w:rPr>
        <w:tab/>
        <w:t>€ 217,50</w:t>
      </w:r>
    </w:p>
    <w:p w14:paraId="2324FFCD" w14:textId="77777777" w:rsidR="00D1054A" w:rsidRPr="00D1054A" w:rsidRDefault="00D1054A" w:rsidP="00D1054A">
      <w:pPr>
        <w:tabs>
          <w:tab w:val="left" w:pos="4253"/>
        </w:tabs>
        <w:ind w:left="284"/>
        <w:rPr>
          <w:rFonts w:cs="Arial"/>
          <w:szCs w:val="22"/>
        </w:rPr>
      </w:pPr>
      <w:r w:rsidRPr="00D1054A">
        <w:rPr>
          <w:rFonts w:cs="Arial"/>
          <w:szCs w:val="22"/>
        </w:rPr>
        <w:t>Die Preise verstehen sich inklusive Frühstück.</w:t>
      </w:r>
    </w:p>
    <w:p w14:paraId="2D47BF86" w14:textId="4E56E929" w:rsidR="00CE6273" w:rsidRPr="008F2D7A" w:rsidRDefault="00CE6273" w:rsidP="00CE6273">
      <w:pPr>
        <w:overflowPunct/>
        <w:autoSpaceDE/>
        <w:autoSpaceDN/>
        <w:adjustRightInd/>
        <w:textAlignment w:val="auto"/>
        <w:rPr>
          <w:rFonts w:cs="Arial"/>
          <w:sz w:val="10"/>
          <w:szCs w:val="10"/>
        </w:rPr>
      </w:pPr>
    </w:p>
    <w:p w14:paraId="348B39C4" w14:textId="77777777" w:rsidR="00CE6273" w:rsidRPr="00CE6273" w:rsidRDefault="00CE6273" w:rsidP="00CE6273">
      <w:pPr>
        <w:tabs>
          <w:tab w:val="left" w:pos="2410"/>
          <w:tab w:val="left" w:pos="4820"/>
        </w:tabs>
        <w:ind w:left="284"/>
        <w:rPr>
          <w:rFonts w:cs="Arial"/>
          <w:u w:val="single"/>
        </w:rPr>
      </w:pPr>
      <w:r w:rsidRPr="00CE6273">
        <w:rPr>
          <w:rFonts w:cs="Arial"/>
          <w:u w:val="single"/>
        </w:rPr>
        <w:t>LKW/Wohnwagen Bereich</w:t>
      </w:r>
    </w:p>
    <w:p w14:paraId="5C33F5FC" w14:textId="25FEEFDA" w:rsidR="00CE6273" w:rsidRPr="008F2D7A" w:rsidRDefault="00CE6273" w:rsidP="008F2D7A">
      <w:pPr>
        <w:tabs>
          <w:tab w:val="left" w:pos="2410"/>
        </w:tabs>
        <w:ind w:left="2410" w:hanging="2126"/>
        <w:rPr>
          <w:rFonts w:cs="Arial"/>
          <w:szCs w:val="22"/>
        </w:rPr>
      </w:pPr>
      <w:r>
        <w:rPr>
          <w:rFonts w:cs="Arial"/>
        </w:rPr>
        <w:t>Parkplatzgebühr</w:t>
      </w:r>
      <w:r>
        <w:rPr>
          <w:rFonts w:cs="Arial"/>
        </w:rPr>
        <w:tab/>
      </w:r>
      <w:r w:rsidR="002539CA" w:rsidRPr="002539CA">
        <w:rPr>
          <w:rFonts w:cs="Arial"/>
          <w:szCs w:val="22"/>
        </w:rPr>
        <w:t>€ 60,00 pro Auto mit Anhänger, LKW, Wohnwagen/Wohnmobil</w:t>
      </w:r>
    </w:p>
    <w:p w14:paraId="50709FF5" w14:textId="4044527D" w:rsidR="00CE6273" w:rsidRDefault="00CE6273" w:rsidP="00CE6273">
      <w:pPr>
        <w:tabs>
          <w:tab w:val="left" w:pos="2410"/>
          <w:tab w:val="left" w:pos="4820"/>
          <w:tab w:val="left" w:pos="6804"/>
        </w:tabs>
        <w:ind w:left="2410" w:hanging="2126"/>
        <w:rPr>
          <w:rFonts w:cs="Arial"/>
        </w:rPr>
      </w:pPr>
      <w:r>
        <w:rPr>
          <w:rFonts w:cs="Arial"/>
        </w:rPr>
        <w:t>Stromanschluss</w:t>
      </w:r>
      <w:r w:rsidRPr="00047C5B">
        <w:rPr>
          <w:rFonts w:cs="Arial"/>
        </w:rPr>
        <w:t>:</w:t>
      </w:r>
      <w:r w:rsidRPr="00047C5B">
        <w:rPr>
          <w:rFonts w:cs="Arial"/>
        </w:rPr>
        <w:tab/>
        <w:t xml:space="preserve">steht zur Verfügung  </w:t>
      </w:r>
      <w:r w:rsidR="002539CA" w:rsidRPr="002539CA">
        <w:rPr>
          <w:rFonts w:cs="Arial"/>
        </w:rPr>
        <w:fldChar w:fldCharType="begin">
          <w:ffData>
            <w:name w:val="Kontrollkästchen1"/>
            <w:enabled/>
            <w:calcOnExit w:val="0"/>
            <w:checkBox>
              <w:sizeAuto/>
              <w:default w:val="1"/>
            </w:checkBox>
          </w:ffData>
        </w:fldChar>
      </w:r>
      <w:r w:rsidR="002539CA" w:rsidRPr="002539CA">
        <w:rPr>
          <w:rFonts w:cs="Arial"/>
        </w:rPr>
        <w:instrText xml:space="preserve"> FORMCHECKBOX </w:instrText>
      </w:r>
      <w:r w:rsidR="008015C6">
        <w:rPr>
          <w:rFonts w:cs="Arial"/>
        </w:rPr>
      </w:r>
      <w:r w:rsidR="008015C6">
        <w:rPr>
          <w:rFonts w:cs="Arial"/>
        </w:rPr>
        <w:fldChar w:fldCharType="separate"/>
      </w:r>
      <w:r w:rsidR="002539CA" w:rsidRPr="002539CA">
        <w:rPr>
          <w:rFonts w:cs="Arial"/>
        </w:rPr>
        <w:fldChar w:fldCharType="end"/>
      </w:r>
      <w:r>
        <w:rPr>
          <w:rFonts w:cs="Arial"/>
        </w:rPr>
        <w:tab/>
        <w:t xml:space="preserve">Gebühr: </w:t>
      </w:r>
      <w:r w:rsidR="002539CA">
        <w:rPr>
          <w:rFonts w:cs="Arial"/>
        </w:rPr>
        <w:t>€ 80,00</w:t>
      </w:r>
      <w:r w:rsidR="005A47A3">
        <w:rPr>
          <w:rFonts w:cs="Arial"/>
        </w:rPr>
        <w:t xml:space="preserve"> </w:t>
      </w:r>
    </w:p>
    <w:p w14:paraId="0BB56AED" w14:textId="2F95FC4C" w:rsidR="00CE6273" w:rsidRPr="00047C5B" w:rsidRDefault="00CE6273" w:rsidP="00CE6273">
      <w:pPr>
        <w:tabs>
          <w:tab w:val="left" w:pos="2410"/>
          <w:tab w:val="left" w:pos="4820"/>
        </w:tabs>
        <w:ind w:left="2129" w:hanging="1845"/>
        <w:rPr>
          <w:rFonts w:cs="Arial"/>
        </w:rPr>
      </w:pPr>
      <w:r>
        <w:rPr>
          <w:rFonts w:cs="Arial"/>
        </w:rPr>
        <w:t>Wasserversorgung:</w:t>
      </w:r>
      <w:r>
        <w:rPr>
          <w:rFonts w:cs="Arial"/>
        </w:rPr>
        <w:tab/>
      </w:r>
      <w:r w:rsidRPr="00047C5B">
        <w:rPr>
          <w:rFonts w:cs="Arial"/>
        </w:rPr>
        <w:t xml:space="preserve">steht zur Verfügung  </w:t>
      </w:r>
      <w:r w:rsidR="002539CA" w:rsidRPr="002539CA">
        <w:rPr>
          <w:rFonts w:cs="Arial"/>
        </w:rPr>
        <w:fldChar w:fldCharType="begin">
          <w:ffData>
            <w:name w:val="Kontrollkästchen1"/>
            <w:enabled/>
            <w:calcOnExit w:val="0"/>
            <w:checkBox>
              <w:sizeAuto/>
              <w:default w:val="1"/>
            </w:checkBox>
          </w:ffData>
        </w:fldChar>
      </w:r>
      <w:bookmarkStart w:id="28" w:name="Kontrollkästchen1"/>
      <w:r w:rsidR="002539CA" w:rsidRPr="002539CA">
        <w:rPr>
          <w:rFonts w:cs="Arial"/>
        </w:rPr>
        <w:instrText xml:space="preserve"> FORMCHECKBOX </w:instrText>
      </w:r>
      <w:r w:rsidR="008015C6">
        <w:rPr>
          <w:rFonts w:cs="Arial"/>
        </w:rPr>
      </w:r>
      <w:r w:rsidR="008015C6">
        <w:rPr>
          <w:rFonts w:cs="Arial"/>
        </w:rPr>
        <w:fldChar w:fldCharType="separate"/>
      </w:r>
      <w:r w:rsidR="002539CA" w:rsidRPr="002539CA">
        <w:rPr>
          <w:rFonts w:cs="Arial"/>
        </w:rPr>
        <w:fldChar w:fldCharType="end"/>
      </w:r>
      <w:bookmarkEnd w:id="28"/>
      <w:r>
        <w:rPr>
          <w:rFonts w:cs="Arial"/>
        </w:rPr>
        <w:tab/>
        <w:t xml:space="preserve">Gebühr: </w:t>
      </w:r>
      <w:r w:rsidR="002539CA">
        <w:rPr>
          <w:rFonts w:cs="Arial"/>
        </w:rPr>
        <w:t>./.</w:t>
      </w:r>
    </w:p>
    <w:p w14:paraId="49D3AF4F" w14:textId="77777777" w:rsidR="00CE6273" w:rsidRPr="00965DC1" w:rsidRDefault="00CE6273" w:rsidP="00CE6273">
      <w:pPr>
        <w:ind w:left="284"/>
        <w:rPr>
          <w:rFonts w:cs="Arial"/>
          <w:szCs w:val="22"/>
        </w:rPr>
      </w:pPr>
    </w:p>
    <w:p w14:paraId="7D7A4D4F" w14:textId="77777777" w:rsidR="002539CA" w:rsidRPr="00B876E8" w:rsidRDefault="002539CA" w:rsidP="002539CA">
      <w:pPr>
        <w:tabs>
          <w:tab w:val="left" w:pos="284"/>
          <w:tab w:val="left" w:pos="425"/>
          <w:tab w:val="left" w:pos="1843"/>
          <w:tab w:val="left" w:pos="2410"/>
          <w:tab w:val="left" w:pos="2835"/>
          <w:tab w:val="left" w:pos="4536"/>
          <w:tab w:val="left" w:pos="6237"/>
        </w:tabs>
        <w:ind w:left="284"/>
        <w:rPr>
          <w:rFonts w:cs="Arial"/>
          <w:b/>
        </w:rPr>
      </w:pPr>
      <w:r w:rsidRPr="00B876E8">
        <w:rPr>
          <w:rFonts w:cs="Arial"/>
          <w:b/>
        </w:rPr>
        <w:t>Alle oben aufgeführten Gebühren enthalten MwSt.</w:t>
      </w:r>
    </w:p>
    <w:p w14:paraId="57F4C02A" w14:textId="77777777" w:rsidR="002539CA" w:rsidRPr="008F2D7A" w:rsidRDefault="002539CA" w:rsidP="002539CA">
      <w:pPr>
        <w:ind w:left="284"/>
        <w:rPr>
          <w:rFonts w:cs="Arial"/>
          <w:b/>
          <w:sz w:val="10"/>
          <w:szCs w:val="10"/>
          <w:u w:val="single"/>
        </w:rPr>
      </w:pPr>
    </w:p>
    <w:p w14:paraId="637CFDD2" w14:textId="77777777" w:rsidR="002539CA" w:rsidRPr="00B876E8" w:rsidRDefault="002539CA" w:rsidP="002539CA">
      <w:pPr>
        <w:ind w:left="284"/>
        <w:rPr>
          <w:rFonts w:cs="Arial"/>
          <w:b/>
          <w:szCs w:val="22"/>
          <w:u w:val="single"/>
        </w:rPr>
      </w:pPr>
      <w:r w:rsidRPr="00B876E8">
        <w:rPr>
          <w:rFonts w:cs="Arial"/>
          <w:b/>
          <w:szCs w:val="22"/>
        </w:rPr>
        <w:t xml:space="preserve">Umsatzsteuer-Nummer des Veranstalters: </w:t>
      </w:r>
      <w:r w:rsidRPr="00855925">
        <w:rPr>
          <w:rFonts w:cs="Arial"/>
        </w:rPr>
        <w:t>43 250 4409 1</w:t>
      </w:r>
    </w:p>
    <w:p w14:paraId="15C32FDC" w14:textId="77777777" w:rsidR="00BE2198" w:rsidRPr="00B876E8" w:rsidRDefault="00BE2198" w:rsidP="00BE2198">
      <w:pPr>
        <w:ind w:left="1985" w:hanging="1701"/>
        <w:rPr>
          <w:rFonts w:cs="Arial"/>
        </w:rPr>
      </w:pPr>
    </w:p>
    <w:p w14:paraId="42D658E5" w14:textId="77777777" w:rsidR="00C76E9E" w:rsidRPr="00B876E8" w:rsidRDefault="00C76E9E" w:rsidP="005045EE">
      <w:pPr>
        <w:pStyle w:val="Listenabsatz"/>
        <w:numPr>
          <w:ilvl w:val="1"/>
          <w:numId w:val="10"/>
        </w:numPr>
        <w:tabs>
          <w:tab w:val="left" w:pos="1843"/>
          <w:tab w:val="left" w:pos="2694"/>
        </w:tabs>
        <w:outlineLvl w:val="1"/>
        <w:rPr>
          <w:rFonts w:cs="Arial"/>
          <w:b/>
          <w:caps/>
          <w:szCs w:val="22"/>
        </w:rPr>
      </w:pPr>
      <w:bookmarkStart w:id="29" w:name="_Toc432083860"/>
      <w:bookmarkStart w:id="30" w:name="_Toc32298733"/>
      <w:r w:rsidRPr="00B876E8">
        <w:rPr>
          <w:rFonts w:cs="Arial"/>
          <w:b/>
          <w:caps/>
          <w:szCs w:val="22"/>
        </w:rPr>
        <w:t>ABSAGEN/NICHTERSCHEINEN</w:t>
      </w:r>
      <w:bookmarkEnd w:id="29"/>
      <w:bookmarkEnd w:id="30"/>
    </w:p>
    <w:p w14:paraId="58A2549A" w14:textId="140AA847" w:rsidR="00C76E9E" w:rsidRPr="00B876E8" w:rsidRDefault="00C76E9E" w:rsidP="00C76E9E">
      <w:pPr>
        <w:tabs>
          <w:tab w:val="left" w:pos="284"/>
          <w:tab w:val="left" w:pos="425"/>
          <w:tab w:val="left" w:pos="1843"/>
          <w:tab w:val="left" w:pos="2410"/>
          <w:tab w:val="left" w:pos="2835"/>
          <w:tab w:val="left" w:pos="4536"/>
          <w:tab w:val="left" w:pos="6237"/>
        </w:tabs>
        <w:ind w:left="284"/>
        <w:rPr>
          <w:rFonts w:cs="Arial"/>
          <w:szCs w:val="22"/>
        </w:rPr>
      </w:pPr>
      <w:r w:rsidRPr="00B876E8">
        <w:rPr>
          <w:rFonts w:cs="Arial"/>
          <w:szCs w:val="22"/>
        </w:rPr>
        <w:t xml:space="preserve">Sofern ein Teilnehmer nach dem definitiven Nennungsschluss absagt oder auf dem Turnier nicht erscheint, muss entweder der Teilnehmer oder die zuständige FN, über die der Teilnehmer genannt wurde, dem Veranstalter die tatsächlichen Kosten, die ihm aufgrund der späten Absage bzw. durch Nichterscheinen entstanden sind, erstatten. </w:t>
      </w:r>
    </w:p>
    <w:p w14:paraId="66948184" w14:textId="697C58DE" w:rsidR="00C76E9E" w:rsidRPr="00820976" w:rsidRDefault="00C76E9E" w:rsidP="00C76E9E">
      <w:pPr>
        <w:tabs>
          <w:tab w:val="left" w:pos="284"/>
          <w:tab w:val="left" w:pos="425"/>
          <w:tab w:val="left" w:pos="1843"/>
          <w:tab w:val="left" w:pos="2410"/>
          <w:tab w:val="left" w:pos="2835"/>
          <w:tab w:val="left" w:pos="4536"/>
          <w:tab w:val="left" w:pos="6237"/>
        </w:tabs>
        <w:spacing w:before="120"/>
        <w:ind w:left="284"/>
        <w:rPr>
          <w:rFonts w:cs="Arial"/>
          <w:b/>
          <w:szCs w:val="22"/>
        </w:rPr>
      </w:pPr>
      <w:r w:rsidRPr="00820976">
        <w:rPr>
          <w:rFonts w:cs="Arial"/>
          <w:b/>
          <w:szCs w:val="22"/>
        </w:rPr>
        <w:t xml:space="preserve">Folgende Gebühr wird erhoben: </w:t>
      </w:r>
      <w:r w:rsidR="002539CA">
        <w:rPr>
          <w:rFonts w:cs="Arial"/>
          <w:szCs w:val="22"/>
        </w:rPr>
        <w:t xml:space="preserve">€ </w:t>
      </w:r>
      <w:r w:rsidR="00D1054A" w:rsidRPr="00D1054A">
        <w:rPr>
          <w:rFonts w:cs="Arial"/>
          <w:szCs w:val="22"/>
        </w:rPr>
        <w:t>4</w:t>
      </w:r>
      <w:r w:rsidR="00C36163">
        <w:rPr>
          <w:rFonts w:cs="Arial"/>
          <w:szCs w:val="22"/>
        </w:rPr>
        <w:t>26</w:t>
      </w:r>
      <w:r w:rsidR="00D1054A" w:rsidRPr="00D1054A">
        <w:rPr>
          <w:rFonts w:cs="Arial"/>
          <w:szCs w:val="22"/>
        </w:rPr>
        <w:t>,</w:t>
      </w:r>
      <w:r w:rsidR="00C36163">
        <w:rPr>
          <w:rFonts w:cs="Arial"/>
          <w:szCs w:val="22"/>
        </w:rPr>
        <w:t>1</w:t>
      </w:r>
      <w:r w:rsidR="00D1054A" w:rsidRPr="00D1054A">
        <w:rPr>
          <w:rFonts w:cs="Arial"/>
          <w:szCs w:val="22"/>
        </w:rPr>
        <w:t>0</w:t>
      </w:r>
      <w:r w:rsidR="002539CA">
        <w:rPr>
          <w:rFonts w:cs="Arial"/>
          <w:szCs w:val="22"/>
        </w:rPr>
        <w:t xml:space="preserve"> pro Pferd sowie evtl. Hotelkosten etc.</w:t>
      </w:r>
    </w:p>
    <w:bookmarkEnd w:id="21"/>
    <w:bookmarkEnd w:id="24"/>
    <w:bookmarkEnd w:id="25"/>
    <w:bookmarkEnd w:id="26"/>
    <w:p w14:paraId="1924319F" w14:textId="77777777" w:rsidR="0020277E" w:rsidRPr="00820976" w:rsidRDefault="0020277E" w:rsidP="0020277E">
      <w:pPr>
        <w:tabs>
          <w:tab w:val="left" w:pos="284"/>
          <w:tab w:val="left" w:pos="425"/>
          <w:tab w:val="left" w:pos="1843"/>
          <w:tab w:val="left" w:pos="2410"/>
          <w:tab w:val="left" w:pos="2835"/>
          <w:tab w:val="left" w:pos="4536"/>
          <w:tab w:val="left" w:pos="6237"/>
        </w:tabs>
        <w:rPr>
          <w:rFonts w:cs="Arial"/>
          <w:b/>
        </w:rPr>
      </w:pPr>
    </w:p>
    <w:p w14:paraId="0B6E7737" w14:textId="08A5C54A" w:rsidR="00C76E9E" w:rsidRPr="00B876E8" w:rsidRDefault="00C76E9E" w:rsidP="005045EE">
      <w:pPr>
        <w:pStyle w:val="Listenabsatz"/>
        <w:numPr>
          <w:ilvl w:val="1"/>
          <w:numId w:val="10"/>
        </w:numPr>
        <w:tabs>
          <w:tab w:val="left" w:pos="1843"/>
          <w:tab w:val="left" w:pos="2694"/>
        </w:tabs>
        <w:outlineLvl w:val="1"/>
        <w:rPr>
          <w:rFonts w:cs="Arial"/>
          <w:b/>
          <w:caps/>
          <w:szCs w:val="22"/>
        </w:rPr>
      </w:pPr>
      <w:bookmarkStart w:id="31" w:name="_Toc32298734"/>
      <w:r w:rsidRPr="00B876E8">
        <w:rPr>
          <w:rFonts w:cs="Arial"/>
          <w:b/>
          <w:caps/>
          <w:szCs w:val="22"/>
        </w:rPr>
        <w:lastRenderedPageBreak/>
        <w:t>Mindestvoraussetzungen für Teilnehmer und Pferde</w:t>
      </w:r>
      <w:bookmarkEnd w:id="31"/>
    </w:p>
    <w:p w14:paraId="35D7090B" w14:textId="37FC5B48" w:rsidR="007D430A" w:rsidRPr="00B876E8" w:rsidRDefault="007D430A" w:rsidP="00C76E9E">
      <w:pPr>
        <w:tabs>
          <w:tab w:val="left" w:pos="576"/>
        </w:tabs>
        <w:ind w:left="284"/>
        <w:rPr>
          <w:rFonts w:cs="Arial"/>
        </w:rPr>
      </w:pPr>
      <w:r w:rsidRPr="00B876E8">
        <w:rPr>
          <w:rFonts w:cs="Arial"/>
        </w:rPr>
        <w:t xml:space="preserve">Nennungen müssen gemäß Art. 520 und 521 FEI </w:t>
      </w:r>
      <w:proofErr w:type="spellStart"/>
      <w:r w:rsidRPr="00B876E8">
        <w:rPr>
          <w:rFonts w:cs="Arial"/>
        </w:rPr>
        <w:t>Vielseitigkeits</w:t>
      </w:r>
      <w:proofErr w:type="spellEnd"/>
      <w:r w:rsidRPr="00B876E8">
        <w:rPr>
          <w:rFonts w:cs="Arial"/>
        </w:rPr>
        <w:t xml:space="preserve"> RG, 2</w:t>
      </w:r>
      <w:r w:rsidR="00362490">
        <w:rPr>
          <w:rFonts w:cs="Arial"/>
        </w:rPr>
        <w:t>5</w:t>
      </w:r>
      <w:r w:rsidRPr="00B876E8">
        <w:rPr>
          <w:rFonts w:cs="Arial"/>
        </w:rPr>
        <w:t>. Ausgabe</w:t>
      </w:r>
      <w:r w:rsidR="00F372B1">
        <w:rPr>
          <w:rFonts w:cs="Arial"/>
        </w:rPr>
        <w:t xml:space="preserve"> 20</w:t>
      </w:r>
      <w:r w:rsidR="003A3CC1">
        <w:rPr>
          <w:rFonts w:cs="Arial"/>
        </w:rPr>
        <w:t>20</w:t>
      </w:r>
      <w:r w:rsidRPr="00B876E8">
        <w:rPr>
          <w:rFonts w:cs="Arial"/>
        </w:rPr>
        <w:t xml:space="preserve">, Stand 1. Januar </w:t>
      </w:r>
      <w:r w:rsidR="003A3CC1">
        <w:rPr>
          <w:rFonts w:cs="Arial"/>
        </w:rPr>
        <w:t>2022</w:t>
      </w:r>
      <w:r w:rsidRPr="00B876E8">
        <w:rPr>
          <w:rFonts w:cs="Arial"/>
        </w:rPr>
        <w:t xml:space="preserve"> erfolgen.</w:t>
      </w:r>
    </w:p>
    <w:p w14:paraId="691ACB38" w14:textId="77777777" w:rsidR="00847245" w:rsidRPr="008F2D7A" w:rsidRDefault="00847245" w:rsidP="00847245">
      <w:pPr>
        <w:tabs>
          <w:tab w:val="left" w:pos="576"/>
        </w:tabs>
        <w:ind w:left="284"/>
        <w:rPr>
          <w:rFonts w:cs="Arial"/>
          <w:sz w:val="10"/>
          <w:szCs w:val="10"/>
        </w:rPr>
      </w:pPr>
    </w:p>
    <w:p w14:paraId="78AFA41D" w14:textId="77777777" w:rsidR="00847245" w:rsidRPr="005309FA" w:rsidRDefault="00847245" w:rsidP="00847245">
      <w:pPr>
        <w:tabs>
          <w:tab w:val="left" w:pos="576"/>
        </w:tabs>
        <w:ind w:left="284"/>
        <w:rPr>
          <w:rFonts w:cs="Arial"/>
        </w:rPr>
      </w:pPr>
      <w:r>
        <w:rPr>
          <w:rFonts w:cs="Arial"/>
        </w:rPr>
        <w:t>N</w:t>
      </w:r>
      <w:r w:rsidRPr="005309FA">
        <w:rPr>
          <w:rFonts w:cs="Arial"/>
        </w:rPr>
        <w:t xml:space="preserve">achfolgende Mindestvoraussetzungen </w:t>
      </w:r>
      <w:r>
        <w:rPr>
          <w:rFonts w:cs="Arial"/>
        </w:rPr>
        <w:t xml:space="preserve">müssen </w:t>
      </w:r>
      <w:r w:rsidRPr="005309FA">
        <w:rPr>
          <w:rFonts w:cs="Arial"/>
        </w:rPr>
        <w:t>erfüllt sein:</w:t>
      </w:r>
    </w:p>
    <w:p w14:paraId="0537EAB8" w14:textId="77777777" w:rsidR="00847245" w:rsidRPr="005309FA" w:rsidRDefault="00847245" w:rsidP="00847245">
      <w:pPr>
        <w:tabs>
          <w:tab w:val="left" w:pos="576"/>
        </w:tabs>
        <w:ind w:left="284"/>
        <w:rPr>
          <w:rFonts w:cs="Arial"/>
        </w:rPr>
      </w:pPr>
      <w:r w:rsidRPr="005309FA">
        <w:rPr>
          <w:rFonts w:cs="Arial"/>
        </w:rPr>
        <w:t>- Der Level der Teilnehmerkategorie (national, D, C, B, A) (vgl. Art. 519)</w:t>
      </w:r>
    </w:p>
    <w:p w14:paraId="6D6961CE" w14:textId="3BD8B508" w:rsidR="00F47860" w:rsidRPr="00B876E8" w:rsidRDefault="00847245" w:rsidP="008F2D7A">
      <w:pPr>
        <w:tabs>
          <w:tab w:val="left" w:pos="576"/>
        </w:tabs>
        <w:ind w:left="284"/>
        <w:rPr>
          <w:rFonts w:cs="Arial"/>
          <w:b/>
          <w:caps/>
          <w:sz w:val="28"/>
          <w:szCs w:val="28"/>
        </w:rPr>
      </w:pPr>
      <w:r w:rsidRPr="005309FA">
        <w:rPr>
          <w:rFonts w:cs="Arial"/>
        </w:rPr>
        <w:t xml:space="preserve">- Die Anzahl der erzielten Mindestleistungen gemäß der Anforderungstabelle (vgl. </w:t>
      </w:r>
      <w:r>
        <w:rPr>
          <w:rFonts w:cs="Arial"/>
        </w:rPr>
        <w:t>Anlage</w:t>
      </w:r>
      <w:r w:rsidRPr="005309FA">
        <w:rPr>
          <w:rFonts w:cs="Arial"/>
        </w:rPr>
        <w:t>)</w:t>
      </w:r>
      <w:r w:rsidR="00F47860" w:rsidRPr="00B876E8">
        <w:rPr>
          <w:rFonts w:cs="Arial"/>
          <w:b/>
          <w:caps/>
          <w:sz w:val="28"/>
          <w:szCs w:val="28"/>
        </w:rPr>
        <w:br w:type="page"/>
      </w:r>
    </w:p>
    <w:p w14:paraId="28620D12" w14:textId="14C6EF45" w:rsidR="00F47860" w:rsidRPr="00B876E8" w:rsidRDefault="00F47860" w:rsidP="006D0602">
      <w:pPr>
        <w:pStyle w:val="Listenabsatz"/>
        <w:numPr>
          <w:ilvl w:val="0"/>
          <w:numId w:val="15"/>
        </w:numPr>
        <w:tabs>
          <w:tab w:val="left" w:pos="1843"/>
          <w:tab w:val="left" w:pos="2694"/>
        </w:tabs>
        <w:spacing w:after="120"/>
        <w:contextualSpacing w:val="0"/>
        <w:outlineLvl w:val="0"/>
        <w:rPr>
          <w:rFonts w:cs="Arial"/>
          <w:b/>
          <w:caps/>
          <w:sz w:val="28"/>
          <w:szCs w:val="28"/>
        </w:rPr>
      </w:pPr>
      <w:bookmarkStart w:id="32" w:name="_Toc32298735"/>
      <w:r w:rsidRPr="00B876E8">
        <w:rPr>
          <w:rFonts w:cs="Arial"/>
          <w:b/>
          <w:caps/>
          <w:sz w:val="28"/>
          <w:szCs w:val="28"/>
        </w:rPr>
        <w:lastRenderedPageBreak/>
        <w:t>Zeiteinteilung</w:t>
      </w:r>
      <w:bookmarkEnd w:id="32"/>
    </w:p>
    <w:p w14:paraId="4F36F4DB" w14:textId="77777777" w:rsidR="00362490" w:rsidRPr="006267AD" w:rsidRDefault="00362490" w:rsidP="00362490">
      <w:pPr>
        <w:rPr>
          <w:rFonts w:cs="Arial"/>
          <w:sz w:val="10"/>
          <w:szCs w:val="10"/>
        </w:rPr>
      </w:pPr>
    </w:p>
    <w:p w14:paraId="0A5C4A15" w14:textId="77777777" w:rsidR="00362490" w:rsidRDefault="00362490" w:rsidP="00362490">
      <w:pPr>
        <w:rPr>
          <w:rFonts w:cs="Arial"/>
          <w:b/>
        </w:rPr>
      </w:pPr>
      <w:r w:rsidRPr="00713880">
        <w:rPr>
          <w:rFonts w:cs="Arial"/>
          <w:b/>
        </w:rPr>
        <w:t xml:space="preserve">Prüfungen dürfen ohne vorheriger Genehmigung durch die FEI nicht vor 8.00 Uhr beginnen und dürfen nicht nach 23.00 Uhr enden. </w:t>
      </w:r>
    </w:p>
    <w:p w14:paraId="572BF8EA" w14:textId="77777777" w:rsidR="00114E1E" w:rsidRPr="00713880" w:rsidRDefault="00114E1E" w:rsidP="00114E1E">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417"/>
        <w:gridCol w:w="1417"/>
        <w:gridCol w:w="2115"/>
      </w:tblGrid>
      <w:tr w:rsidR="00114E1E" w:rsidRPr="00B876E8" w14:paraId="083216FC" w14:textId="77777777" w:rsidTr="008262FC">
        <w:tc>
          <w:tcPr>
            <w:tcW w:w="2430" w:type="pct"/>
            <w:shd w:val="clear" w:color="auto" w:fill="auto"/>
          </w:tcPr>
          <w:p w14:paraId="4CF92085" w14:textId="312A15AE" w:rsidR="00114E1E" w:rsidRPr="00301ED6" w:rsidRDefault="00114E1E" w:rsidP="007B0D95">
            <w:pPr>
              <w:tabs>
                <w:tab w:val="left" w:pos="-1080"/>
                <w:tab w:val="left" w:pos="-600"/>
                <w:tab w:val="left" w:pos="0"/>
                <w:tab w:val="left" w:pos="1080"/>
                <w:tab w:val="left" w:pos="2275"/>
                <w:tab w:val="left" w:pos="4083"/>
                <w:tab w:val="left" w:pos="5283"/>
                <w:tab w:val="left" w:pos="6483"/>
                <w:tab w:val="left" w:pos="8763"/>
              </w:tabs>
              <w:suppressAutoHyphens/>
              <w:spacing w:before="60" w:after="60" w:line="260" w:lineRule="exact"/>
              <w:rPr>
                <w:b/>
                <w:lang w:val="en-US"/>
              </w:rPr>
            </w:pPr>
            <w:r>
              <w:rPr>
                <w:b/>
                <w:lang w:val="en-US"/>
              </w:rPr>
              <w:t>CCI4*-S</w:t>
            </w:r>
          </w:p>
        </w:tc>
        <w:tc>
          <w:tcPr>
            <w:tcW w:w="736" w:type="pct"/>
            <w:shd w:val="clear" w:color="auto" w:fill="auto"/>
          </w:tcPr>
          <w:p w14:paraId="0C615D4B" w14:textId="77777777" w:rsidR="00114E1E" w:rsidRPr="009038DE" w:rsidRDefault="00114E1E" w:rsidP="007B0D95">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lang w:val="en-US"/>
              </w:rPr>
            </w:pPr>
            <w:r w:rsidRPr="00B876E8">
              <w:rPr>
                <w:rFonts w:cs="Arial"/>
                <w:b/>
              </w:rPr>
              <w:t>Tag</w:t>
            </w:r>
          </w:p>
        </w:tc>
        <w:tc>
          <w:tcPr>
            <w:tcW w:w="736" w:type="pct"/>
            <w:shd w:val="clear" w:color="auto" w:fill="auto"/>
          </w:tcPr>
          <w:p w14:paraId="0E44CAF5" w14:textId="77777777" w:rsidR="00114E1E" w:rsidRPr="00B876E8" w:rsidRDefault="00114E1E" w:rsidP="007B0D95">
            <w:pPr>
              <w:ind w:left="57"/>
              <w:rPr>
                <w:rFonts w:cs="Arial"/>
                <w:b/>
              </w:rPr>
            </w:pPr>
            <w:r w:rsidRPr="00B876E8">
              <w:rPr>
                <w:rFonts w:cs="Arial"/>
                <w:b/>
              </w:rPr>
              <w:t>Datum</w:t>
            </w:r>
          </w:p>
        </w:tc>
        <w:tc>
          <w:tcPr>
            <w:tcW w:w="1098" w:type="pct"/>
            <w:shd w:val="clear" w:color="auto" w:fill="auto"/>
          </w:tcPr>
          <w:p w14:paraId="002AE223" w14:textId="77777777" w:rsidR="00114E1E" w:rsidRPr="00B876E8" w:rsidRDefault="00114E1E" w:rsidP="007B0D95">
            <w:pPr>
              <w:ind w:left="57"/>
              <w:rPr>
                <w:rFonts w:cs="Arial"/>
                <w:b/>
              </w:rPr>
            </w:pPr>
            <w:r w:rsidRPr="00B876E8">
              <w:rPr>
                <w:rFonts w:cs="Arial"/>
                <w:b/>
              </w:rPr>
              <w:t>Uhrzeit</w:t>
            </w:r>
          </w:p>
        </w:tc>
      </w:tr>
      <w:tr w:rsidR="00114E1E" w:rsidRPr="00B876E8" w14:paraId="514BD5C9" w14:textId="77777777" w:rsidTr="008262FC">
        <w:tc>
          <w:tcPr>
            <w:tcW w:w="2430" w:type="pct"/>
            <w:shd w:val="clear" w:color="auto" w:fill="auto"/>
            <w:vAlign w:val="center"/>
          </w:tcPr>
          <w:p w14:paraId="04A872DB" w14:textId="77777777" w:rsidR="00114E1E" w:rsidRPr="00B876E8" w:rsidRDefault="00114E1E" w:rsidP="007B0D95">
            <w:pPr>
              <w:numPr>
                <w:ilvl w:val="0"/>
                <w:numId w:val="2"/>
              </w:numPr>
              <w:tabs>
                <w:tab w:val="clear" w:pos="720"/>
                <w:tab w:val="left" w:pos="142"/>
              </w:tabs>
              <w:ind w:left="142" w:hanging="142"/>
              <w:rPr>
                <w:rFonts w:cs="Arial"/>
              </w:rPr>
            </w:pPr>
            <w:bookmarkStart w:id="33" w:name="OLE_LINK2"/>
            <w:bookmarkStart w:id="34" w:name="OLE_LINK4"/>
            <w:r w:rsidRPr="00B876E8">
              <w:rPr>
                <w:rFonts w:cs="Arial"/>
              </w:rPr>
              <w:t>Boxen stehen zur Verfügung ab</w:t>
            </w:r>
          </w:p>
        </w:tc>
        <w:tc>
          <w:tcPr>
            <w:tcW w:w="736" w:type="pct"/>
            <w:shd w:val="clear" w:color="auto" w:fill="auto"/>
            <w:vAlign w:val="center"/>
          </w:tcPr>
          <w:p w14:paraId="4D4AEAFA" w14:textId="77777777" w:rsidR="00114E1E" w:rsidRPr="009038DE" w:rsidRDefault="00114E1E" w:rsidP="007B0D95">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lang w:val="fr-CH"/>
              </w:rPr>
            </w:pPr>
            <w:r>
              <w:rPr>
                <w:rFonts w:cs="Arial"/>
              </w:rPr>
              <w:t>Mittwoch</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4E2568F1" w14:textId="1CA16595" w:rsidR="00114E1E" w:rsidRPr="00B876E8" w:rsidRDefault="003A3CC1" w:rsidP="007B0D95">
            <w:pPr>
              <w:rPr>
                <w:rFonts w:cs="Arial"/>
              </w:rPr>
            </w:pPr>
            <w:r>
              <w:rPr>
                <w:rFonts w:cs="Arial"/>
              </w:rPr>
              <w:t>01.06.2022</w:t>
            </w: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0C37BC9F" w14:textId="77777777" w:rsidR="00114E1E" w:rsidRPr="00B876E8" w:rsidRDefault="00114E1E" w:rsidP="007B0D95">
            <w:pPr>
              <w:rPr>
                <w:rFonts w:cs="Arial"/>
              </w:rPr>
            </w:pPr>
            <w:r>
              <w:rPr>
                <w:rFonts w:cs="Arial"/>
              </w:rPr>
              <w:t>12</w:t>
            </w:r>
            <w:r w:rsidRPr="006F6171">
              <w:rPr>
                <w:rFonts w:cs="Arial"/>
              </w:rPr>
              <w:t>.00 Uhr</w:t>
            </w:r>
          </w:p>
        </w:tc>
      </w:tr>
      <w:bookmarkEnd w:id="33"/>
      <w:bookmarkEnd w:id="34"/>
      <w:tr w:rsidR="00114E1E" w:rsidRPr="00B876E8" w14:paraId="7DBA334B" w14:textId="77777777" w:rsidTr="008262FC">
        <w:trPr>
          <w:trHeight w:val="176"/>
        </w:trPr>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14:paraId="6555586F" w14:textId="77777777" w:rsidR="00114E1E" w:rsidRPr="009038DE" w:rsidRDefault="00114E1E" w:rsidP="007B0D95">
            <w:pPr>
              <w:numPr>
                <w:ilvl w:val="0"/>
                <w:numId w:val="2"/>
              </w:numPr>
              <w:tabs>
                <w:tab w:val="clear" w:pos="720"/>
                <w:tab w:val="left" w:pos="142"/>
              </w:tabs>
              <w:ind w:left="142" w:hanging="142"/>
              <w:rPr>
                <w:sz w:val="18"/>
              </w:rPr>
            </w:pPr>
            <w:r w:rsidRPr="00B876E8">
              <w:rPr>
                <w:rFonts w:cs="Arial"/>
              </w:rPr>
              <w:t>Pferdekontrolle bei Ankunft</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162E810E" w14:textId="77777777" w:rsidR="00114E1E" w:rsidRPr="009038DE" w:rsidRDefault="00114E1E" w:rsidP="007B0D95">
            <w:pPr>
              <w:rPr>
                <w:sz w:val="18"/>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1119AAB0" w14:textId="77777777" w:rsidR="00114E1E" w:rsidRPr="009038DE" w:rsidRDefault="00114E1E" w:rsidP="007B0D95">
            <w:pPr>
              <w:rPr>
                <w:sz w:val="18"/>
              </w:rPr>
            </w:pP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20B5E90C" w14:textId="77777777" w:rsidR="00114E1E" w:rsidRPr="009038DE" w:rsidRDefault="00114E1E" w:rsidP="007B0D95">
            <w:pPr>
              <w:rPr>
                <w:sz w:val="18"/>
              </w:rPr>
            </w:pPr>
          </w:p>
        </w:tc>
      </w:tr>
      <w:tr w:rsidR="008F2D7A" w:rsidRPr="005309FA" w14:paraId="5BDC6228" w14:textId="77777777" w:rsidTr="008262FC">
        <w:trPr>
          <w:trHeight w:val="176"/>
        </w:trPr>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14:paraId="6B4EBE74" w14:textId="60E9F7B5" w:rsidR="008F2D7A" w:rsidRPr="005309FA" w:rsidRDefault="008F2D7A" w:rsidP="008F2D7A">
            <w:pPr>
              <w:numPr>
                <w:ilvl w:val="0"/>
                <w:numId w:val="2"/>
              </w:numPr>
              <w:tabs>
                <w:tab w:val="clear" w:pos="720"/>
                <w:tab w:val="left" w:pos="142"/>
              </w:tabs>
              <w:ind w:left="142" w:hanging="142"/>
              <w:rPr>
                <w:rFonts w:cs="Arial"/>
                <w:sz w:val="18"/>
                <w:szCs w:val="18"/>
                <w:lang w:eastAsia="en-US"/>
              </w:rPr>
            </w:pPr>
            <w:r w:rsidRPr="006F6171">
              <w:rPr>
                <w:rFonts w:cs="Arial"/>
              </w:rPr>
              <w:t>Startmeldung</w:t>
            </w:r>
            <w:r>
              <w:rPr>
                <w:rFonts w:cs="Arial"/>
              </w:rPr>
              <w:t xml:space="preserve"> </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46ED4BDF" w14:textId="2CF83AAD" w:rsidR="008F2D7A" w:rsidRPr="005309FA" w:rsidRDefault="008F2D7A" w:rsidP="008F2D7A">
            <w:pPr>
              <w:rPr>
                <w:rFonts w:cs="Arial"/>
                <w:sz w:val="18"/>
                <w:szCs w:val="18"/>
              </w:rPr>
            </w:pPr>
            <w:r>
              <w:rPr>
                <w:rFonts w:cs="Arial"/>
              </w:rPr>
              <w:t>Donnerstag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18847ADD" w14:textId="2728445F" w:rsidR="008F2D7A" w:rsidRPr="005309FA" w:rsidRDefault="003A3CC1" w:rsidP="008F2D7A">
            <w:pPr>
              <w:rPr>
                <w:rFonts w:cs="Arial"/>
                <w:sz w:val="18"/>
                <w:szCs w:val="18"/>
              </w:rPr>
            </w:pPr>
            <w:r>
              <w:rPr>
                <w:rFonts w:cs="Arial"/>
              </w:rPr>
              <w:t>02.06.2022</w:t>
            </w: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2D6A2363" w14:textId="3D10707D" w:rsidR="008F2D7A" w:rsidRPr="005309FA" w:rsidRDefault="00C36163" w:rsidP="008F2D7A">
            <w:pPr>
              <w:rPr>
                <w:rFonts w:cs="Arial"/>
                <w:sz w:val="18"/>
                <w:szCs w:val="18"/>
              </w:rPr>
            </w:pPr>
            <w:r>
              <w:rPr>
                <w:rFonts w:cs="Arial"/>
              </w:rPr>
              <w:t>16.00 -</w:t>
            </w:r>
            <w:r w:rsidR="008F2D7A" w:rsidRPr="006F6171">
              <w:rPr>
                <w:rFonts w:cs="Arial"/>
              </w:rPr>
              <w:t xml:space="preserve"> 1</w:t>
            </w:r>
            <w:r w:rsidR="008F2D7A">
              <w:rPr>
                <w:rFonts w:cs="Arial"/>
              </w:rPr>
              <w:t>8</w:t>
            </w:r>
            <w:r w:rsidR="008F2D7A" w:rsidRPr="006F6171">
              <w:rPr>
                <w:rFonts w:cs="Arial"/>
              </w:rPr>
              <w:t>.00 Uhr</w:t>
            </w:r>
          </w:p>
        </w:tc>
      </w:tr>
      <w:tr w:rsidR="00FE31B0" w:rsidRPr="00B876E8" w14:paraId="69263584" w14:textId="77777777" w:rsidTr="008262FC">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14:paraId="30AE8687" w14:textId="77777777" w:rsidR="00FE31B0" w:rsidRPr="009038DE" w:rsidRDefault="00FE31B0" w:rsidP="00FE31B0">
            <w:pPr>
              <w:numPr>
                <w:ilvl w:val="0"/>
                <w:numId w:val="2"/>
              </w:numPr>
              <w:tabs>
                <w:tab w:val="clear" w:pos="720"/>
                <w:tab w:val="left" w:pos="142"/>
              </w:tabs>
              <w:ind w:left="142" w:hanging="142"/>
              <w:rPr>
                <w:sz w:val="18"/>
                <w:lang w:val="en-GB"/>
              </w:rPr>
            </w:pPr>
            <w:r w:rsidRPr="00B876E8">
              <w:rPr>
                <w:rFonts w:cs="Arial"/>
              </w:rPr>
              <w:t>Offizielle Besichtigung der Geländestrecke</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326BB565" w14:textId="42FFDDFB" w:rsidR="00FE31B0" w:rsidRPr="009038DE" w:rsidRDefault="00FE31B0" w:rsidP="00FE31B0">
            <w:pPr>
              <w:rPr>
                <w:sz w:val="18"/>
                <w:lang w:val="en-GB"/>
              </w:rPr>
            </w:pPr>
            <w:r>
              <w:rPr>
                <w:rFonts w:cs="Arial"/>
              </w:rPr>
              <w:t>Donnerstag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691AC10D" w14:textId="2A12DDE4" w:rsidR="00FE31B0" w:rsidRPr="009038DE" w:rsidRDefault="003A3CC1" w:rsidP="00FE31B0">
            <w:pPr>
              <w:rPr>
                <w:sz w:val="18"/>
                <w:lang w:val="en-GB"/>
              </w:rPr>
            </w:pPr>
            <w:r>
              <w:rPr>
                <w:rFonts w:cs="Arial"/>
              </w:rPr>
              <w:t>02.06.2022</w:t>
            </w: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426CF600" w14:textId="03457177" w:rsidR="00FE31B0" w:rsidRPr="00B876E8" w:rsidRDefault="00FE31B0" w:rsidP="00FE31B0">
            <w:pPr>
              <w:rPr>
                <w:rFonts w:cs="Arial"/>
              </w:rPr>
            </w:pPr>
            <w:r>
              <w:rPr>
                <w:rFonts w:cs="Arial"/>
              </w:rPr>
              <w:t>16</w:t>
            </w:r>
            <w:r w:rsidRPr="0076794E">
              <w:rPr>
                <w:rFonts w:cs="Arial"/>
              </w:rPr>
              <w:t>.</w:t>
            </w:r>
            <w:r>
              <w:rPr>
                <w:rFonts w:cs="Arial"/>
              </w:rPr>
              <w:t>00</w:t>
            </w:r>
            <w:r w:rsidRPr="0076794E">
              <w:rPr>
                <w:rFonts w:cs="Arial"/>
              </w:rPr>
              <w:t xml:space="preserve"> Uhr</w:t>
            </w:r>
          </w:p>
        </w:tc>
      </w:tr>
      <w:tr w:rsidR="00FE31B0" w:rsidRPr="00B876E8" w14:paraId="6A0C44E0" w14:textId="77777777" w:rsidTr="008262FC">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14:paraId="79DFE8C9" w14:textId="77777777" w:rsidR="00FE31B0" w:rsidRPr="009038DE" w:rsidRDefault="00FE31B0" w:rsidP="00FE31B0">
            <w:pPr>
              <w:numPr>
                <w:ilvl w:val="0"/>
                <w:numId w:val="2"/>
              </w:numPr>
              <w:tabs>
                <w:tab w:val="clear" w:pos="720"/>
                <w:tab w:val="left" w:pos="142"/>
              </w:tabs>
              <w:ind w:left="142" w:hanging="142"/>
              <w:rPr>
                <w:sz w:val="18"/>
                <w:lang w:val="en-GB"/>
              </w:rPr>
            </w:pPr>
            <w:r w:rsidRPr="00B876E8">
              <w:rPr>
                <w:rFonts w:cs="Arial"/>
              </w:rPr>
              <w:t>Erster Start - Dressur</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1DF24D13" w14:textId="60B48921" w:rsidR="00FE31B0" w:rsidRPr="009038DE" w:rsidRDefault="00FE31B0" w:rsidP="00FE31B0">
            <w:pPr>
              <w:rPr>
                <w:sz w:val="18"/>
                <w:lang w:val="en-GB"/>
              </w:rPr>
            </w:pPr>
            <w:r w:rsidRPr="006F6171">
              <w:rPr>
                <w:rFonts w:cs="Arial"/>
              </w:rPr>
              <w:t>Freitag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738394A9" w14:textId="4DA637FC" w:rsidR="00FE31B0" w:rsidRPr="009038DE" w:rsidRDefault="003A3CC1" w:rsidP="00FE31B0">
            <w:pPr>
              <w:rPr>
                <w:sz w:val="18"/>
              </w:rPr>
            </w:pPr>
            <w:r>
              <w:rPr>
                <w:rFonts w:cs="Arial"/>
              </w:rPr>
              <w:t>03.06.2022</w:t>
            </w: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19EB1188" w14:textId="04EA0DC0" w:rsidR="00FE31B0" w:rsidRPr="009038DE" w:rsidRDefault="00FE31B0" w:rsidP="00FE31B0">
            <w:pPr>
              <w:rPr>
                <w:sz w:val="18"/>
              </w:rPr>
            </w:pPr>
            <w:r>
              <w:rPr>
                <w:rFonts w:cs="Arial"/>
              </w:rPr>
              <w:t>09</w:t>
            </w:r>
            <w:r w:rsidRPr="0076794E">
              <w:rPr>
                <w:rFonts w:cs="Arial"/>
              </w:rPr>
              <w:t>.</w:t>
            </w:r>
            <w:r>
              <w:rPr>
                <w:rFonts w:cs="Arial"/>
              </w:rPr>
              <w:t>00</w:t>
            </w:r>
            <w:r w:rsidRPr="0076794E">
              <w:rPr>
                <w:rFonts w:cs="Arial"/>
              </w:rPr>
              <w:t xml:space="preserve"> Uhr</w:t>
            </w:r>
          </w:p>
        </w:tc>
      </w:tr>
      <w:tr w:rsidR="00FE31B0" w:rsidRPr="00B876E8" w14:paraId="72F6A93F" w14:textId="77777777" w:rsidTr="008262FC">
        <w:trPr>
          <w:trHeight w:val="264"/>
        </w:trPr>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14:paraId="73BB4799" w14:textId="77777777" w:rsidR="00FE31B0" w:rsidRPr="009038DE" w:rsidRDefault="00FE31B0" w:rsidP="00FE31B0">
            <w:pPr>
              <w:numPr>
                <w:ilvl w:val="0"/>
                <w:numId w:val="2"/>
              </w:numPr>
              <w:tabs>
                <w:tab w:val="clear" w:pos="720"/>
                <w:tab w:val="left" w:pos="142"/>
              </w:tabs>
              <w:ind w:left="142" w:hanging="142"/>
              <w:rPr>
                <w:sz w:val="18"/>
              </w:rPr>
            </w:pPr>
            <w:r w:rsidRPr="00B876E8">
              <w:rPr>
                <w:rFonts w:cs="Arial"/>
              </w:rPr>
              <w:t>Erster Start -</w:t>
            </w:r>
            <w:r w:rsidRPr="009038DE">
              <w:rPr>
                <w:sz w:val="18"/>
              </w:rPr>
              <w:t xml:space="preserve"> </w:t>
            </w:r>
            <w:r w:rsidRPr="009038DE">
              <w:t>Springen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72B6ACF1" w14:textId="77777777" w:rsidR="00FE31B0" w:rsidRPr="009038DE" w:rsidRDefault="00FE31B0" w:rsidP="00FE31B0">
            <w:pPr>
              <w:rPr>
                <w:sz w:val="18"/>
              </w:rPr>
            </w:pPr>
            <w:r>
              <w:rPr>
                <w:rFonts w:cs="Arial"/>
              </w:rPr>
              <w:t>Freitag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65159D33" w14:textId="36986342" w:rsidR="00FE31B0" w:rsidRPr="009038DE" w:rsidRDefault="003A3CC1" w:rsidP="00FE31B0">
            <w:pPr>
              <w:rPr>
                <w:sz w:val="18"/>
              </w:rPr>
            </w:pPr>
            <w:r>
              <w:rPr>
                <w:rFonts w:cs="Arial"/>
              </w:rPr>
              <w:t>03.06.2022</w:t>
            </w: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093C8CEA" w14:textId="17E25323" w:rsidR="00FE31B0" w:rsidRPr="009038DE" w:rsidRDefault="00FE31B0" w:rsidP="00D1054A">
            <w:pPr>
              <w:rPr>
                <w:sz w:val="18"/>
              </w:rPr>
            </w:pPr>
            <w:r>
              <w:rPr>
                <w:rFonts w:cs="Arial"/>
              </w:rPr>
              <w:t>1</w:t>
            </w:r>
            <w:r w:rsidR="00D1054A">
              <w:rPr>
                <w:rFonts w:cs="Arial"/>
              </w:rPr>
              <w:t>4</w:t>
            </w:r>
            <w:r w:rsidRPr="001D7B39">
              <w:rPr>
                <w:rFonts w:cs="Arial"/>
              </w:rPr>
              <w:t>.00 Uhr</w:t>
            </w:r>
          </w:p>
        </w:tc>
      </w:tr>
      <w:tr w:rsidR="00FE31B0" w:rsidRPr="00B876E8" w14:paraId="0220E5F4" w14:textId="77777777" w:rsidTr="008262FC">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14:paraId="7BC7D796" w14:textId="77777777" w:rsidR="00FE31B0" w:rsidRPr="009038DE" w:rsidRDefault="00FE31B0" w:rsidP="00FE31B0">
            <w:pPr>
              <w:numPr>
                <w:ilvl w:val="0"/>
                <w:numId w:val="2"/>
              </w:numPr>
              <w:tabs>
                <w:tab w:val="clear" w:pos="720"/>
                <w:tab w:val="left" w:pos="142"/>
              </w:tabs>
              <w:ind w:left="142" w:hanging="142"/>
              <w:rPr>
                <w:sz w:val="18"/>
                <w:lang w:val="en-GB"/>
              </w:rPr>
            </w:pPr>
            <w:r w:rsidRPr="00B876E8">
              <w:rPr>
                <w:rFonts w:cs="Arial"/>
              </w:rPr>
              <w:t xml:space="preserve">Erster Start - </w:t>
            </w:r>
            <w:r w:rsidRPr="009038DE">
              <w:t>Gelände</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3CA67F84" w14:textId="77777777" w:rsidR="00FE31B0" w:rsidRPr="009038DE" w:rsidRDefault="00FE31B0" w:rsidP="00FE31B0">
            <w:pPr>
              <w:rPr>
                <w:sz w:val="18"/>
                <w:lang w:val="en-GB"/>
              </w:rPr>
            </w:pPr>
            <w:r w:rsidRPr="006F6171">
              <w:rPr>
                <w:rFonts w:cs="Arial"/>
              </w:rPr>
              <w:t>Samstag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5A76C5B1" w14:textId="0E39879A" w:rsidR="00FE31B0" w:rsidRPr="009038DE" w:rsidRDefault="003A3CC1" w:rsidP="00FE31B0">
            <w:pPr>
              <w:rPr>
                <w:sz w:val="18"/>
                <w:lang w:val="en-GB"/>
              </w:rPr>
            </w:pPr>
            <w:r>
              <w:rPr>
                <w:rFonts w:cs="Arial"/>
              </w:rPr>
              <w:t>04.06.2022</w:t>
            </w: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198AEFDE" w14:textId="5EB3E574" w:rsidR="00FE31B0" w:rsidRPr="009038DE" w:rsidRDefault="00FE31B0" w:rsidP="00D1054A">
            <w:pPr>
              <w:rPr>
                <w:sz w:val="18"/>
              </w:rPr>
            </w:pPr>
            <w:r>
              <w:rPr>
                <w:rFonts w:cs="Arial"/>
              </w:rPr>
              <w:t>1</w:t>
            </w:r>
            <w:r w:rsidR="00D1054A">
              <w:rPr>
                <w:rFonts w:cs="Arial"/>
              </w:rPr>
              <w:t>4</w:t>
            </w:r>
            <w:r>
              <w:rPr>
                <w:rFonts w:cs="Arial"/>
              </w:rPr>
              <w:t>.</w:t>
            </w:r>
            <w:r w:rsidR="00D1054A">
              <w:rPr>
                <w:rFonts w:cs="Arial"/>
              </w:rPr>
              <w:t>00</w:t>
            </w:r>
            <w:r>
              <w:rPr>
                <w:rFonts w:cs="Arial"/>
              </w:rPr>
              <w:t xml:space="preserve"> Uhr</w:t>
            </w:r>
          </w:p>
        </w:tc>
      </w:tr>
      <w:tr w:rsidR="00FE31B0" w:rsidRPr="00B876E8" w14:paraId="18160E92" w14:textId="77777777" w:rsidTr="008262FC">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14:paraId="43226E00" w14:textId="77777777" w:rsidR="00FE31B0" w:rsidRPr="009038DE" w:rsidRDefault="00FE31B0" w:rsidP="00FE31B0">
            <w:pPr>
              <w:numPr>
                <w:ilvl w:val="0"/>
                <w:numId w:val="2"/>
              </w:numPr>
              <w:tabs>
                <w:tab w:val="clear" w:pos="720"/>
                <w:tab w:val="left" w:pos="142"/>
              </w:tabs>
              <w:ind w:left="142" w:hanging="142"/>
              <w:rPr>
                <w:sz w:val="18"/>
                <w:lang w:val="en-GB"/>
              </w:rPr>
            </w:pPr>
            <w:r w:rsidRPr="00B876E8">
              <w:rPr>
                <w:rFonts w:cs="Arial"/>
              </w:rPr>
              <w:t>Siegerehrung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1AE2BDDC" w14:textId="77777777" w:rsidR="00FE31B0" w:rsidRPr="009038DE" w:rsidRDefault="00FE31B0" w:rsidP="00FE31B0">
            <w:pPr>
              <w:rPr>
                <w:sz w:val="18"/>
                <w:lang w:val="en-GB"/>
              </w:rPr>
            </w:pPr>
            <w:r w:rsidRPr="006F6171">
              <w:rPr>
                <w:rFonts w:cs="Arial"/>
              </w:rPr>
              <w:t>Samstag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079A72D3" w14:textId="236B0BAF" w:rsidR="00FE31B0" w:rsidRPr="009038DE" w:rsidRDefault="003A3CC1" w:rsidP="00FE31B0">
            <w:pPr>
              <w:rPr>
                <w:sz w:val="18"/>
                <w:lang w:val="en-GB"/>
              </w:rPr>
            </w:pPr>
            <w:r>
              <w:rPr>
                <w:rFonts w:cs="Arial"/>
              </w:rPr>
              <w:t>04.06.2022</w:t>
            </w: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4B33AA38" w14:textId="77777777" w:rsidR="00FE31B0" w:rsidRPr="009038DE" w:rsidRDefault="00FE31B0" w:rsidP="00FE31B0">
            <w:pPr>
              <w:rPr>
                <w:sz w:val="18"/>
              </w:rPr>
            </w:pPr>
            <w:r>
              <w:rPr>
                <w:rFonts w:cs="Arial"/>
              </w:rPr>
              <w:t>im Anschluss an das Gelände</w:t>
            </w:r>
          </w:p>
        </w:tc>
      </w:tr>
    </w:tbl>
    <w:p w14:paraId="1F18E622" w14:textId="77777777" w:rsidR="00114E1E" w:rsidRPr="000B0D08" w:rsidRDefault="00114E1E" w:rsidP="00114E1E">
      <w:pPr>
        <w:rPr>
          <w:b/>
          <w:sz w:val="10"/>
          <w:szCs w:val="10"/>
        </w:rPr>
      </w:pPr>
    </w:p>
    <w:p w14:paraId="1941636C" w14:textId="77777777" w:rsidR="00114E1E" w:rsidRPr="00E05C3D" w:rsidRDefault="00114E1E" w:rsidP="00E32A19">
      <w:pPr>
        <w:rPr>
          <w:rFonts w:cs="Arial"/>
        </w:rPr>
      </w:pPr>
      <w:r w:rsidRPr="00E05C3D">
        <w:rPr>
          <w:rFonts w:cs="Arial"/>
        </w:rPr>
        <w:t>Die Veröffentlichung der offiziellen Zeiteinteilung erfolgt ausschließlich im Internet unter www.pfingstturnier.org.</w:t>
      </w:r>
    </w:p>
    <w:p w14:paraId="7C8FDB21" w14:textId="77777777" w:rsidR="00114E1E" w:rsidRPr="00E05C3D" w:rsidRDefault="00114E1E" w:rsidP="00114E1E">
      <w:pPr>
        <w:rPr>
          <w:rFonts w:cs="Arial"/>
        </w:rPr>
      </w:pPr>
      <w:r w:rsidRPr="00E05C3D">
        <w:rPr>
          <w:rFonts w:cs="Arial"/>
        </w:rPr>
        <w:t>Die Zeiteinteilung enthält wichtige Informationen zur Anreise. Wir bitten unbedingt um Beachtung!“</w:t>
      </w:r>
    </w:p>
    <w:p w14:paraId="1070DAF6" w14:textId="77777777" w:rsidR="007A44F7" w:rsidRPr="00B876E8" w:rsidRDefault="007A44F7" w:rsidP="00F526FA">
      <w:pPr>
        <w:rPr>
          <w:rFonts w:cs="Arial"/>
          <w:b/>
        </w:rPr>
      </w:pPr>
    </w:p>
    <w:p w14:paraId="2C69FB19" w14:textId="7A978E9F" w:rsidR="00D664F4" w:rsidRPr="00B876E8" w:rsidRDefault="00D664F4" w:rsidP="006D0602">
      <w:pPr>
        <w:pStyle w:val="Listenabsatz"/>
        <w:numPr>
          <w:ilvl w:val="0"/>
          <w:numId w:val="15"/>
        </w:numPr>
        <w:tabs>
          <w:tab w:val="left" w:pos="1843"/>
          <w:tab w:val="left" w:pos="2694"/>
        </w:tabs>
        <w:spacing w:after="120"/>
        <w:contextualSpacing w:val="0"/>
        <w:outlineLvl w:val="0"/>
        <w:rPr>
          <w:rFonts w:cs="Arial"/>
          <w:b/>
          <w:caps/>
          <w:sz w:val="28"/>
          <w:szCs w:val="28"/>
        </w:rPr>
      </w:pPr>
      <w:bookmarkStart w:id="35" w:name="_Toc32298736"/>
      <w:r w:rsidRPr="00B876E8">
        <w:rPr>
          <w:rFonts w:cs="Arial"/>
          <w:b/>
          <w:caps/>
          <w:sz w:val="28"/>
          <w:szCs w:val="28"/>
        </w:rPr>
        <w:t>PRÜFUNGEN</w:t>
      </w:r>
      <w:bookmarkEnd w:id="35"/>
    </w:p>
    <w:p w14:paraId="44FBF3D5" w14:textId="77777777" w:rsidR="00D664F4" w:rsidRPr="00B876E8" w:rsidRDefault="00D664F4" w:rsidP="00D664F4">
      <w:pPr>
        <w:tabs>
          <w:tab w:val="left" w:pos="6237"/>
          <w:tab w:val="left" w:pos="7938"/>
        </w:tabs>
        <w:rPr>
          <w:rFonts w:cs="Arial"/>
          <w:szCs w:val="22"/>
        </w:rPr>
      </w:pPr>
    </w:p>
    <w:p w14:paraId="3BB51269" w14:textId="430EB274" w:rsidR="00327F36" w:rsidRPr="00B876E8" w:rsidRDefault="00327F36" w:rsidP="00327F36">
      <w:pPr>
        <w:rPr>
          <w:rFonts w:cs="Arial"/>
          <w:u w:val="single"/>
        </w:rPr>
      </w:pPr>
      <w:r w:rsidRPr="00B876E8">
        <w:rPr>
          <w:rFonts w:cs="Arial"/>
          <w:b/>
          <w:u w:val="single"/>
        </w:rPr>
        <w:t xml:space="preserve">Prüfung </w:t>
      </w:r>
      <w:r w:rsidR="00FF127E">
        <w:rPr>
          <w:rFonts w:cs="Arial"/>
          <w:b/>
          <w:u w:val="single"/>
        </w:rPr>
        <w:t>26</w:t>
      </w:r>
      <w:r w:rsidRPr="00B876E8">
        <w:rPr>
          <w:rFonts w:cs="Arial"/>
          <w:b/>
          <w:u w:val="single"/>
        </w:rPr>
        <w:t xml:space="preserve"> - </w:t>
      </w:r>
      <w:r w:rsidRPr="00327F36">
        <w:rPr>
          <w:rFonts w:cs="Arial"/>
          <w:b/>
          <w:u w:val="single"/>
        </w:rPr>
        <w:t>CCI4*-S</w:t>
      </w:r>
    </w:p>
    <w:p w14:paraId="2C9024A1" w14:textId="77777777" w:rsidR="00327F36" w:rsidRPr="00B876E8" w:rsidRDefault="00327F36" w:rsidP="00327F36">
      <w:pPr>
        <w:rPr>
          <w:rFonts w:cs="Arial"/>
          <w:sz w:val="10"/>
        </w:rPr>
      </w:pPr>
    </w:p>
    <w:p w14:paraId="1C24277C" w14:textId="77777777" w:rsidR="00327F36" w:rsidRDefault="00327F36" w:rsidP="00327F36">
      <w:pPr>
        <w:rPr>
          <w:rFonts w:cs="Arial"/>
          <w:sz w:val="10"/>
        </w:rPr>
      </w:pPr>
    </w:p>
    <w:p w14:paraId="320B8F66" w14:textId="7B02CB0A" w:rsidR="00327F36" w:rsidRPr="009038DE" w:rsidRDefault="00327F36" w:rsidP="00327F36">
      <w:pPr>
        <w:rPr>
          <w:b/>
        </w:rPr>
      </w:pPr>
      <w:r w:rsidRPr="00855925">
        <w:rPr>
          <w:rFonts w:cs="Arial"/>
          <w:b/>
        </w:rPr>
        <w:t>Mit Wertungsprüfung für den „U25-Förderpreis</w:t>
      </w:r>
      <w:r w:rsidRPr="009038DE">
        <w:rPr>
          <w:b/>
        </w:rPr>
        <w:t xml:space="preserve"> Vielseitigkeit</w:t>
      </w:r>
      <w:r w:rsidRPr="00855925">
        <w:rPr>
          <w:rFonts w:cs="Arial"/>
          <w:b/>
        </w:rPr>
        <w:t xml:space="preserve"> 20</w:t>
      </w:r>
      <w:r w:rsidR="000D5D3C">
        <w:rPr>
          <w:rFonts w:cs="Arial"/>
          <w:b/>
        </w:rPr>
        <w:t>2</w:t>
      </w:r>
      <w:r w:rsidR="00D1054A">
        <w:rPr>
          <w:rFonts w:cs="Arial"/>
          <w:b/>
        </w:rPr>
        <w:t>2</w:t>
      </w:r>
      <w:r w:rsidRPr="00855925">
        <w:rPr>
          <w:rFonts w:cs="Arial"/>
          <w:b/>
        </w:rPr>
        <w:t>"</w:t>
      </w:r>
    </w:p>
    <w:p w14:paraId="0088FD3F" w14:textId="77777777" w:rsidR="00327F36" w:rsidRPr="00855925" w:rsidRDefault="00327F36" w:rsidP="00327F36">
      <w:pPr>
        <w:rPr>
          <w:rFonts w:cs="Arial"/>
        </w:rPr>
      </w:pPr>
      <w:r w:rsidRPr="00855925">
        <w:rPr>
          <w:rFonts w:cs="Arial"/>
        </w:rPr>
        <w:t>Weitere Informationen zu den Serienwertungen</w:t>
      </w:r>
    </w:p>
    <w:p w14:paraId="22680E6A" w14:textId="6C5C18EC" w:rsidR="00327F36" w:rsidRPr="00855925" w:rsidRDefault="00327F36" w:rsidP="00327F36">
      <w:pPr>
        <w:rPr>
          <w:rFonts w:cs="Arial"/>
        </w:rPr>
      </w:pPr>
      <w:r w:rsidRPr="00855925">
        <w:rPr>
          <w:rFonts w:cs="Arial"/>
        </w:rPr>
        <w:t xml:space="preserve">U25-Förderpreis Vielseitigkeit: </w:t>
      </w:r>
      <w:r w:rsidR="001D7B39" w:rsidRPr="001D7B39">
        <w:rPr>
          <w:rFonts w:cs="Arial"/>
        </w:rPr>
        <w:t>https://www.pferd-aktuell.de/spitzensport/disziplinen/vielseitigkeit/u25-foerderpreis-vielseitigkeit</w:t>
      </w:r>
    </w:p>
    <w:p w14:paraId="0CFDB8A7" w14:textId="77777777" w:rsidR="00327F36" w:rsidRPr="009038DE" w:rsidRDefault="00327F36" w:rsidP="00327F36">
      <w:pPr>
        <w:rPr>
          <w:sz w:val="10"/>
        </w:rPr>
      </w:pPr>
    </w:p>
    <w:p w14:paraId="2B8B1833" w14:textId="219392F5" w:rsidR="00327F36" w:rsidRPr="00322B91" w:rsidRDefault="00327F36" w:rsidP="00327F36">
      <w:pPr>
        <w:suppressAutoHyphens/>
        <w:jc w:val="center"/>
        <w:rPr>
          <w:b/>
          <w:bCs/>
          <w:spacing w:val="-3"/>
          <w:szCs w:val="22"/>
        </w:rPr>
      </w:pPr>
      <w:r w:rsidRPr="00322B91">
        <w:rPr>
          <w:b/>
          <w:bCs/>
          <w:spacing w:val="-3"/>
          <w:szCs w:val="22"/>
        </w:rPr>
        <w:t>Diese Prüfung wird gemäß FEI RG Vielseitigkeit, 25. Ausgabe 20</w:t>
      </w:r>
      <w:r w:rsidR="00D1054A">
        <w:rPr>
          <w:b/>
          <w:bCs/>
          <w:spacing w:val="-3"/>
          <w:szCs w:val="22"/>
        </w:rPr>
        <w:t>20</w:t>
      </w:r>
      <w:r>
        <w:rPr>
          <w:b/>
          <w:bCs/>
          <w:spacing w:val="-3"/>
          <w:szCs w:val="22"/>
        </w:rPr>
        <w:t>, Stand 1. Januar 20</w:t>
      </w:r>
      <w:r w:rsidR="000D5D3C">
        <w:rPr>
          <w:b/>
          <w:bCs/>
          <w:spacing w:val="-3"/>
          <w:szCs w:val="22"/>
        </w:rPr>
        <w:t>2</w:t>
      </w:r>
      <w:r w:rsidR="00D1054A">
        <w:rPr>
          <w:b/>
          <w:bCs/>
          <w:spacing w:val="-3"/>
          <w:szCs w:val="22"/>
        </w:rPr>
        <w:t>2</w:t>
      </w:r>
      <w:r w:rsidRPr="00322B91">
        <w:rPr>
          <w:b/>
          <w:bCs/>
          <w:spacing w:val="-3"/>
          <w:szCs w:val="22"/>
        </w:rPr>
        <w:t xml:space="preserve"> durchgeführt</w:t>
      </w:r>
    </w:p>
    <w:p w14:paraId="122C2B94" w14:textId="77777777" w:rsidR="00327F36" w:rsidRPr="00B876E8" w:rsidRDefault="00327F36" w:rsidP="00327F36">
      <w:pPr>
        <w:suppressAutoHyphens/>
        <w:jc w:val="center"/>
        <w:rPr>
          <w:b/>
          <w:sz w:val="10"/>
          <w:szCs w:val="10"/>
        </w:rPr>
      </w:pPr>
    </w:p>
    <w:p w14:paraId="7CA189DC" w14:textId="77777777" w:rsidR="00327F36" w:rsidRPr="00B876E8" w:rsidRDefault="00327F36" w:rsidP="00327F36">
      <w:pPr>
        <w:tabs>
          <w:tab w:val="left" w:pos="284"/>
        </w:tabs>
        <w:ind w:left="284" w:hanging="284"/>
        <w:rPr>
          <w:rFonts w:cs="Arial"/>
        </w:rPr>
      </w:pPr>
      <w:r w:rsidRPr="00B876E8">
        <w:rPr>
          <w:rFonts w:cs="Arial"/>
          <w:b/>
        </w:rPr>
        <w:t>Dressur:</w:t>
      </w:r>
      <w:r w:rsidRPr="00B876E8">
        <w:rPr>
          <w:rFonts w:cs="Arial"/>
        </w:rPr>
        <w:t xml:space="preserve"> </w:t>
      </w:r>
    </w:p>
    <w:p w14:paraId="5C32C567" w14:textId="7F3D6179" w:rsidR="00327F36" w:rsidRPr="00B876E8" w:rsidRDefault="00327F36" w:rsidP="00327F36">
      <w:pPr>
        <w:tabs>
          <w:tab w:val="left" w:pos="5760"/>
        </w:tabs>
        <w:rPr>
          <w:rFonts w:cs="Arial"/>
        </w:rPr>
      </w:pPr>
      <w:r w:rsidRPr="00B876E8">
        <w:rPr>
          <w:rFonts w:cs="Arial"/>
        </w:rPr>
        <w:t xml:space="preserve">Die internationale Vielseitigkeitsaufgabe der FEI </w:t>
      </w:r>
      <w:r>
        <w:rPr>
          <w:rFonts w:cs="Arial"/>
          <w:szCs w:val="22"/>
        </w:rPr>
        <w:t>4</w:t>
      </w:r>
      <w:r w:rsidRPr="000C7C53">
        <w:rPr>
          <w:rFonts w:cs="Arial"/>
          <w:szCs w:val="22"/>
        </w:rPr>
        <w:t xml:space="preserve">* </w:t>
      </w:r>
      <w:r>
        <w:rPr>
          <w:rFonts w:cs="Arial"/>
          <w:szCs w:val="22"/>
        </w:rPr>
        <w:t>A</w:t>
      </w:r>
      <w:r w:rsidRPr="000C7C53">
        <w:rPr>
          <w:rFonts w:cs="Arial"/>
          <w:szCs w:val="22"/>
        </w:rPr>
        <w:t xml:space="preserve"> </w:t>
      </w:r>
      <w:r w:rsidRPr="00B876E8">
        <w:rPr>
          <w:rFonts w:cs="Arial"/>
        </w:rPr>
        <w:t>ist auswendig zu reiten.</w:t>
      </w:r>
    </w:p>
    <w:p w14:paraId="22CBE80C" w14:textId="77777777" w:rsidR="00327F36" w:rsidRPr="00B876E8" w:rsidRDefault="00327F36" w:rsidP="00327F36">
      <w:pPr>
        <w:rPr>
          <w:rFonts w:cs="Arial"/>
          <w:sz w:val="10"/>
        </w:rPr>
      </w:pPr>
    </w:p>
    <w:p w14:paraId="0391CFDB" w14:textId="77777777" w:rsidR="00327F36" w:rsidRPr="009038DE" w:rsidRDefault="00327F36" w:rsidP="00327F36">
      <w:pPr>
        <w:tabs>
          <w:tab w:val="left" w:pos="284"/>
        </w:tabs>
        <w:rPr>
          <w:i/>
        </w:rPr>
      </w:pPr>
      <w:r w:rsidRPr="009038DE">
        <w:rPr>
          <w:b/>
        </w:rPr>
        <w:t>Springen:</w:t>
      </w:r>
    </w:p>
    <w:p w14:paraId="0BDFC094" w14:textId="77777777" w:rsidR="00327F36" w:rsidRPr="00B876E8" w:rsidRDefault="00327F36" w:rsidP="00327F36">
      <w:pPr>
        <w:tabs>
          <w:tab w:val="left" w:pos="3119"/>
        </w:tabs>
        <w:rPr>
          <w:rFonts w:cs="Arial"/>
        </w:rPr>
      </w:pPr>
      <w:r w:rsidRPr="00B876E8">
        <w:rPr>
          <w:rFonts w:cs="Arial"/>
        </w:rPr>
        <w:t xml:space="preserve">Länge des Parcours: </w:t>
      </w:r>
      <w:r w:rsidRPr="00B876E8">
        <w:rPr>
          <w:rFonts w:cs="Arial"/>
        </w:rPr>
        <w:tab/>
      </w:r>
      <w:r>
        <w:rPr>
          <w:rFonts w:cs="Arial"/>
        </w:rPr>
        <w:t xml:space="preserve">max. 600 </w:t>
      </w:r>
      <w:r w:rsidRPr="00B876E8">
        <w:rPr>
          <w:rFonts w:cs="Arial"/>
        </w:rPr>
        <w:t>m</w:t>
      </w:r>
    </w:p>
    <w:p w14:paraId="21EBB433" w14:textId="77777777" w:rsidR="00327F36" w:rsidRPr="00B876E8" w:rsidRDefault="00327F36" w:rsidP="00327F36">
      <w:pPr>
        <w:tabs>
          <w:tab w:val="left" w:pos="3119"/>
        </w:tabs>
        <w:rPr>
          <w:rFonts w:cs="Arial"/>
        </w:rPr>
      </w:pPr>
      <w:r w:rsidRPr="00B876E8">
        <w:rPr>
          <w:rFonts w:cs="Arial"/>
        </w:rPr>
        <w:t>Tempo:</w:t>
      </w:r>
      <w:r w:rsidRPr="00B876E8">
        <w:rPr>
          <w:rFonts w:cs="Arial"/>
        </w:rPr>
        <w:tab/>
      </w:r>
      <w:r>
        <w:rPr>
          <w:rFonts w:cs="Arial"/>
        </w:rPr>
        <w:t>375</w:t>
      </w:r>
      <w:r w:rsidRPr="00B876E8">
        <w:rPr>
          <w:rFonts w:cs="Arial"/>
        </w:rPr>
        <w:t xml:space="preserve"> m/Min.</w:t>
      </w:r>
    </w:p>
    <w:p w14:paraId="6A6CD879" w14:textId="77777777" w:rsidR="00327F36" w:rsidRPr="009038DE" w:rsidRDefault="00327F36" w:rsidP="00327F36">
      <w:pPr>
        <w:tabs>
          <w:tab w:val="left" w:pos="3119"/>
        </w:tabs>
        <w:rPr>
          <w:rFonts w:ascii="Verdana" w:hAnsi="Verdana"/>
        </w:rPr>
      </w:pPr>
      <w:r w:rsidRPr="00B876E8">
        <w:rPr>
          <w:rFonts w:cs="Arial"/>
        </w:rPr>
        <w:t>Anzahl der Sprünge:</w:t>
      </w:r>
      <w:r w:rsidRPr="00B876E8">
        <w:rPr>
          <w:rFonts w:cs="Arial"/>
        </w:rPr>
        <w:tab/>
      </w:r>
      <w:r>
        <w:rPr>
          <w:rFonts w:cs="Arial"/>
        </w:rPr>
        <w:t>max. 15</w:t>
      </w:r>
    </w:p>
    <w:p w14:paraId="6CB992E4" w14:textId="77777777" w:rsidR="00327F36" w:rsidRPr="00B876E8" w:rsidRDefault="00327F36" w:rsidP="00327F36">
      <w:pPr>
        <w:tabs>
          <w:tab w:val="left" w:pos="3119"/>
        </w:tabs>
        <w:rPr>
          <w:rFonts w:cs="Arial"/>
        </w:rPr>
      </w:pPr>
      <w:r w:rsidRPr="00B876E8">
        <w:rPr>
          <w:rFonts w:cs="Arial"/>
        </w:rPr>
        <w:t>Anzahl der Hindernisse:</w:t>
      </w:r>
      <w:r w:rsidRPr="00B876E8">
        <w:rPr>
          <w:rFonts w:cs="Arial"/>
        </w:rPr>
        <w:tab/>
      </w:r>
      <w:r>
        <w:rPr>
          <w:rFonts w:cs="Arial"/>
        </w:rPr>
        <w:t>11 - 12</w:t>
      </w:r>
    </w:p>
    <w:p w14:paraId="2645151D" w14:textId="77777777" w:rsidR="00327F36" w:rsidRPr="009038DE" w:rsidRDefault="00327F36" w:rsidP="00327F36">
      <w:pPr>
        <w:pStyle w:val="Kopfzeile"/>
        <w:tabs>
          <w:tab w:val="clear" w:pos="4536"/>
          <w:tab w:val="clear" w:pos="9072"/>
          <w:tab w:val="left" w:pos="3119"/>
        </w:tabs>
        <w:rPr>
          <w:i/>
          <w:color w:val="008000"/>
          <w:sz w:val="10"/>
        </w:rPr>
      </w:pPr>
    </w:p>
    <w:p w14:paraId="4347BCBF" w14:textId="77777777" w:rsidR="00327F36" w:rsidRPr="005309FA" w:rsidRDefault="00327F36" w:rsidP="00327F36">
      <w:pPr>
        <w:tabs>
          <w:tab w:val="left" w:pos="284"/>
          <w:tab w:val="left" w:pos="3119"/>
        </w:tabs>
        <w:rPr>
          <w:rFonts w:cs="Arial"/>
          <w:i/>
        </w:rPr>
      </w:pPr>
      <w:r w:rsidRPr="005309FA">
        <w:rPr>
          <w:rFonts w:cs="Arial"/>
          <w:b/>
        </w:rPr>
        <w:t>Gelände:</w:t>
      </w:r>
    </w:p>
    <w:p w14:paraId="3220C29B" w14:textId="77777777" w:rsidR="00327F36" w:rsidRPr="00855925" w:rsidRDefault="00327F36" w:rsidP="00327F36">
      <w:pPr>
        <w:tabs>
          <w:tab w:val="left" w:pos="3119"/>
        </w:tabs>
        <w:rPr>
          <w:rFonts w:cs="Arial"/>
        </w:rPr>
      </w:pPr>
      <w:r w:rsidRPr="00855925">
        <w:rPr>
          <w:rFonts w:cs="Arial"/>
        </w:rPr>
        <w:t xml:space="preserve">Länge: </w:t>
      </w:r>
      <w:r w:rsidRPr="00855925">
        <w:rPr>
          <w:rFonts w:cs="Arial"/>
        </w:rPr>
        <w:tab/>
        <w:t>3.600 – 3.990 m</w:t>
      </w:r>
    </w:p>
    <w:p w14:paraId="2DD67845" w14:textId="77777777" w:rsidR="00327F36" w:rsidRPr="00855925" w:rsidRDefault="00327F36" w:rsidP="00327F36">
      <w:pPr>
        <w:tabs>
          <w:tab w:val="left" w:pos="3119"/>
        </w:tabs>
        <w:rPr>
          <w:rFonts w:cs="Arial"/>
        </w:rPr>
      </w:pPr>
      <w:r w:rsidRPr="00855925">
        <w:rPr>
          <w:rFonts w:cs="Arial"/>
        </w:rPr>
        <w:t xml:space="preserve">Tempo: </w:t>
      </w:r>
      <w:r w:rsidRPr="00855925">
        <w:rPr>
          <w:rFonts w:cs="Arial"/>
        </w:rPr>
        <w:tab/>
        <w:t>570 m/Min.</w:t>
      </w:r>
    </w:p>
    <w:p w14:paraId="17D0BF3E" w14:textId="77777777" w:rsidR="00327F36" w:rsidRPr="00855925" w:rsidRDefault="00327F36" w:rsidP="00327F36">
      <w:pPr>
        <w:tabs>
          <w:tab w:val="left" w:pos="3119"/>
        </w:tabs>
        <w:rPr>
          <w:rFonts w:cs="Arial"/>
        </w:rPr>
      </w:pPr>
      <w:r w:rsidRPr="00855925">
        <w:rPr>
          <w:rFonts w:cs="Arial"/>
        </w:rPr>
        <w:t>Anzahl der Sprünge</w:t>
      </w:r>
      <w:r w:rsidRPr="00855925">
        <w:rPr>
          <w:rFonts w:cs="Arial"/>
        </w:rPr>
        <w:tab/>
        <w:t>30 - 35</w:t>
      </w:r>
    </w:p>
    <w:p w14:paraId="08B23723" w14:textId="77777777" w:rsidR="00327F36" w:rsidRPr="009038DE" w:rsidRDefault="00327F36" w:rsidP="00327F36">
      <w:pPr>
        <w:tabs>
          <w:tab w:val="left" w:pos="3119"/>
        </w:tabs>
        <w:rPr>
          <w:rFonts w:cs="Arial"/>
          <w:sz w:val="10"/>
          <w:szCs w:val="10"/>
        </w:rPr>
      </w:pPr>
    </w:p>
    <w:p w14:paraId="615769F9" w14:textId="77777777" w:rsidR="000D5D3C" w:rsidRPr="000D5D3C" w:rsidRDefault="000D5D3C" w:rsidP="000D5D3C">
      <w:pPr>
        <w:tabs>
          <w:tab w:val="left" w:pos="3119"/>
          <w:tab w:val="left" w:pos="3686"/>
        </w:tabs>
        <w:rPr>
          <w:rFonts w:cs="Arial"/>
        </w:rPr>
      </w:pPr>
      <w:r w:rsidRPr="000D5D3C">
        <w:rPr>
          <w:rFonts w:cs="Arial"/>
        </w:rPr>
        <w:t>Gesamtgeldpreis</w:t>
      </w:r>
      <w:r w:rsidRPr="000D5D3C">
        <w:rPr>
          <w:rFonts w:cs="Arial"/>
        </w:rPr>
        <w:tab/>
        <w:t>€ 15.000</w:t>
      </w:r>
    </w:p>
    <w:p w14:paraId="0C912582" w14:textId="71896A6B" w:rsidR="00327F36" w:rsidRPr="005309FA" w:rsidRDefault="000D5D3C" w:rsidP="000D5D3C">
      <w:pPr>
        <w:tabs>
          <w:tab w:val="left" w:pos="3119"/>
          <w:tab w:val="left" w:pos="3686"/>
        </w:tabs>
        <w:rPr>
          <w:rFonts w:cs="Arial"/>
          <w:iCs/>
        </w:rPr>
      </w:pPr>
      <w:r w:rsidRPr="000D5D3C">
        <w:rPr>
          <w:rFonts w:cs="Arial"/>
        </w:rPr>
        <w:t>Aufteilung in Einzelgeldpreise</w:t>
      </w:r>
      <w:r w:rsidRPr="000D5D3C">
        <w:rPr>
          <w:rFonts w:cs="Arial"/>
        </w:rPr>
        <w:tab/>
        <w:t>3.700/3.200/2.600/1.800/1.300/1.000/750/650</w:t>
      </w:r>
    </w:p>
    <w:p w14:paraId="37589CDB" w14:textId="77777777" w:rsidR="00327F36" w:rsidRDefault="00327F36" w:rsidP="00AC4FA5">
      <w:pPr>
        <w:widowControl w:val="0"/>
        <w:suppressAutoHyphens/>
        <w:overflowPunct/>
        <w:autoSpaceDE/>
        <w:autoSpaceDN/>
        <w:adjustRightInd/>
        <w:spacing w:line="260" w:lineRule="exact"/>
        <w:jc w:val="center"/>
        <w:textAlignment w:val="auto"/>
        <w:rPr>
          <w:rFonts w:cs="Arial"/>
          <w:b/>
          <w:bCs/>
          <w:spacing w:val="60"/>
          <w:szCs w:val="22"/>
          <w:lang w:val="en-GB" w:eastAsia="en-US"/>
        </w:rPr>
      </w:pPr>
    </w:p>
    <w:p w14:paraId="3CD94B0A" w14:textId="77777777" w:rsidR="00AC4FA5" w:rsidRPr="00B876E8" w:rsidRDefault="00AC4FA5" w:rsidP="00AC4FA5">
      <w:pPr>
        <w:widowControl w:val="0"/>
        <w:suppressAutoHyphens/>
        <w:overflowPunct/>
        <w:autoSpaceDE/>
        <w:autoSpaceDN/>
        <w:adjustRightInd/>
        <w:spacing w:line="260" w:lineRule="exact"/>
        <w:jc w:val="center"/>
        <w:textAlignment w:val="auto"/>
        <w:rPr>
          <w:rFonts w:cs="Arial"/>
          <w:b/>
          <w:bCs/>
          <w:spacing w:val="60"/>
          <w:szCs w:val="22"/>
          <w:lang w:val="en-GB" w:eastAsia="en-US"/>
        </w:rPr>
      </w:pPr>
      <w:r w:rsidRPr="00B876E8">
        <w:rPr>
          <w:rFonts w:cs="Arial"/>
          <w:b/>
          <w:bCs/>
          <w:spacing w:val="60"/>
          <w:szCs w:val="22"/>
          <w:lang w:val="en-GB" w:eastAsia="en-US"/>
        </w:rPr>
        <w:t>*******************************************************</w:t>
      </w:r>
    </w:p>
    <w:p w14:paraId="6FA59736" w14:textId="77777777" w:rsidR="004220EA" w:rsidRPr="00B876E8" w:rsidRDefault="004220EA" w:rsidP="004220E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4"/>
        <w:gridCol w:w="2116"/>
        <w:gridCol w:w="1268"/>
        <w:gridCol w:w="1999"/>
      </w:tblGrid>
      <w:tr w:rsidR="004220EA" w:rsidRPr="00B876E8" w14:paraId="4ACD4AF9" w14:textId="77777777" w:rsidTr="00551F0C">
        <w:tc>
          <w:tcPr>
            <w:tcW w:w="2122" w:type="dxa"/>
            <w:vAlign w:val="center"/>
          </w:tcPr>
          <w:p w14:paraId="3EA6F2AC" w14:textId="77777777" w:rsidR="004220EA" w:rsidRPr="00B876E8" w:rsidRDefault="004220EA" w:rsidP="00EF0207">
            <w:pPr>
              <w:widowControl w:val="0"/>
              <w:suppressAutoHyphens/>
              <w:overflowPunct/>
              <w:autoSpaceDE/>
              <w:autoSpaceDN/>
              <w:adjustRightInd/>
              <w:spacing w:before="40" w:after="40"/>
              <w:jc w:val="center"/>
              <w:textAlignment w:val="auto"/>
              <w:rPr>
                <w:rFonts w:cs="Arial"/>
                <w:spacing w:val="-2"/>
                <w:szCs w:val="22"/>
                <w:lang w:val="en-GB" w:eastAsia="en-US"/>
              </w:rPr>
            </w:pPr>
            <w:proofErr w:type="spellStart"/>
            <w:r w:rsidRPr="00B876E8">
              <w:rPr>
                <w:rFonts w:cs="Arial"/>
                <w:spacing w:val="-2"/>
                <w:szCs w:val="22"/>
                <w:lang w:val="en-GB" w:eastAsia="en-US"/>
              </w:rPr>
              <w:t>Prüfung</w:t>
            </w:r>
            <w:proofErr w:type="spellEnd"/>
          </w:p>
        </w:tc>
        <w:tc>
          <w:tcPr>
            <w:tcW w:w="2124" w:type="dxa"/>
            <w:vAlign w:val="center"/>
          </w:tcPr>
          <w:p w14:paraId="25B8744C" w14:textId="637591B2" w:rsidR="004220EA" w:rsidRPr="00B876E8" w:rsidRDefault="00324AEE" w:rsidP="00EF0207">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CCI-L&amp;S</w:t>
            </w:r>
          </w:p>
        </w:tc>
        <w:tc>
          <w:tcPr>
            <w:tcW w:w="2116" w:type="dxa"/>
            <w:vAlign w:val="center"/>
          </w:tcPr>
          <w:p w14:paraId="305249D9" w14:textId="77777777" w:rsidR="004220EA" w:rsidRPr="00B876E8" w:rsidRDefault="004220EA" w:rsidP="00EF0207">
            <w:pPr>
              <w:widowControl w:val="0"/>
              <w:suppressAutoHyphens/>
              <w:overflowPunct/>
              <w:autoSpaceDE/>
              <w:autoSpaceDN/>
              <w:adjustRightInd/>
              <w:spacing w:before="40" w:after="40"/>
              <w:jc w:val="center"/>
              <w:textAlignment w:val="auto"/>
              <w:rPr>
                <w:rFonts w:cs="Arial"/>
                <w:spacing w:val="-2"/>
                <w:szCs w:val="22"/>
                <w:lang w:val="en-GB" w:eastAsia="en-US"/>
              </w:rPr>
            </w:pPr>
            <w:r w:rsidRPr="00B876E8">
              <w:rPr>
                <w:rFonts w:cs="Arial"/>
                <w:spacing w:val="-2"/>
                <w:szCs w:val="22"/>
                <w:lang w:val="en-GB" w:eastAsia="en-US"/>
              </w:rPr>
              <w:t>Level</w:t>
            </w:r>
          </w:p>
        </w:tc>
        <w:tc>
          <w:tcPr>
            <w:tcW w:w="1268" w:type="dxa"/>
            <w:vAlign w:val="center"/>
          </w:tcPr>
          <w:p w14:paraId="5FE7D32F" w14:textId="77777777" w:rsidR="004220EA" w:rsidRPr="00B876E8" w:rsidRDefault="004220EA" w:rsidP="00EF0207">
            <w:pPr>
              <w:widowControl w:val="0"/>
              <w:suppressAutoHyphens/>
              <w:overflowPunct/>
              <w:autoSpaceDE/>
              <w:autoSpaceDN/>
              <w:adjustRightInd/>
              <w:spacing w:before="40" w:after="40"/>
              <w:jc w:val="center"/>
              <w:textAlignment w:val="auto"/>
              <w:rPr>
                <w:rFonts w:cs="Arial"/>
                <w:spacing w:val="-2"/>
                <w:szCs w:val="22"/>
                <w:lang w:val="en-GB" w:eastAsia="en-US"/>
              </w:rPr>
            </w:pPr>
            <w:proofErr w:type="spellStart"/>
            <w:r w:rsidRPr="00B876E8">
              <w:rPr>
                <w:rFonts w:cs="Arial"/>
                <w:spacing w:val="-2"/>
                <w:szCs w:val="22"/>
                <w:lang w:val="en-GB" w:eastAsia="en-US"/>
              </w:rPr>
              <w:t>Währung</w:t>
            </w:r>
            <w:proofErr w:type="spellEnd"/>
          </w:p>
        </w:tc>
        <w:tc>
          <w:tcPr>
            <w:tcW w:w="1999" w:type="dxa"/>
            <w:vAlign w:val="center"/>
          </w:tcPr>
          <w:p w14:paraId="5B9DAB9B" w14:textId="77777777" w:rsidR="004220EA" w:rsidRPr="00B876E8" w:rsidRDefault="004220EA" w:rsidP="00EF0207">
            <w:pPr>
              <w:widowControl w:val="0"/>
              <w:suppressAutoHyphens/>
              <w:overflowPunct/>
              <w:autoSpaceDE/>
              <w:autoSpaceDN/>
              <w:adjustRightInd/>
              <w:spacing w:before="40" w:after="40"/>
              <w:jc w:val="center"/>
              <w:textAlignment w:val="auto"/>
              <w:rPr>
                <w:rFonts w:cs="Arial"/>
                <w:spacing w:val="-2"/>
                <w:szCs w:val="22"/>
                <w:lang w:val="en-GB" w:eastAsia="en-US"/>
              </w:rPr>
            </w:pPr>
            <w:proofErr w:type="spellStart"/>
            <w:r w:rsidRPr="00B876E8">
              <w:rPr>
                <w:rFonts w:cs="Arial"/>
                <w:spacing w:val="-2"/>
                <w:szCs w:val="22"/>
                <w:lang w:val="en-GB" w:eastAsia="en-US"/>
              </w:rPr>
              <w:t>Geldpreis</w:t>
            </w:r>
            <w:proofErr w:type="spellEnd"/>
          </w:p>
        </w:tc>
      </w:tr>
      <w:tr w:rsidR="00136263" w:rsidRPr="00B876E8" w14:paraId="4E7D6BDB" w14:textId="77777777" w:rsidTr="00551F0C">
        <w:tc>
          <w:tcPr>
            <w:tcW w:w="2122" w:type="dxa"/>
            <w:vAlign w:val="center"/>
          </w:tcPr>
          <w:p w14:paraId="40C2215A" w14:textId="080069E3" w:rsidR="00136263" w:rsidRPr="00B876E8" w:rsidRDefault="00D1054A" w:rsidP="00136263">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26</w:t>
            </w:r>
          </w:p>
        </w:tc>
        <w:tc>
          <w:tcPr>
            <w:tcW w:w="2124" w:type="dxa"/>
            <w:vAlign w:val="center"/>
          </w:tcPr>
          <w:p w14:paraId="72864CF0" w14:textId="73DE8605" w:rsidR="00136263" w:rsidRPr="00B876E8" w:rsidRDefault="00136263" w:rsidP="00136263">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CCI-S</w:t>
            </w:r>
          </w:p>
        </w:tc>
        <w:tc>
          <w:tcPr>
            <w:tcW w:w="2116" w:type="dxa"/>
            <w:vAlign w:val="center"/>
          </w:tcPr>
          <w:p w14:paraId="25428BD3" w14:textId="2F4B6565" w:rsidR="00136263" w:rsidRPr="00B876E8" w:rsidRDefault="00136263" w:rsidP="00136263">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4*</w:t>
            </w:r>
          </w:p>
        </w:tc>
        <w:tc>
          <w:tcPr>
            <w:tcW w:w="1268" w:type="dxa"/>
            <w:vAlign w:val="center"/>
          </w:tcPr>
          <w:p w14:paraId="04FAE237" w14:textId="42D8C7AE" w:rsidR="00136263" w:rsidRPr="00B876E8" w:rsidRDefault="00136263" w:rsidP="00136263">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w:t>
            </w:r>
          </w:p>
        </w:tc>
        <w:tc>
          <w:tcPr>
            <w:tcW w:w="1999" w:type="dxa"/>
            <w:vAlign w:val="center"/>
          </w:tcPr>
          <w:p w14:paraId="27C5132D" w14:textId="568DC3C6" w:rsidR="00136263" w:rsidRPr="00B876E8" w:rsidRDefault="000D5D3C" w:rsidP="00136263">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15</w:t>
            </w:r>
            <w:r w:rsidR="00136263">
              <w:rPr>
                <w:rFonts w:cs="Arial"/>
                <w:spacing w:val="-2"/>
                <w:szCs w:val="22"/>
                <w:lang w:val="en-GB" w:eastAsia="en-US"/>
              </w:rPr>
              <w:t>.000</w:t>
            </w:r>
          </w:p>
        </w:tc>
      </w:tr>
      <w:tr w:rsidR="00136263" w:rsidRPr="00B876E8" w14:paraId="17439965" w14:textId="77777777" w:rsidTr="00551F0C">
        <w:trPr>
          <w:trHeight w:val="82"/>
        </w:trPr>
        <w:tc>
          <w:tcPr>
            <w:tcW w:w="6362" w:type="dxa"/>
            <w:gridSpan w:val="3"/>
            <w:vAlign w:val="center"/>
          </w:tcPr>
          <w:p w14:paraId="2F115113" w14:textId="77777777" w:rsidR="00136263" w:rsidRPr="00B876E8" w:rsidRDefault="00136263" w:rsidP="00136263">
            <w:pPr>
              <w:widowControl w:val="0"/>
              <w:suppressAutoHyphens/>
              <w:overflowPunct/>
              <w:autoSpaceDE/>
              <w:autoSpaceDN/>
              <w:adjustRightInd/>
              <w:spacing w:before="40" w:after="40"/>
              <w:jc w:val="center"/>
              <w:textAlignment w:val="auto"/>
              <w:rPr>
                <w:rFonts w:cs="Arial"/>
                <w:spacing w:val="-2"/>
                <w:szCs w:val="22"/>
                <w:lang w:val="en-GB" w:eastAsia="en-US"/>
              </w:rPr>
            </w:pPr>
            <w:r w:rsidRPr="00B876E8">
              <w:rPr>
                <w:rFonts w:cs="Arial"/>
                <w:spacing w:val="-2"/>
                <w:szCs w:val="22"/>
                <w:lang w:val="en-GB" w:eastAsia="en-US"/>
              </w:rPr>
              <w:t>GESAMT</w:t>
            </w:r>
          </w:p>
        </w:tc>
        <w:tc>
          <w:tcPr>
            <w:tcW w:w="1268" w:type="dxa"/>
            <w:vAlign w:val="center"/>
          </w:tcPr>
          <w:p w14:paraId="671897B1" w14:textId="72A65153" w:rsidR="00136263" w:rsidRPr="00B876E8" w:rsidRDefault="00136263" w:rsidP="00136263">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w:t>
            </w:r>
          </w:p>
        </w:tc>
        <w:tc>
          <w:tcPr>
            <w:tcW w:w="1999" w:type="dxa"/>
            <w:vAlign w:val="center"/>
          </w:tcPr>
          <w:p w14:paraId="358054D7" w14:textId="779F33F4" w:rsidR="00136263" w:rsidRPr="00B876E8" w:rsidRDefault="000D5D3C" w:rsidP="00136263">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15</w:t>
            </w:r>
            <w:r w:rsidR="00136263" w:rsidRPr="00855925">
              <w:rPr>
                <w:rFonts w:cs="Arial"/>
                <w:spacing w:val="-2"/>
                <w:szCs w:val="22"/>
                <w:lang w:val="en-GB" w:eastAsia="en-US"/>
              </w:rPr>
              <w:t>.000</w:t>
            </w:r>
          </w:p>
        </w:tc>
      </w:tr>
    </w:tbl>
    <w:p w14:paraId="30BBDD7F" w14:textId="77777777" w:rsidR="00765FE1" w:rsidRPr="00765FE1" w:rsidRDefault="00765FE1">
      <w:pPr>
        <w:overflowPunct/>
        <w:autoSpaceDE/>
        <w:autoSpaceDN/>
        <w:adjustRightInd/>
        <w:textAlignment w:val="auto"/>
        <w:rPr>
          <w:rFonts w:cs="Arial"/>
          <w:b/>
          <w:caps/>
          <w:szCs w:val="22"/>
        </w:rPr>
      </w:pPr>
      <w:r w:rsidRPr="00765FE1">
        <w:rPr>
          <w:rFonts w:cs="Arial"/>
          <w:b/>
          <w:caps/>
          <w:szCs w:val="22"/>
        </w:rPr>
        <w:br w:type="page"/>
      </w:r>
    </w:p>
    <w:p w14:paraId="1CAF0376" w14:textId="123C5CAC" w:rsidR="002F2FA2" w:rsidRPr="00B876E8" w:rsidRDefault="002F2FA2" w:rsidP="00060F59">
      <w:pPr>
        <w:pStyle w:val="Listenabsatz"/>
        <w:numPr>
          <w:ilvl w:val="0"/>
          <w:numId w:val="15"/>
        </w:numPr>
        <w:tabs>
          <w:tab w:val="left" w:pos="1843"/>
          <w:tab w:val="left" w:pos="2694"/>
        </w:tabs>
        <w:contextualSpacing w:val="0"/>
        <w:outlineLvl w:val="0"/>
        <w:rPr>
          <w:rFonts w:cs="Arial"/>
          <w:b/>
          <w:caps/>
          <w:sz w:val="28"/>
          <w:szCs w:val="28"/>
        </w:rPr>
      </w:pPr>
      <w:bookmarkStart w:id="36" w:name="_Toc32298737"/>
      <w:r w:rsidRPr="00B876E8">
        <w:rPr>
          <w:rFonts w:cs="Arial"/>
          <w:b/>
          <w:caps/>
          <w:sz w:val="28"/>
          <w:szCs w:val="28"/>
        </w:rPr>
        <w:lastRenderedPageBreak/>
        <w:t>Vergünstigungen</w:t>
      </w:r>
      <w:bookmarkEnd w:id="36"/>
    </w:p>
    <w:p w14:paraId="71F937FD" w14:textId="77777777" w:rsidR="002F2FA2" w:rsidRPr="00B876E8" w:rsidRDefault="002F2FA2" w:rsidP="002F2FA2">
      <w:pPr>
        <w:rPr>
          <w:rFonts w:cs="Arial"/>
        </w:rPr>
      </w:pPr>
    </w:p>
    <w:p w14:paraId="6F725A5D" w14:textId="77777777" w:rsidR="00136263" w:rsidRPr="00B876E8" w:rsidRDefault="00136263" w:rsidP="00136263">
      <w:pPr>
        <w:pStyle w:val="Listenabsatz"/>
        <w:numPr>
          <w:ilvl w:val="1"/>
          <w:numId w:val="22"/>
        </w:numPr>
        <w:tabs>
          <w:tab w:val="left" w:pos="1843"/>
          <w:tab w:val="left" w:pos="2694"/>
        </w:tabs>
        <w:outlineLvl w:val="1"/>
        <w:rPr>
          <w:rFonts w:cs="Arial"/>
          <w:b/>
          <w:caps/>
          <w:szCs w:val="22"/>
        </w:rPr>
      </w:pPr>
      <w:bookmarkStart w:id="37" w:name="_Toc32298738"/>
      <w:r w:rsidRPr="00B876E8">
        <w:rPr>
          <w:rFonts w:cs="Arial"/>
          <w:b/>
          <w:caps/>
          <w:szCs w:val="22"/>
        </w:rPr>
        <w:t>Teilnehmer</w:t>
      </w:r>
      <w:bookmarkEnd w:id="37"/>
    </w:p>
    <w:p w14:paraId="1B22373C" w14:textId="77777777" w:rsidR="00136263" w:rsidRPr="003A3CC1" w:rsidRDefault="00136263" w:rsidP="00136263">
      <w:pPr>
        <w:ind w:left="284"/>
        <w:rPr>
          <w:rFonts w:cs="Arial"/>
          <w:b/>
          <w:sz w:val="10"/>
          <w:szCs w:val="10"/>
          <w:u w:val="single"/>
        </w:rPr>
      </w:pPr>
    </w:p>
    <w:p w14:paraId="11019E52" w14:textId="77777777" w:rsidR="00136263" w:rsidRPr="00B876E8" w:rsidRDefault="00136263" w:rsidP="00136263">
      <w:pPr>
        <w:ind w:left="284"/>
        <w:rPr>
          <w:rFonts w:cs="Arial"/>
          <w:b/>
          <w:u w:val="single"/>
        </w:rPr>
      </w:pPr>
      <w:r w:rsidRPr="00B876E8">
        <w:rPr>
          <w:rFonts w:cs="Arial"/>
          <w:b/>
          <w:u w:val="single"/>
        </w:rPr>
        <w:t>Unterkunft</w:t>
      </w:r>
    </w:p>
    <w:p w14:paraId="06235F13" w14:textId="77777777" w:rsidR="00136263" w:rsidRDefault="00136263" w:rsidP="00136263">
      <w:pPr>
        <w:pStyle w:val="Textkrper2"/>
        <w:tabs>
          <w:tab w:val="left" w:pos="851"/>
          <w:tab w:val="left" w:pos="3686"/>
        </w:tabs>
        <w:ind w:left="284"/>
        <w:rPr>
          <w:rFonts w:cs="Arial"/>
          <w:b/>
          <w:lang w:val="de-DE"/>
        </w:rPr>
      </w:pPr>
      <w:r>
        <w:rPr>
          <w:rFonts w:cs="Arial"/>
          <w:b/>
          <w:lang w:val="de-DE"/>
        </w:rPr>
        <w:t>Offizielles Turnierhotel:</w:t>
      </w:r>
    </w:p>
    <w:p w14:paraId="1603009F" w14:textId="77777777" w:rsidR="00136263" w:rsidRDefault="00136263" w:rsidP="00136263">
      <w:pPr>
        <w:pStyle w:val="Textkrper2"/>
        <w:tabs>
          <w:tab w:val="left" w:pos="851"/>
          <w:tab w:val="left" w:pos="3686"/>
        </w:tabs>
        <w:ind w:left="284"/>
        <w:rPr>
          <w:rFonts w:cs="Arial"/>
          <w:lang w:val="de-DE"/>
        </w:rPr>
      </w:pPr>
      <w:proofErr w:type="spellStart"/>
      <w:r>
        <w:rPr>
          <w:rFonts w:cs="Arial"/>
          <w:lang w:val="de-DE"/>
        </w:rPr>
        <w:t>Dorint</w:t>
      </w:r>
      <w:proofErr w:type="spellEnd"/>
      <w:r>
        <w:rPr>
          <w:rFonts w:cs="Arial"/>
          <w:lang w:val="de-DE"/>
        </w:rPr>
        <w:t xml:space="preserve"> Pallas Wiesbaden (5 Sterne)</w:t>
      </w:r>
    </w:p>
    <w:p w14:paraId="0C3B8764" w14:textId="77777777" w:rsidR="00136263" w:rsidRDefault="00136263" w:rsidP="00136263">
      <w:pPr>
        <w:tabs>
          <w:tab w:val="left" w:pos="851"/>
          <w:tab w:val="left" w:pos="3686"/>
        </w:tabs>
        <w:ind w:left="284"/>
        <w:rPr>
          <w:rFonts w:cs="Arial"/>
        </w:rPr>
      </w:pPr>
      <w:r>
        <w:rPr>
          <w:rFonts w:cs="Arial"/>
          <w:lang w:val="it-IT"/>
        </w:rPr>
        <w:t>Auguste-Viktoria-</w:t>
      </w:r>
      <w:proofErr w:type="spellStart"/>
      <w:r>
        <w:rPr>
          <w:rFonts w:cs="Arial"/>
          <w:lang w:val="it-IT"/>
        </w:rPr>
        <w:t>Str</w:t>
      </w:r>
      <w:proofErr w:type="spellEnd"/>
      <w:r>
        <w:rPr>
          <w:rFonts w:cs="Arial"/>
          <w:lang w:val="it-IT"/>
        </w:rPr>
        <w:t xml:space="preserve">. </w:t>
      </w:r>
      <w:r>
        <w:rPr>
          <w:rFonts w:cs="Arial"/>
        </w:rPr>
        <w:t>15</w:t>
      </w:r>
    </w:p>
    <w:p w14:paraId="62C5C092" w14:textId="77777777" w:rsidR="00136263" w:rsidRDefault="00136263" w:rsidP="00136263">
      <w:pPr>
        <w:tabs>
          <w:tab w:val="left" w:pos="851"/>
          <w:tab w:val="left" w:pos="3686"/>
        </w:tabs>
        <w:ind w:left="284"/>
        <w:rPr>
          <w:rFonts w:cs="Arial"/>
        </w:rPr>
      </w:pPr>
      <w:r>
        <w:rPr>
          <w:rFonts w:cs="Arial"/>
        </w:rPr>
        <w:t>65185 Wiesbaden</w:t>
      </w:r>
    </w:p>
    <w:p w14:paraId="5779988C" w14:textId="77777777" w:rsidR="00136263" w:rsidRDefault="00136263" w:rsidP="00136263">
      <w:pPr>
        <w:tabs>
          <w:tab w:val="left" w:pos="851"/>
          <w:tab w:val="left" w:pos="3686"/>
        </w:tabs>
        <w:ind w:left="284"/>
        <w:rPr>
          <w:rFonts w:cs="Arial"/>
        </w:rPr>
      </w:pPr>
      <w:r w:rsidRPr="009038DE">
        <w:t>Tel</w:t>
      </w:r>
      <w:r>
        <w:rPr>
          <w:rFonts w:cs="Arial"/>
        </w:rPr>
        <w:t>.: +49 – 611-33060</w:t>
      </w:r>
    </w:p>
    <w:p w14:paraId="6EDE2832" w14:textId="77777777" w:rsidR="00136263" w:rsidRPr="009038DE" w:rsidRDefault="00136263" w:rsidP="00136263">
      <w:pPr>
        <w:tabs>
          <w:tab w:val="left" w:pos="851"/>
          <w:tab w:val="left" w:pos="3686"/>
        </w:tabs>
        <w:ind w:left="284"/>
      </w:pPr>
      <w:r w:rsidRPr="009038DE">
        <w:t>Fax</w:t>
      </w:r>
      <w:r>
        <w:rPr>
          <w:rFonts w:cs="Arial"/>
        </w:rPr>
        <w:t>: +49 – 611-3306 1000</w:t>
      </w:r>
    </w:p>
    <w:p w14:paraId="5BB8F13C" w14:textId="77777777" w:rsidR="00136263" w:rsidRDefault="00136263" w:rsidP="00136263">
      <w:pPr>
        <w:tabs>
          <w:tab w:val="left" w:pos="851"/>
          <w:tab w:val="left" w:pos="3686"/>
        </w:tabs>
        <w:ind w:left="284"/>
        <w:rPr>
          <w:rFonts w:cs="Arial"/>
          <w:szCs w:val="22"/>
          <w:lang w:val="fr-FR"/>
        </w:rPr>
      </w:pPr>
      <w:r>
        <w:rPr>
          <w:rFonts w:cs="Arial"/>
          <w:szCs w:val="22"/>
          <w:lang w:val="fr-FR"/>
        </w:rPr>
        <w:t xml:space="preserve">Mail: </w:t>
      </w:r>
      <w:hyperlink r:id="rId11" w:history="1">
        <w:r>
          <w:rPr>
            <w:rStyle w:val="Hyperlink"/>
            <w:rFonts w:cs="Arial"/>
            <w:szCs w:val="22"/>
            <w:lang w:val="fr-FR"/>
          </w:rPr>
          <w:t>info.wiesbaden@dorint.com</w:t>
        </w:r>
      </w:hyperlink>
    </w:p>
    <w:p w14:paraId="610B7A5D" w14:textId="77777777" w:rsidR="00136263" w:rsidRDefault="00136263" w:rsidP="00136263">
      <w:pPr>
        <w:tabs>
          <w:tab w:val="left" w:pos="851"/>
          <w:tab w:val="left" w:pos="3686"/>
        </w:tabs>
        <w:ind w:left="284"/>
        <w:rPr>
          <w:rFonts w:cs="Arial"/>
          <w:szCs w:val="22"/>
        </w:rPr>
      </w:pPr>
      <w:r>
        <w:t xml:space="preserve">Internet: </w:t>
      </w:r>
      <w:hyperlink r:id="rId12" w:history="1">
        <w:r>
          <w:rPr>
            <w:rStyle w:val="Hyperlink"/>
            <w:rFonts w:cs="Arial"/>
            <w:szCs w:val="22"/>
          </w:rPr>
          <w:t>www.dorint.com/wiesbaden</w:t>
        </w:r>
      </w:hyperlink>
    </w:p>
    <w:p w14:paraId="10622D63" w14:textId="77777777" w:rsidR="00136263" w:rsidRPr="003A3CC1" w:rsidRDefault="00136263" w:rsidP="00136263">
      <w:pPr>
        <w:pStyle w:val="Textkrper2"/>
        <w:ind w:left="284"/>
        <w:rPr>
          <w:bCs w:val="0"/>
          <w:sz w:val="10"/>
          <w:szCs w:val="10"/>
          <w:lang w:val="de-DE"/>
        </w:rPr>
      </w:pPr>
    </w:p>
    <w:p w14:paraId="2173DC26" w14:textId="77777777" w:rsidR="00136263" w:rsidRDefault="00136263" w:rsidP="003A3CC1">
      <w:pPr>
        <w:ind w:left="284"/>
      </w:pPr>
      <w:r>
        <w:rPr>
          <w:rFonts w:cs="Arial"/>
        </w:rPr>
        <w:t xml:space="preserve">Die Unterbringung der Teilnehmer erfolgt auf eigene Kosten. Reservierungen können auf Wunsch durch den Veranstalter vorgenommen werden. Reservierungswünsche sind der Nennung beizufügen. </w:t>
      </w:r>
    </w:p>
    <w:p w14:paraId="74D16595" w14:textId="77777777" w:rsidR="00136263" w:rsidRDefault="00136263" w:rsidP="00136263">
      <w:pPr>
        <w:ind w:left="284"/>
        <w:rPr>
          <w:sz w:val="24"/>
        </w:rPr>
      </w:pPr>
      <w:r>
        <w:rPr>
          <w:rFonts w:cs="Arial"/>
        </w:rPr>
        <w:t>Rückfragen unter +49.611 – 71 666 0 (Monika Lotz).</w:t>
      </w:r>
    </w:p>
    <w:p w14:paraId="203305C8" w14:textId="77777777" w:rsidR="00136263" w:rsidRPr="00B876E8" w:rsidRDefault="00136263" w:rsidP="00136263">
      <w:pPr>
        <w:ind w:left="284"/>
        <w:rPr>
          <w:rFonts w:cs="Arial"/>
        </w:rPr>
      </w:pPr>
    </w:p>
    <w:p w14:paraId="60719ED9" w14:textId="77777777" w:rsidR="00136263" w:rsidRPr="00B876E8" w:rsidRDefault="00136263" w:rsidP="00136263">
      <w:pPr>
        <w:ind w:left="284"/>
        <w:rPr>
          <w:rFonts w:cs="Arial"/>
          <w:b/>
          <w:u w:val="single"/>
        </w:rPr>
      </w:pPr>
      <w:r w:rsidRPr="00B876E8">
        <w:rPr>
          <w:rFonts w:cs="Arial"/>
          <w:b/>
          <w:u w:val="single"/>
        </w:rPr>
        <w:t>Verpflegung</w:t>
      </w:r>
    </w:p>
    <w:p w14:paraId="01E7D8D5" w14:textId="2264C2A8" w:rsidR="00136263" w:rsidRPr="00403345" w:rsidRDefault="003A3CC1" w:rsidP="00136263">
      <w:pPr>
        <w:ind w:left="284"/>
        <w:rPr>
          <w:rFonts w:cs="Arial"/>
          <w:szCs w:val="22"/>
        </w:rPr>
      </w:pPr>
      <w:r w:rsidRPr="003A3CC1">
        <w:rPr>
          <w:rFonts w:cs="Arial"/>
          <w:szCs w:val="22"/>
        </w:rPr>
        <w:t>Sofern Covid-19 Bestimmungen Verpflegung zulassen, bietet der Veranstalter Mahlzeiten von Freitag, 03.06.2022 bis Montag, 06.06.2022 im Reiter-Restaur</w:t>
      </w:r>
      <w:r>
        <w:rPr>
          <w:rFonts w:cs="Arial"/>
          <w:szCs w:val="22"/>
        </w:rPr>
        <w:t>ant an; die Kosten gehen zu Las</w:t>
      </w:r>
      <w:r w:rsidRPr="003A3CC1">
        <w:rPr>
          <w:rFonts w:cs="Arial"/>
          <w:szCs w:val="22"/>
        </w:rPr>
        <w:t>ten der Teilnehmer.</w:t>
      </w:r>
    </w:p>
    <w:p w14:paraId="3676095E" w14:textId="77777777" w:rsidR="00136263" w:rsidRPr="00B876E8" w:rsidRDefault="00136263" w:rsidP="00136263">
      <w:pPr>
        <w:ind w:left="284"/>
        <w:rPr>
          <w:rFonts w:cs="Arial"/>
        </w:rPr>
      </w:pPr>
    </w:p>
    <w:p w14:paraId="69523882" w14:textId="77777777" w:rsidR="00136263" w:rsidRPr="00B876E8" w:rsidRDefault="00136263" w:rsidP="00136263">
      <w:pPr>
        <w:pStyle w:val="Listenabsatz"/>
        <w:numPr>
          <w:ilvl w:val="1"/>
          <w:numId w:val="22"/>
        </w:numPr>
        <w:tabs>
          <w:tab w:val="left" w:pos="1843"/>
          <w:tab w:val="left" w:pos="2694"/>
        </w:tabs>
        <w:outlineLvl w:val="1"/>
        <w:rPr>
          <w:rFonts w:cs="Arial"/>
          <w:b/>
          <w:caps/>
          <w:szCs w:val="22"/>
        </w:rPr>
      </w:pPr>
      <w:bookmarkStart w:id="38" w:name="_Toc32298739"/>
      <w:r w:rsidRPr="00B876E8">
        <w:rPr>
          <w:rFonts w:cs="Arial"/>
          <w:b/>
          <w:caps/>
          <w:szCs w:val="22"/>
        </w:rPr>
        <w:t>Pfleger</w:t>
      </w:r>
      <w:bookmarkEnd w:id="38"/>
    </w:p>
    <w:p w14:paraId="124ED083" w14:textId="77777777" w:rsidR="00136263" w:rsidRPr="00B876E8" w:rsidRDefault="00136263" w:rsidP="00136263">
      <w:pPr>
        <w:ind w:left="284"/>
        <w:rPr>
          <w:rFonts w:cs="Arial"/>
          <w:b/>
          <w:u w:val="single"/>
        </w:rPr>
      </w:pPr>
      <w:r w:rsidRPr="00B876E8">
        <w:rPr>
          <w:rFonts w:cs="Arial"/>
          <w:b/>
          <w:u w:val="single"/>
        </w:rPr>
        <w:t>Unterkunft</w:t>
      </w:r>
    </w:p>
    <w:p w14:paraId="74A1D9AC" w14:textId="77777777" w:rsidR="00136263" w:rsidRDefault="00136263" w:rsidP="00136263">
      <w:pPr>
        <w:pStyle w:val="Textkrper2"/>
        <w:ind w:left="284"/>
        <w:rPr>
          <w:rFonts w:cs="Arial"/>
          <w:lang w:val="de-DE"/>
        </w:rPr>
      </w:pPr>
      <w:r w:rsidRPr="00FB0558">
        <w:rPr>
          <w:rFonts w:cs="Arial"/>
          <w:lang w:val="de-DE"/>
        </w:rPr>
        <w:t>Unterbringungswünsche müssen mit der Nennung angegeben werden.</w:t>
      </w:r>
    </w:p>
    <w:p w14:paraId="0028A282" w14:textId="77777777" w:rsidR="00136263" w:rsidRDefault="00136263" w:rsidP="00136263">
      <w:pPr>
        <w:pStyle w:val="Textkrper2"/>
        <w:ind w:left="284"/>
        <w:rPr>
          <w:rFonts w:cs="Arial"/>
          <w:lang w:val="de-DE"/>
        </w:rPr>
      </w:pPr>
      <w:r>
        <w:rPr>
          <w:rFonts w:cs="Arial"/>
          <w:lang w:val="de-DE"/>
        </w:rPr>
        <w:t>Die Kosten für die Unterkunft gehen zu Lasten der Teilnehmer.</w:t>
      </w:r>
    </w:p>
    <w:p w14:paraId="31EF14FE" w14:textId="77777777" w:rsidR="00136263" w:rsidRPr="003A3CC1" w:rsidRDefault="00136263" w:rsidP="00136263">
      <w:pPr>
        <w:ind w:left="284"/>
        <w:rPr>
          <w:rFonts w:cs="Arial"/>
          <w:sz w:val="10"/>
          <w:szCs w:val="10"/>
        </w:rPr>
      </w:pPr>
    </w:p>
    <w:p w14:paraId="3C051DDB" w14:textId="77777777" w:rsidR="00136263" w:rsidRPr="00A7496C" w:rsidRDefault="00136263" w:rsidP="00136263">
      <w:pPr>
        <w:ind w:left="284"/>
        <w:rPr>
          <w:rFonts w:cs="Arial"/>
          <w:b/>
          <w:u w:val="single"/>
        </w:rPr>
      </w:pPr>
      <w:r>
        <w:rPr>
          <w:rFonts w:cs="Arial"/>
          <w:b/>
          <w:u w:val="single"/>
        </w:rPr>
        <w:t>Verpflegung</w:t>
      </w:r>
    </w:p>
    <w:p w14:paraId="2B572AA9" w14:textId="25C7ADCF" w:rsidR="00136263" w:rsidRPr="00403345" w:rsidRDefault="003A3CC1" w:rsidP="00136263">
      <w:pPr>
        <w:ind w:left="284"/>
        <w:rPr>
          <w:rFonts w:cs="Arial"/>
          <w:szCs w:val="22"/>
        </w:rPr>
      </w:pPr>
      <w:r w:rsidRPr="003A3CC1">
        <w:rPr>
          <w:rFonts w:cs="Arial"/>
          <w:szCs w:val="22"/>
        </w:rPr>
        <w:t>Sofern Covid-19 Bestimmungen Verpflegung zulassen, bietet der Veranstalter Mahlzeiten von Freitag, 03.06.2022 bis Montag, 06.06.2022 im Reiter-Restaur</w:t>
      </w:r>
      <w:r>
        <w:rPr>
          <w:rFonts w:cs="Arial"/>
          <w:szCs w:val="22"/>
        </w:rPr>
        <w:t>ant an; die Kosten gehen zu Las</w:t>
      </w:r>
      <w:r w:rsidRPr="003A3CC1">
        <w:rPr>
          <w:rFonts w:cs="Arial"/>
          <w:szCs w:val="22"/>
        </w:rPr>
        <w:t>ten der Teilnehmer.</w:t>
      </w:r>
    </w:p>
    <w:p w14:paraId="4406E6CD" w14:textId="77777777" w:rsidR="002F2FA2" w:rsidRPr="003A3CC1" w:rsidRDefault="002F2FA2" w:rsidP="002F2FA2">
      <w:pPr>
        <w:ind w:left="284"/>
        <w:rPr>
          <w:rFonts w:cs="Arial"/>
          <w:sz w:val="10"/>
          <w:szCs w:val="10"/>
        </w:rPr>
      </w:pPr>
    </w:p>
    <w:p w14:paraId="57D11452" w14:textId="77777777" w:rsidR="002F2FA2" w:rsidRPr="00B876E8" w:rsidRDefault="002F2FA2" w:rsidP="002F2FA2">
      <w:pPr>
        <w:ind w:left="284"/>
        <w:rPr>
          <w:rFonts w:cs="Arial"/>
        </w:rPr>
      </w:pPr>
      <w:r w:rsidRPr="00B876E8">
        <w:rPr>
          <w:rFonts w:cs="Arial"/>
        </w:rPr>
        <w:t>Der Veranstalter sorgt dafür, dass angemessene Sanitäreinrichtungen mit ausreichend Duschen für Pfleger (sowohl für Damen als auch für Herren) mit warmem und kaltem Wasser zur Verfügung stehen. Duschen und Toiletten müssen zu jeder Zeit sauber sein.</w:t>
      </w:r>
    </w:p>
    <w:p w14:paraId="19243203" w14:textId="77777777" w:rsidR="00400F68" w:rsidRPr="00B876E8" w:rsidRDefault="00400F68" w:rsidP="00A908BA">
      <w:pPr>
        <w:rPr>
          <w:rFonts w:cs="Arial"/>
        </w:rPr>
      </w:pPr>
    </w:p>
    <w:p w14:paraId="7DD4E846" w14:textId="77777777" w:rsidR="002F2FA2" w:rsidRPr="00B876E8" w:rsidRDefault="002F2FA2" w:rsidP="001D7B39">
      <w:pPr>
        <w:pStyle w:val="Listenabsatz"/>
        <w:numPr>
          <w:ilvl w:val="0"/>
          <w:numId w:val="15"/>
        </w:numPr>
        <w:tabs>
          <w:tab w:val="left" w:pos="1843"/>
          <w:tab w:val="left" w:pos="2694"/>
        </w:tabs>
        <w:contextualSpacing w:val="0"/>
        <w:outlineLvl w:val="0"/>
        <w:rPr>
          <w:rFonts w:cs="Arial"/>
          <w:b/>
          <w:caps/>
          <w:sz w:val="28"/>
          <w:szCs w:val="28"/>
        </w:rPr>
      </w:pPr>
      <w:bookmarkStart w:id="39" w:name="_Toc32298740"/>
      <w:r w:rsidRPr="00B876E8">
        <w:rPr>
          <w:rFonts w:cs="Arial"/>
          <w:b/>
          <w:caps/>
          <w:sz w:val="28"/>
          <w:szCs w:val="28"/>
        </w:rPr>
        <w:t>LOGISTISCHE/ADMINISTRATIVE/TECHNISCHE INFORMATIONEN</w:t>
      </w:r>
      <w:bookmarkEnd w:id="39"/>
    </w:p>
    <w:p w14:paraId="6B55E426" w14:textId="77777777" w:rsidR="002F2FA2" w:rsidRPr="00B876E8" w:rsidRDefault="002F2FA2" w:rsidP="00A908BA">
      <w:pPr>
        <w:rPr>
          <w:rFonts w:cs="Arial"/>
        </w:rPr>
      </w:pPr>
    </w:p>
    <w:p w14:paraId="5630FD4E" w14:textId="77777777" w:rsidR="00136263" w:rsidRPr="00B876E8" w:rsidRDefault="00136263" w:rsidP="001D7B39">
      <w:pPr>
        <w:pStyle w:val="Listenabsatz"/>
        <w:numPr>
          <w:ilvl w:val="1"/>
          <w:numId w:val="15"/>
        </w:numPr>
        <w:tabs>
          <w:tab w:val="left" w:pos="1843"/>
          <w:tab w:val="left" w:pos="2694"/>
        </w:tabs>
        <w:spacing w:after="60"/>
        <w:outlineLvl w:val="1"/>
        <w:rPr>
          <w:rFonts w:cs="Arial"/>
          <w:b/>
          <w:caps/>
          <w:szCs w:val="22"/>
        </w:rPr>
      </w:pPr>
      <w:bookmarkStart w:id="40" w:name="_Toc32298741"/>
      <w:r w:rsidRPr="00B876E8">
        <w:rPr>
          <w:rFonts w:cs="Arial"/>
          <w:b/>
          <w:caps/>
          <w:szCs w:val="22"/>
        </w:rPr>
        <w:t>Auslosung:</w:t>
      </w:r>
      <w:bookmarkEnd w:id="40"/>
    </w:p>
    <w:p w14:paraId="30726F21" w14:textId="77777777" w:rsidR="00136263" w:rsidRPr="00790E2C" w:rsidRDefault="00136263" w:rsidP="00136263">
      <w:pPr>
        <w:tabs>
          <w:tab w:val="left" w:pos="3686"/>
        </w:tabs>
        <w:ind w:left="284"/>
        <w:rPr>
          <w:rFonts w:cs="Arial"/>
        </w:rPr>
      </w:pPr>
      <w:r w:rsidRPr="009038DE">
        <w:t>Startfolge</w:t>
      </w:r>
    </w:p>
    <w:p w14:paraId="33EF4476" w14:textId="61DB6DFB" w:rsidR="00136263" w:rsidRDefault="000759A4" w:rsidP="00136263">
      <w:pPr>
        <w:pStyle w:val="Kopfzeile"/>
        <w:tabs>
          <w:tab w:val="clear" w:pos="4536"/>
          <w:tab w:val="clear" w:pos="9072"/>
          <w:tab w:val="left" w:pos="2694"/>
          <w:tab w:val="left" w:pos="5103"/>
          <w:tab w:val="left" w:pos="6804"/>
        </w:tabs>
        <w:ind w:left="284"/>
        <w:rPr>
          <w:rFonts w:cs="Arial"/>
        </w:rPr>
      </w:pPr>
      <w:r>
        <w:rPr>
          <w:rFonts w:cs="Arial"/>
        </w:rPr>
        <w:t>CCI4*-S</w:t>
      </w:r>
      <w:r w:rsidR="00136263">
        <w:rPr>
          <w:rFonts w:cs="Arial"/>
        </w:rPr>
        <w:t>:</w:t>
      </w:r>
    </w:p>
    <w:p w14:paraId="7D222314" w14:textId="40C65B8B" w:rsidR="00136263" w:rsidRPr="003B5889" w:rsidRDefault="00136263" w:rsidP="00136263">
      <w:pPr>
        <w:pStyle w:val="Kopfzeile"/>
        <w:tabs>
          <w:tab w:val="left" w:pos="2694"/>
          <w:tab w:val="left" w:pos="5103"/>
          <w:tab w:val="left" w:pos="6804"/>
        </w:tabs>
        <w:ind w:left="284"/>
        <w:rPr>
          <w:rFonts w:cs="Arial"/>
        </w:rPr>
      </w:pPr>
      <w:r w:rsidRPr="003B5889">
        <w:rPr>
          <w:rFonts w:cs="Arial"/>
        </w:rPr>
        <w:t>Startfolge:</w:t>
      </w:r>
      <w:r>
        <w:rPr>
          <w:rFonts w:cs="Arial"/>
        </w:rPr>
        <w:t xml:space="preserve"> </w:t>
      </w:r>
      <w:r w:rsidRPr="003B5889">
        <w:rPr>
          <w:rFonts w:cs="Arial"/>
        </w:rPr>
        <w:t>gemäß Art. 533.2 (CC</w:t>
      </w:r>
      <w:r w:rsidR="00F7076D" w:rsidRPr="003B5889">
        <w:rPr>
          <w:rFonts w:cs="Arial"/>
        </w:rPr>
        <w:t>I</w:t>
      </w:r>
      <w:r w:rsidR="00F7076D">
        <w:rPr>
          <w:rFonts w:cs="Arial"/>
        </w:rPr>
        <w:t>-S</w:t>
      </w:r>
      <w:r w:rsidRPr="003B5889">
        <w:rPr>
          <w:rFonts w:cs="Arial"/>
        </w:rPr>
        <w:t>)</w:t>
      </w:r>
    </w:p>
    <w:p w14:paraId="21A8A9A8" w14:textId="77777777" w:rsidR="00136263" w:rsidRPr="003B5889" w:rsidRDefault="00136263" w:rsidP="00136263">
      <w:pPr>
        <w:pStyle w:val="Kopfzeile"/>
        <w:tabs>
          <w:tab w:val="left" w:pos="2694"/>
          <w:tab w:val="left" w:pos="5103"/>
          <w:tab w:val="left" w:pos="6804"/>
        </w:tabs>
        <w:ind w:left="284"/>
        <w:rPr>
          <w:rFonts w:cs="Arial"/>
        </w:rPr>
      </w:pPr>
      <w:r w:rsidRPr="003B5889">
        <w:rPr>
          <w:rFonts w:cs="Arial"/>
        </w:rPr>
        <w:t>1. Teilprüfung Dressur:</w:t>
      </w:r>
      <w:r>
        <w:rPr>
          <w:rFonts w:cs="Arial"/>
        </w:rPr>
        <w:tab/>
      </w:r>
      <w:r w:rsidRPr="003B5889">
        <w:rPr>
          <w:rFonts w:cs="Arial"/>
        </w:rPr>
        <w:t>Los</w:t>
      </w:r>
    </w:p>
    <w:p w14:paraId="5E816161" w14:textId="77777777" w:rsidR="00136263" w:rsidRPr="003B5889" w:rsidRDefault="00136263" w:rsidP="00136263">
      <w:pPr>
        <w:pStyle w:val="Kopfzeile"/>
        <w:tabs>
          <w:tab w:val="left" w:pos="2694"/>
          <w:tab w:val="left" w:pos="5103"/>
          <w:tab w:val="left" w:pos="6804"/>
        </w:tabs>
        <w:ind w:left="284"/>
        <w:rPr>
          <w:rFonts w:cs="Arial"/>
        </w:rPr>
      </w:pPr>
      <w:r w:rsidRPr="003B5889">
        <w:rPr>
          <w:rFonts w:cs="Arial"/>
        </w:rPr>
        <w:t>2. Teilprüfung Springen:</w:t>
      </w:r>
      <w:r>
        <w:rPr>
          <w:rFonts w:cs="Arial"/>
        </w:rPr>
        <w:tab/>
      </w:r>
      <w:r w:rsidRPr="003B5889">
        <w:rPr>
          <w:rFonts w:cs="Arial"/>
        </w:rPr>
        <w:t>in gleicher Reihenfolge wie Dressur</w:t>
      </w:r>
    </w:p>
    <w:p w14:paraId="2481ADCB" w14:textId="77777777" w:rsidR="00136263" w:rsidRDefault="00136263" w:rsidP="00136263">
      <w:pPr>
        <w:pStyle w:val="Kopfzeile"/>
        <w:tabs>
          <w:tab w:val="clear" w:pos="4536"/>
          <w:tab w:val="clear" w:pos="9072"/>
          <w:tab w:val="left" w:pos="2694"/>
          <w:tab w:val="left" w:pos="5103"/>
          <w:tab w:val="left" w:pos="6804"/>
        </w:tabs>
        <w:ind w:left="2694" w:hanging="2410"/>
        <w:rPr>
          <w:rFonts w:cs="Arial"/>
        </w:rPr>
      </w:pPr>
      <w:r w:rsidRPr="003B5889">
        <w:rPr>
          <w:rFonts w:cs="Arial"/>
        </w:rPr>
        <w:t>3. Teilprüfung Gelände:</w:t>
      </w:r>
      <w:r>
        <w:rPr>
          <w:rFonts w:cs="Arial"/>
        </w:rPr>
        <w:tab/>
      </w:r>
      <w:r w:rsidRPr="003B5889">
        <w:rPr>
          <w:rFonts w:cs="Arial"/>
        </w:rPr>
        <w:t>die besten 25 % der Teilnehmer starten am Ende in umgekehrter Reihenfolge zum Ergebnis nach Dressur und Springen oder Gelände, die restlichen Teilnehmer starten in gleicher Reihenfolge wie Dressur.</w:t>
      </w:r>
    </w:p>
    <w:p w14:paraId="1DF4F946" w14:textId="77777777" w:rsidR="00136263" w:rsidRPr="00BD2D45" w:rsidRDefault="00136263" w:rsidP="00136263">
      <w:pPr>
        <w:pStyle w:val="Kopfzeile"/>
        <w:tabs>
          <w:tab w:val="clear" w:pos="4536"/>
          <w:tab w:val="clear" w:pos="9072"/>
          <w:tab w:val="left" w:pos="2694"/>
          <w:tab w:val="left" w:pos="5103"/>
          <w:tab w:val="left" w:pos="6804"/>
        </w:tabs>
        <w:ind w:left="284"/>
        <w:rPr>
          <w:rFonts w:cs="Arial"/>
          <w:sz w:val="10"/>
          <w:szCs w:val="10"/>
        </w:rPr>
      </w:pPr>
    </w:p>
    <w:p w14:paraId="5A0BB291" w14:textId="77777777" w:rsidR="00136263" w:rsidRDefault="00136263" w:rsidP="00136263">
      <w:pPr>
        <w:pStyle w:val="Kopfzeile"/>
        <w:tabs>
          <w:tab w:val="clear" w:pos="4536"/>
          <w:tab w:val="clear" w:pos="9072"/>
          <w:tab w:val="left" w:pos="2694"/>
          <w:tab w:val="left" w:pos="5103"/>
          <w:tab w:val="left" w:pos="6804"/>
        </w:tabs>
        <w:ind w:left="284"/>
        <w:rPr>
          <w:rFonts w:cs="Arial"/>
        </w:rPr>
      </w:pPr>
      <w:r w:rsidRPr="00B876E8">
        <w:rPr>
          <w:rFonts w:cs="Arial"/>
        </w:rPr>
        <w:t>Die Auslosung erfolgt ca. 15 Minuten nach Meldeschluss in der Meldestelle.</w:t>
      </w:r>
    </w:p>
    <w:p w14:paraId="2435163D" w14:textId="77777777" w:rsidR="001D7B39" w:rsidRPr="00B876E8" w:rsidRDefault="001D7B39" w:rsidP="00136263">
      <w:pPr>
        <w:pStyle w:val="Kopfzeile"/>
        <w:tabs>
          <w:tab w:val="clear" w:pos="4536"/>
          <w:tab w:val="clear" w:pos="9072"/>
          <w:tab w:val="left" w:pos="2694"/>
          <w:tab w:val="left" w:pos="5103"/>
          <w:tab w:val="left" w:pos="6804"/>
        </w:tabs>
        <w:ind w:left="284"/>
        <w:rPr>
          <w:rFonts w:cs="Arial"/>
          <w:b/>
        </w:rPr>
      </w:pPr>
    </w:p>
    <w:p w14:paraId="3F09FF8D" w14:textId="77777777" w:rsidR="00136263" w:rsidRPr="00B876E8" w:rsidRDefault="00136263" w:rsidP="001D7B39">
      <w:pPr>
        <w:pStyle w:val="Listenabsatz"/>
        <w:numPr>
          <w:ilvl w:val="1"/>
          <w:numId w:val="15"/>
        </w:numPr>
        <w:tabs>
          <w:tab w:val="left" w:pos="1843"/>
          <w:tab w:val="left" w:pos="2694"/>
        </w:tabs>
        <w:spacing w:after="120"/>
        <w:outlineLvl w:val="1"/>
        <w:rPr>
          <w:rFonts w:cs="Arial"/>
          <w:b/>
          <w:caps/>
          <w:szCs w:val="22"/>
        </w:rPr>
      </w:pPr>
      <w:bookmarkStart w:id="41" w:name="_Toc32298742"/>
      <w:r w:rsidRPr="00B876E8">
        <w:rPr>
          <w:rFonts w:cs="Arial"/>
          <w:b/>
          <w:caps/>
          <w:szCs w:val="22"/>
        </w:rPr>
        <w:t>prüfungsPlätze</w:t>
      </w:r>
      <w:bookmarkEnd w:id="41"/>
    </w:p>
    <w:p w14:paraId="7D9DAB65" w14:textId="77777777" w:rsidR="00136263" w:rsidRPr="00B876E8" w:rsidRDefault="00136263" w:rsidP="00136263">
      <w:pPr>
        <w:tabs>
          <w:tab w:val="left" w:pos="567"/>
        </w:tabs>
        <w:ind w:left="567" w:hanging="283"/>
        <w:rPr>
          <w:rFonts w:cs="Arial"/>
        </w:rPr>
      </w:pPr>
      <w:r w:rsidRPr="00B876E8">
        <w:rPr>
          <w:rFonts w:cs="Arial"/>
          <w:b/>
        </w:rPr>
        <w:t>Dressur:</w:t>
      </w:r>
    </w:p>
    <w:p w14:paraId="24C54677" w14:textId="77777777" w:rsidR="00136263" w:rsidRPr="00B876E8" w:rsidRDefault="00136263" w:rsidP="00136263">
      <w:pPr>
        <w:pStyle w:val="Kopfzeile"/>
        <w:tabs>
          <w:tab w:val="clear" w:pos="4536"/>
          <w:tab w:val="clear" w:pos="9072"/>
          <w:tab w:val="left" w:pos="2694"/>
          <w:tab w:val="left" w:pos="5103"/>
          <w:tab w:val="left" w:pos="6804"/>
        </w:tabs>
        <w:ind w:left="284"/>
        <w:rPr>
          <w:rFonts w:cs="Arial"/>
        </w:rPr>
      </w:pPr>
      <w:r w:rsidRPr="00B876E8">
        <w:rPr>
          <w:rFonts w:cs="Arial"/>
        </w:rPr>
        <w:t xml:space="preserve">Abmessungen: </w:t>
      </w:r>
      <w:r w:rsidRPr="00B876E8">
        <w:rPr>
          <w:rFonts w:cs="Arial"/>
        </w:rPr>
        <w:tab/>
      </w:r>
      <w:r>
        <w:rPr>
          <w:rFonts w:cs="Arial"/>
        </w:rPr>
        <w:t>20</w:t>
      </w:r>
      <w:r w:rsidRPr="00B876E8">
        <w:rPr>
          <w:rFonts w:cs="Arial"/>
        </w:rPr>
        <w:t xml:space="preserve"> x </w:t>
      </w:r>
      <w:r>
        <w:rPr>
          <w:rFonts w:cs="Arial"/>
        </w:rPr>
        <w:t>60</w:t>
      </w:r>
      <w:r w:rsidRPr="00B876E8">
        <w:rPr>
          <w:rFonts w:cs="Arial"/>
        </w:rPr>
        <w:t xml:space="preserve"> m</w:t>
      </w:r>
    </w:p>
    <w:p w14:paraId="3F2D17FA" w14:textId="77777777" w:rsidR="00136263" w:rsidRPr="00B876E8" w:rsidRDefault="00136263" w:rsidP="00136263">
      <w:pPr>
        <w:tabs>
          <w:tab w:val="left" w:pos="2694"/>
          <w:tab w:val="left" w:pos="5103"/>
          <w:tab w:val="left" w:pos="6804"/>
        </w:tabs>
        <w:ind w:left="284"/>
        <w:rPr>
          <w:rFonts w:cs="Arial"/>
        </w:rPr>
      </w:pPr>
      <w:r w:rsidRPr="00B876E8">
        <w:rPr>
          <w:rFonts w:cs="Arial"/>
        </w:rPr>
        <w:t>Bodentyp:</w:t>
      </w:r>
      <w:r w:rsidRPr="00B876E8">
        <w:rPr>
          <w:rFonts w:cs="Arial"/>
        </w:rPr>
        <w:tab/>
      </w:r>
      <w:r>
        <w:rPr>
          <w:rFonts w:cs="Arial"/>
        </w:rPr>
        <w:t>Sand</w:t>
      </w:r>
    </w:p>
    <w:p w14:paraId="3FFD9601" w14:textId="77777777" w:rsidR="00136263" w:rsidRPr="001D7B39" w:rsidRDefault="00136263" w:rsidP="00136263">
      <w:pPr>
        <w:tabs>
          <w:tab w:val="left" w:pos="2694"/>
          <w:tab w:val="left" w:pos="5103"/>
          <w:tab w:val="left" w:pos="6804"/>
        </w:tabs>
        <w:ind w:left="284"/>
        <w:rPr>
          <w:rFonts w:cs="Arial"/>
          <w:sz w:val="10"/>
          <w:szCs w:val="10"/>
        </w:rPr>
      </w:pPr>
    </w:p>
    <w:p w14:paraId="7E708970" w14:textId="77777777" w:rsidR="00136263" w:rsidRPr="00B876E8" w:rsidRDefault="00136263" w:rsidP="00136263">
      <w:pPr>
        <w:tabs>
          <w:tab w:val="left" w:pos="567"/>
          <w:tab w:val="left" w:pos="2694"/>
          <w:tab w:val="left" w:pos="5103"/>
          <w:tab w:val="left" w:pos="6804"/>
        </w:tabs>
        <w:ind w:left="567" w:hanging="283"/>
        <w:rPr>
          <w:rFonts w:cs="Arial"/>
          <w:i/>
        </w:rPr>
      </w:pPr>
      <w:r w:rsidRPr="00B876E8">
        <w:rPr>
          <w:rFonts w:cs="Arial"/>
          <w:b/>
        </w:rPr>
        <w:t>Gelände:</w:t>
      </w:r>
    </w:p>
    <w:p w14:paraId="3E558F2A" w14:textId="77777777" w:rsidR="00136263" w:rsidRPr="00B876E8" w:rsidRDefault="00136263" w:rsidP="00136263">
      <w:pPr>
        <w:pStyle w:val="Kopfzeile"/>
        <w:tabs>
          <w:tab w:val="clear" w:pos="4536"/>
          <w:tab w:val="clear" w:pos="9072"/>
          <w:tab w:val="left" w:pos="2694"/>
          <w:tab w:val="left" w:pos="5103"/>
          <w:tab w:val="left" w:pos="6804"/>
        </w:tabs>
        <w:ind w:left="284"/>
        <w:rPr>
          <w:rFonts w:cs="Arial"/>
        </w:rPr>
      </w:pPr>
      <w:r w:rsidRPr="00B876E8">
        <w:rPr>
          <w:rFonts w:cs="Arial"/>
        </w:rPr>
        <w:t>Bodentyp:</w:t>
      </w:r>
      <w:r w:rsidRPr="00B876E8">
        <w:rPr>
          <w:rFonts w:cs="Arial"/>
        </w:rPr>
        <w:tab/>
      </w:r>
      <w:r>
        <w:rPr>
          <w:rFonts w:cs="Arial"/>
        </w:rPr>
        <w:t>Rasen</w:t>
      </w:r>
    </w:p>
    <w:p w14:paraId="7362134C" w14:textId="77777777" w:rsidR="00136263" w:rsidRPr="001D7B39" w:rsidRDefault="00136263" w:rsidP="00136263">
      <w:pPr>
        <w:pStyle w:val="Kopfzeile"/>
        <w:tabs>
          <w:tab w:val="clear" w:pos="4536"/>
          <w:tab w:val="clear" w:pos="9072"/>
          <w:tab w:val="left" w:pos="2694"/>
          <w:tab w:val="left" w:pos="5103"/>
          <w:tab w:val="left" w:pos="6804"/>
        </w:tabs>
        <w:ind w:left="284"/>
        <w:rPr>
          <w:rFonts w:cs="Arial"/>
          <w:sz w:val="10"/>
          <w:szCs w:val="10"/>
        </w:rPr>
      </w:pPr>
    </w:p>
    <w:p w14:paraId="148B5109" w14:textId="77777777" w:rsidR="00136263" w:rsidRPr="00B876E8" w:rsidRDefault="00136263" w:rsidP="00136263">
      <w:pPr>
        <w:tabs>
          <w:tab w:val="left" w:pos="567"/>
          <w:tab w:val="left" w:pos="2694"/>
          <w:tab w:val="left" w:pos="5103"/>
          <w:tab w:val="left" w:pos="6804"/>
        </w:tabs>
        <w:ind w:left="567" w:hanging="283"/>
        <w:rPr>
          <w:rFonts w:cs="Arial"/>
          <w:i/>
        </w:rPr>
      </w:pPr>
      <w:r w:rsidRPr="00B876E8">
        <w:rPr>
          <w:rFonts w:cs="Arial"/>
          <w:b/>
        </w:rPr>
        <w:t>Springen:</w:t>
      </w:r>
    </w:p>
    <w:p w14:paraId="3FB074A7" w14:textId="77777777" w:rsidR="00136263" w:rsidRPr="00B876E8" w:rsidRDefault="00136263" w:rsidP="00136263">
      <w:pPr>
        <w:pStyle w:val="Kopfzeile"/>
        <w:tabs>
          <w:tab w:val="clear" w:pos="4536"/>
          <w:tab w:val="clear" w:pos="9072"/>
          <w:tab w:val="left" w:pos="2694"/>
          <w:tab w:val="left" w:pos="5103"/>
          <w:tab w:val="left" w:pos="6804"/>
        </w:tabs>
        <w:ind w:left="284"/>
        <w:rPr>
          <w:rFonts w:cs="Arial"/>
        </w:rPr>
      </w:pPr>
      <w:r w:rsidRPr="00B876E8">
        <w:rPr>
          <w:rFonts w:cs="Arial"/>
        </w:rPr>
        <w:t xml:space="preserve">Abmessungen: </w:t>
      </w:r>
      <w:r w:rsidRPr="00B876E8">
        <w:rPr>
          <w:rFonts w:cs="Arial"/>
        </w:rPr>
        <w:tab/>
      </w:r>
      <w:r>
        <w:rPr>
          <w:rFonts w:cs="Arial"/>
        </w:rPr>
        <w:t>85</w:t>
      </w:r>
      <w:r w:rsidRPr="00B876E8">
        <w:rPr>
          <w:rFonts w:cs="Arial"/>
        </w:rPr>
        <w:t xml:space="preserve"> x </w:t>
      </w:r>
      <w:r>
        <w:rPr>
          <w:rFonts w:cs="Arial"/>
        </w:rPr>
        <w:t>145</w:t>
      </w:r>
      <w:r w:rsidRPr="00B876E8">
        <w:rPr>
          <w:rFonts w:cs="Arial"/>
        </w:rPr>
        <w:t xml:space="preserve"> m</w:t>
      </w:r>
    </w:p>
    <w:p w14:paraId="6F77EEDA" w14:textId="77777777" w:rsidR="00136263" w:rsidRPr="00B876E8" w:rsidRDefault="00136263" w:rsidP="00136263">
      <w:pPr>
        <w:tabs>
          <w:tab w:val="left" w:pos="2694"/>
          <w:tab w:val="left" w:pos="5103"/>
          <w:tab w:val="left" w:pos="6804"/>
        </w:tabs>
        <w:ind w:left="284"/>
        <w:rPr>
          <w:rFonts w:cs="Arial"/>
        </w:rPr>
      </w:pPr>
      <w:r w:rsidRPr="00B876E8">
        <w:rPr>
          <w:rFonts w:cs="Arial"/>
        </w:rPr>
        <w:t>Bodentyp:</w:t>
      </w:r>
      <w:r w:rsidRPr="00B876E8">
        <w:rPr>
          <w:rFonts w:cs="Arial"/>
        </w:rPr>
        <w:tab/>
      </w:r>
      <w:r>
        <w:rPr>
          <w:rFonts w:cs="Arial"/>
        </w:rPr>
        <w:t>Rasen</w:t>
      </w:r>
    </w:p>
    <w:p w14:paraId="20DFB56E" w14:textId="77777777" w:rsidR="00A2544B" w:rsidRDefault="00A2544B">
      <w:pPr>
        <w:overflowPunct/>
        <w:autoSpaceDE/>
        <w:autoSpaceDN/>
        <w:adjustRightInd/>
        <w:textAlignment w:val="auto"/>
        <w:rPr>
          <w:rFonts w:cs="Arial"/>
          <w:b/>
          <w:caps/>
          <w:szCs w:val="22"/>
        </w:rPr>
      </w:pPr>
      <w:bookmarkStart w:id="42" w:name="_Toc32298743"/>
      <w:r>
        <w:rPr>
          <w:rFonts w:cs="Arial"/>
          <w:b/>
          <w:caps/>
          <w:szCs w:val="22"/>
        </w:rPr>
        <w:br w:type="page"/>
      </w:r>
    </w:p>
    <w:p w14:paraId="5FE4869E" w14:textId="09D73A2E" w:rsidR="00136263" w:rsidRPr="00B876E8" w:rsidRDefault="00136263" w:rsidP="00136263">
      <w:pPr>
        <w:pStyle w:val="Listenabsatz"/>
        <w:numPr>
          <w:ilvl w:val="1"/>
          <w:numId w:val="15"/>
        </w:numPr>
        <w:tabs>
          <w:tab w:val="left" w:pos="1843"/>
          <w:tab w:val="left" w:pos="2694"/>
        </w:tabs>
        <w:spacing w:after="120"/>
        <w:outlineLvl w:val="1"/>
        <w:rPr>
          <w:rFonts w:cs="Arial"/>
          <w:b/>
          <w:caps/>
          <w:szCs w:val="22"/>
        </w:rPr>
      </w:pPr>
      <w:r w:rsidRPr="00B876E8">
        <w:rPr>
          <w:rFonts w:cs="Arial"/>
          <w:b/>
          <w:caps/>
          <w:szCs w:val="22"/>
        </w:rPr>
        <w:lastRenderedPageBreak/>
        <w:t>vorbereitungsPlätze</w:t>
      </w:r>
      <w:bookmarkEnd w:id="42"/>
    </w:p>
    <w:p w14:paraId="5D0D3769" w14:textId="77777777" w:rsidR="00136263" w:rsidRPr="00B876E8" w:rsidRDefault="00136263" w:rsidP="00136263">
      <w:pPr>
        <w:tabs>
          <w:tab w:val="left" w:pos="567"/>
          <w:tab w:val="left" w:pos="2694"/>
        </w:tabs>
        <w:ind w:left="567" w:hanging="283"/>
        <w:rPr>
          <w:rFonts w:cs="Arial"/>
        </w:rPr>
      </w:pPr>
      <w:r w:rsidRPr="00B876E8">
        <w:rPr>
          <w:rFonts w:cs="Arial"/>
          <w:b/>
        </w:rPr>
        <w:t>Dressur:</w:t>
      </w:r>
    </w:p>
    <w:p w14:paraId="5F139314" w14:textId="77777777" w:rsidR="00136263" w:rsidRPr="00B876E8" w:rsidRDefault="00136263" w:rsidP="00136263">
      <w:pPr>
        <w:pStyle w:val="Kopfzeile"/>
        <w:tabs>
          <w:tab w:val="clear" w:pos="4536"/>
          <w:tab w:val="clear" w:pos="9072"/>
          <w:tab w:val="left" w:pos="2694"/>
          <w:tab w:val="left" w:pos="5103"/>
          <w:tab w:val="left" w:pos="6804"/>
        </w:tabs>
        <w:ind w:left="284"/>
        <w:rPr>
          <w:rFonts w:cs="Arial"/>
        </w:rPr>
      </w:pPr>
      <w:r w:rsidRPr="00B876E8">
        <w:rPr>
          <w:rFonts w:cs="Arial"/>
        </w:rPr>
        <w:t xml:space="preserve">Abmessungen: </w:t>
      </w:r>
      <w:r w:rsidRPr="00B876E8">
        <w:rPr>
          <w:rFonts w:cs="Arial"/>
        </w:rPr>
        <w:tab/>
      </w:r>
      <w:r>
        <w:rPr>
          <w:rFonts w:cs="Arial"/>
        </w:rPr>
        <w:t>20</w:t>
      </w:r>
      <w:r w:rsidRPr="00B876E8">
        <w:rPr>
          <w:rFonts w:cs="Arial"/>
        </w:rPr>
        <w:t xml:space="preserve"> x </w:t>
      </w:r>
      <w:r>
        <w:rPr>
          <w:rFonts w:cs="Arial"/>
        </w:rPr>
        <w:t>60</w:t>
      </w:r>
      <w:r w:rsidRPr="00B876E8">
        <w:rPr>
          <w:rFonts w:cs="Arial"/>
        </w:rPr>
        <w:t xml:space="preserve"> m</w:t>
      </w:r>
    </w:p>
    <w:p w14:paraId="0CFE619A" w14:textId="77777777" w:rsidR="00136263" w:rsidRPr="00B876E8" w:rsidRDefault="00136263" w:rsidP="00136263">
      <w:pPr>
        <w:tabs>
          <w:tab w:val="left" w:pos="2694"/>
          <w:tab w:val="left" w:pos="5103"/>
          <w:tab w:val="left" w:pos="6804"/>
        </w:tabs>
        <w:ind w:left="284"/>
        <w:rPr>
          <w:rFonts w:cs="Arial"/>
        </w:rPr>
      </w:pPr>
      <w:r w:rsidRPr="00B876E8">
        <w:rPr>
          <w:rFonts w:cs="Arial"/>
        </w:rPr>
        <w:t>Bodentyp:</w:t>
      </w:r>
      <w:r w:rsidRPr="00B876E8">
        <w:rPr>
          <w:rFonts w:cs="Arial"/>
        </w:rPr>
        <w:tab/>
      </w:r>
      <w:r>
        <w:rPr>
          <w:rFonts w:cs="Arial"/>
        </w:rPr>
        <w:t>Sand</w:t>
      </w:r>
    </w:p>
    <w:p w14:paraId="15F303AD" w14:textId="77777777" w:rsidR="00136263" w:rsidRPr="00B876E8" w:rsidRDefault="00136263" w:rsidP="00136263">
      <w:pPr>
        <w:pStyle w:val="Kopfzeile"/>
        <w:tabs>
          <w:tab w:val="clear" w:pos="4536"/>
          <w:tab w:val="clear" w:pos="9072"/>
          <w:tab w:val="left" w:pos="2694"/>
          <w:tab w:val="left" w:pos="5103"/>
          <w:tab w:val="left" w:pos="6804"/>
        </w:tabs>
        <w:ind w:left="284"/>
        <w:rPr>
          <w:rFonts w:cs="Arial"/>
        </w:rPr>
      </w:pPr>
    </w:p>
    <w:p w14:paraId="26E0B634" w14:textId="77777777" w:rsidR="00136263" w:rsidRPr="00B876E8" w:rsidRDefault="00136263" w:rsidP="00136263">
      <w:pPr>
        <w:tabs>
          <w:tab w:val="left" w:pos="567"/>
          <w:tab w:val="left" w:pos="2694"/>
          <w:tab w:val="left" w:pos="5103"/>
          <w:tab w:val="left" w:pos="6804"/>
        </w:tabs>
        <w:ind w:left="567" w:hanging="283"/>
        <w:rPr>
          <w:rFonts w:cs="Arial"/>
          <w:i/>
        </w:rPr>
      </w:pPr>
      <w:r w:rsidRPr="00B876E8">
        <w:rPr>
          <w:rFonts w:cs="Arial"/>
          <w:b/>
        </w:rPr>
        <w:t>Springen:</w:t>
      </w:r>
    </w:p>
    <w:p w14:paraId="15BA9EC4" w14:textId="77777777" w:rsidR="00136263" w:rsidRPr="00B876E8" w:rsidRDefault="00136263" w:rsidP="00136263">
      <w:pPr>
        <w:pStyle w:val="Kopfzeile"/>
        <w:tabs>
          <w:tab w:val="clear" w:pos="4536"/>
          <w:tab w:val="clear" w:pos="9072"/>
          <w:tab w:val="left" w:pos="2694"/>
          <w:tab w:val="left" w:pos="5103"/>
          <w:tab w:val="left" w:pos="6804"/>
        </w:tabs>
        <w:ind w:left="284"/>
        <w:rPr>
          <w:rFonts w:cs="Arial"/>
        </w:rPr>
      </w:pPr>
      <w:r w:rsidRPr="00B876E8">
        <w:rPr>
          <w:rFonts w:cs="Arial"/>
        </w:rPr>
        <w:t xml:space="preserve">Abmessungen: </w:t>
      </w:r>
      <w:r w:rsidRPr="00B876E8">
        <w:rPr>
          <w:rFonts w:cs="Arial"/>
        </w:rPr>
        <w:tab/>
      </w:r>
      <w:r>
        <w:rPr>
          <w:rFonts w:cs="Arial"/>
        </w:rPr>
        <w:t>25</w:t>
      </w:r>
      <w:r w:rsidRPr="00B876E8">
        <w:rPr>
          <w:rFonts w:cs="Arial"/>
        </w:rPr>
        <w:t xml:space="preserve"> x </w:t>
      </w:r>
      <w:r>
        <w:rPr>
          <w:rFonts w:cs="Arial"/>
        </w:rPr>
        <w:t>70</w:t>
      </w:r>
      <w:r w:rsidRPr="00B876E8">
        <w:rPr>
          <w:rFonts w:cs="Arial"/>
        </w:rPr>
        <w:t xml:space="preserve"> m</w:t>
      </w:r>
    </w:p>
    <w:p w14:paraId="33698FAF" w14:textId="77777777" w:rsidR="00136263" w:rsidRPr="00B876E8" w:rsidRDefault="00136263" w:rsidP="00136263">
      <w:pPr>
        <w:tabs>
          <w:tab w:val="left" w:pos="2694"/>
          <w:tab w:val="left" w:pos="5103"/>
          <w:tab w:val="left" w:pos="6804"/>
        </w:tabs>
        <w:ind w:left="284"/>
        <w:rPr>
          <w:rFonts w:cs="Arial"/>
        </w:rPr>
      </w:pPr>
      <w:r w:rsidRPr="00B876E8">
        <w:rPr>
          <w:rFonts w:cs="Arial"/>
        </w:rPr>
        <w:t>Bodentyp:</w:t>
      </w:r>
      <w:r w:rsidRPr="00B876E8">
        <w:rPr>
          <w:rFonts w:cs="Arial"/>
        </w:rPr>
        <w:tab/>
      </w:r>
      <w:r>
        <w:rPr>
          <w:rFonts w:cs="Arial"/>
        </w:rPr>
        <w:t>Sand</w:t>
      </w:r>
    </w:p>
    <w:p w14:paraId="73B9F52D" w14:textId="77777777" w:rsidR="00136263" w:rsidRPr="00B876E8" w:rsidRDefault="00136263" w:rsidP="00136263">
      <w:pPr>
        <w:tabs>
          <w:tab w:val="left" w:pos="2694"/>
          <w:tab w:val="left" w:pos="5103"/>
          <w:tab w:val="left" w:pos="6804"/>
        </w:tabs>
        <w:ind w:left="284"/>
        <w:rPr>
          <w:rFonts w:cs="Arial"/>
        </w:rPr>
      </w:pPr>
    </w:p>
    <w:p w14:paraId="3FFFBFED" w14:textId="77777777" w:rsidR="00136263" w:rsidRPr="00B876E8" w:rsidRDefault="00136263" w:rsidP="00136263">
      <w:pPr>
        <w:pStyle w:val="Listenabsatz"/>
        <w:numPr>
          <w:ilvl w:val="1"/>
          <w:numId w:val="15"/>
        </w:numPr>
        <w:tabs>
          <w:tab w:val="left" w:pos="1843"/>
          <w:tab w:val="left" w:pos="2694"/>
        </w:tabs>
        <w:spacing w:after="120"/>
        <w:outlineLvl w:val="1"/>
        <w:rPr>
          <w:rFonts w:cs="Arial"/>
          <w:b/>
          <w:caps/>
          <w:szCs w:val="22"/>
        </w:rPr>
      </w:pPr>
      <w:bookmarkStart w:id="43" w:name="_Toc32298744"/>
      <w:r w:rsidRPr="00B876E8">
        <w:rPr>
          <w:rFonts w:cs="Arial"/>
          <w:b/>
          <w:caps/>
          <w:szCs w:val="22"/>
        </w:rPr>
        <w:t>Boxen:</w:t>
      </w:r>
      <w:bookmarkEnd w:id="43"/>
    </w:p>
    <w:p w14:paraId="5172B53F" w14:textId="77D9EE39" w:rsidR="00136263" w:rsidRDefault="00136263" w:rsidP="00136263">
      <w:pPr>
        <w:pStyle w:val="Kopfzeile"/>
        <w:tabs>
          <w:tab w:val="clear" w:pos="4536"/>
          <w:tab w:val="clear" w:pos="9072"/>
          <w:tab w:val="left" w:pos="2694"/>
          <w:tab w:val="left" w:pos="5103"/>
          <w:tab w:val="left" w:pos="6804"/>
        </w:tabs>
        <w:ind w:left="284"/>
      </w:pPr>
      <w:r w:rsidRPr="00B876E8">
        <w:rPr>
          <w:rFonts w:cs="Arial"/>
        </w:rPr>
        <w:t>Größe der Boxen</w:t>
      </w:r>
      <w:r w:rsidRPr="009038DE">
        <w:t>:</w:t>
      </w:r>
      <w:r w:rsidRPr="009038DE">
        <w:tab/>
        <w:t>3 x 3 m</w:t>
      </w:r>
    </w:p>
    <w:p w14:paraId="7E94EB54" w14:textId="77777777" w:rsidR="003A3CC1" w:rsidRPr="003A3CC1" w:rsidRDefault="003A3CC1" w:rsidP="00136263">
      <w:pPr>
        <w:pStyle w:val="Kopfzeile"/>
        <w:tabs>
          <w:tab w:val="clear" w:pos="4536"/>
          <w:tab w:val="clear" w:pos="9072"/>
          <w:tab w:val="left" w:pos="2694"/>
          <w:tab w:val="left" w:pos="5103"/>
          <w:tab w:val="left" w:pos="6804"/>
        </w:tabs>
        <w:ind w:left="284"/>
        <w:rPr>
          <w:sz w:val="10"/>
          <w:szCs w:val="10"/>
        </w:rPr>
      </w:pPr>
    </w:p>
    <w:p w14:paraId="3214E1A3" w14:textId="736A65E8" w:rsidR="003A3CC1" w:rsidRPr="009038DE" w:rsidRDefault="003A3CC1" w:rsidP="00136263">
      <w:pPr>
        <w:pStyle w:val="Kopfzeile"/>
        <w:tabs>
          <w:tab w:val="clear" w:pos="4536"/>
          <w:tab w:val="clear" w:pos="9072"/>
          <w:tab w:val="left" w:pos="2694"/>
          <w:tab w:val="left" w:pos="5103"/>
          <w:tab w:val="left" w:pos="6804"/>
        </w:tabs>
        <w:ind w:left="284"/>
      </w:pPr>
      <w:r w:rsidRPr="003A3CC1">
        <w:t>Eine angemessene Anzahl an größeren Boxen – mindestens 3 x 4 m -  muss zur Verfügung stehen, um größere Pferde unterbringen zu können.</w:t>
      </w:r>
    </w:p>
    <w:p w14:paraId="38A01D09" w14:textId="77777777" w:rsidR="00136263" w:rsidRPr="003A3CC1" w:rsidRDefault="00136263" w:rsidP="00136263">
      <w:pPr>
        <w:ind w:left="284"/>
        <w:rPr>
          <w:sz w:val="10"/>
          <w:szCs w:val="10"/>
        </w:rPr>
      </w:pPr>
    </w:p>
    <w:p w14:paraId="7186B25D" w14:textId="4D3F818D" w:rsidR="00136263" w:rsidRPr="002C16E9" w:rsidRDefault="00136263" w:rsidP="00136263">
      <w:pPr>
        <w:spacing w:after="60"/>
        <w:ind w:left="284"/>
        <w:rPr>
          <w:rFonts w:cs="Arial"/>
        </w:rPr>
      </w:pPr>
      <w:r w:rsidRPr="00B876E8">
        <w:rPr>
          <w:rFonts w:cs="Arial"/>
        </w:rPr>
        <w:t xml:space="preserve">Die </w:t>
      </w:r>
      <w:r w:rsidRPr="002C16E9">
        <w:rPr>
          <w:rFonts w:cs="Arial"/>
        </w:rPr>
        <w:t>Unterbringung</w:t>
      </w:r>
      <w:r w:rsidRPr="00B876E8">
        <w:rPr>
          <w:rFonts w:cs="Arial"/>
        </w:rPr>
        <w:t xml:space="preserve"> der Pferde erfolgt </w:t>
      </w:r>
      <w:r w:rsidRPr="002C16E9">
        <w:rPr>
          <w:rFonts w:cs="Arial"/>
        </w:rPr>
        <w:t xml:space="preserve">von </w:t>
      </w:r>
      <w:r>
        <w:rPr>
          <w:rFonts w:cs="Arial"/>
        </w:rPr>
        <w:t>Mittwoch</w:t>
      </w:r>
      <w:r w:rsidRPr="002C16E9">
        <w:rPr>
          <w:rFonts w:cs="Arial"/>
        </w:rPr>
        <w:t xml:space="preserve">, </w:t>
      </w:r>
      <w:r w:rsidR="003A3CC1">
        <w:rPr>
          <w:rFonts w:cs="Arial"/>
        </w:rPr>
        <w:t>01.06.2022</w:t>
      </w:r>
      <w:r w:rsidRPr="00B876E8">
        <w:rPr>
          <w:rFonts w:cs="Arial"/>
        </w:rPr>
        <w:t xml:space="preserve"> bis </w:t>
      </w:r>
      <w:bookmarkStart w:id="44" w:name="Text400"/>
      <w:r w:rsidRPr="002C16E9">
        <w:rPr>
          <w:rFonts w:cs="Arial"/>
        </w:rPr>
        <w:t xml:space="preserve">Samstag, </w:t>
      </w:r>
      <w:r w:rsidR="003A3CC1">
        <w:rPr>
          <w:rFonts w:cs="Arial"/>
        </w:rPr>
        <w:t>04.06.2022</w:t>
      </w:r>
      <w:r w:rsidRPr="002C16E9">
        <w:rPr>
          <w:rFonts w:cs="Arial"/>
        </w:rPr>
        <w:t xml:space="preserve"> in Mobilboxe</w:t>
      </w:r>
      <w:r>
        <w:rPr>
          <w:rFonts w:cs="Arial"/>
        </w:rPr>
        <w:t>n auf dem Veranstaltungsgelände</w:t>
      </w:r>
      <w:r w:rsidRPr="002C16E9">
        <w:rPr>
          <w:rFonts w:cs="Arial"/>
        </w:rPr>
        <w:t>.</w:t>
      </w:r>
      <w:bookmarkEnd w:id="44"/>
      <w:r w:rsidRPr="00B876E8">
        <w:rPr>
          <w:rFonts w:cs="Arial"/>
        </w:rPr>
        <w:t xml:space="preserve"> Die genaue Anzahl der Boxen ist mit der Nennung anzugeben – die Bestellung ist bindend. </w:t>
      </w:r>
      <w:r w:rsidRPr="002C16E9">
        <w:rPr>
          <w:rFonts w:cs="Arial"/>
        </w:rPr>
        <w:t>Sofern keine Boxen bestellt wurden, reserviert der Veranstalter pro genanntes Pferd eine Box.</w:t>
      </w:r>
      <w:r>
        <w:rPr>
          <w:rFonts w:cs="Arial"/>
        </w:rPr>
        <w:t xml:space="preserve"> </w:t>
      </w:r>
      <w:r w:rsidRPr="00B876E8">
        <w:rPr>
          <w:rFonts w:cs="Arial"/>
        </w:rPr>
        <w:t>Es dürfen nur die zugewiesenen Boxen genutzt werden.</w:t>
      </w:r>
      <w:r w:rsidRPr="002C16E9">
        <w:rPr>
          <w:rFonts w:cs="Arial"/>
        </w:rPr>
        <w:t xml:space="preserve"> Bei Abgabe</w:t>
      </w:r>
      <w:r>
        <w:rPr>
          <w:rFonts w:cs="Arial"/>
        </w:rPr>
        <w:t xml:space="preserve"> </w:t>
      </w:r>
      <w:r w:rsidRPr="00047A68">
        <w:rPr>
          <w:rFonts w:cs="Arial"/>
          <w:iCs/>
          <w:szCs w:val="22"/>
        </w:rPr>
        <w:t xml:space="preserve">der </w:t>
      </w:r>
      <w:r w:rsidRPr="002C16E9">
        <w:rPr>
          <w:rFonts w:cs="Arial"/>
        </w:rPr>
        <w:t>Nennung ist zwingend die Anzahl</w:t>
      </w:r>
      <w:r w:rsidRPr="009038DE">
        <w:rPr>
          <w:rFonts w:cs="Arial"/>
          <w:iCs/>
          <w:szCs w:val="22"/>
        </w:rPr>
        <w:t xml:space="preserve"> </w:t>
      </w:r>
      <w:r w:rsidRPr="00047A68">
        <w:rPr>
          <w:rFonts w:cs="Arial"/>
          <w:iCs/>
          <w:szCs w:val="22"/>
        </w:rPr>
        <w:t xml:space="preserve">der </w:t>
      </w:r>
      <w:r w:rsidRPr="002C16E9">
        <w:rPr>
          <w:rFonts w:cs="Arial"/>
        </w:rPr>
        <w:t>unterzubringenden Hengste anzugeben!</w:t>
      </w:r>
      <w:r w:rsidRPr="009038DE">
        <w:rPr>
          <w:rFonts w:cs="Arial"/>
        </w:rPr>
        <w:t xml:space="preserve"> </w:t>
      </w:r>
      <w:r w:rsidRPr="002C16E9">
        <w:rPr>
          <w:rFonts w:cs="Arial"/>
        </w:rPr>
        <w:t>Für Futter hat der Teilnehmer selbst zu sorgen. Krippe muss mitgebracht werden.</w:t>
      </w:r>
    </w:p>
    <w:p w14:paraId="5775A0A8" w14:textId="77777777" w:rsidR="00136263" w:rsidRPr="002C16E9" w:rsidRDefault="00136263" w:rsidP="00136263">
      <w:pPr>
        <w:spacing w:after="60"/>
        <w:ind w:left="284"/>
        <w:rPr>
          <w:rFonts w:cs="Arial"/>
        </w:rPr>
      </w:pPr>
      <w:r w:rsidRPr="002C16E9">
        <w:rPr>
          <w:rFonts w:cs="Arial"/>
        </w:rPr>
        <w:t xml:space="preserve">Boxen-Reservierung für max. </w:t>
      </w:r>
      <w:r>
        <w:rPr>
          <w:rFonts w:cs="Arial"/>
        </w:rPr>
        <w:t>1</w:t>
      </w:r>
      <w:r w:rsidRPr="002C16E9">
        <w:rPr>
          <w:rFonts w:cs="Arial"/>
        </w:rPr>
        <w:t xml:space="preserve"> Pferd pro Teilnehmer</w:t>
      </w:r>
    </w:p>
    <w:p w14:paraId="56A12512" w14:textId="77777777" w:rsidR="00136263" w:rsidRPr="00B876E8" w:rsidRDefault="00136263" w:rsidP="00136263">
      <w:pPr>
        <w:spacing w:after="60"/>
        <w:ind w:left="284"/>
        <w:rPr>
          <w:rFonts w:cs="Arial"/>
        </w:rPr>
      </w:pPr>
      <w:r w:rsidRPr="002C16E9">
        <w:rPr>
          <w:rFonts w:cs="Arial"/>
        </w:rPr>
        <w:t>Stromanschluss muss mit der Nennung bestellt und bezahlt werden.</w:t>
      </w:r>
    </w:p>
    <w:p w14:paraId="7F180DC9" w14:textId="77777777" w:rsidR="00136263" w:rsidRPr="00047A68" w:rsidRDefault="00136263" w:rsidP="00136263">
      <w:pPr>
        <w:overflowPunct/>
        <w:autoSpaceDE/>
        <w:autoSpaceDN/>
        <w:adjustRightInd/>
        <w:textAlignment w:val="auto"/>
        <w:rPr>
          <w:rFonts w:cs="Arial"/>
          <w:b/>
          <w:bCs/>
          <w:caps/>
          <w:spacing w:val="-2"/>
          <w:szCs w:val="22"/>
          <w:lang w:eastAsia="en-US"/>
        </w:rPr>
      </w:pPr>
    </w:p>
    <w:p w14:paraId="1C56B12B" w14:textId="77777777" w:rsidR="00136263" w:rsidRPr="00047A68" w:rsidRDefault="00136263" w:rsidP="00136263">
      <w:pPr>
        <w:pStyle w:val="Listenabsatz"/>
        <w:numPr>
          <w:ilvl w:val="1"/>
          <w:numId w:val="15"/>
        </w:numPr>
        <w:tabs>
          <w:tab w:val="left" w:pos="1843"/>
          <w:tab w:val="left" w:pos="2694"/>
        </w:tabs>
        <w:spacing w:after="120"/>
        <w:outlineLvl w:val="1"/>
        <w:rPr>
          <w:rFonts w:cs="Arial"/>
          <w:b/>
          <w:caps/>
          <w:szCs w:val="22"/>
        </w:rPr>
      </w:pPr>
      <w:bookmarkStart w:id="45" w:name="_Toc432083837"/>
      <w:bookmarkStart w:id="46" w:name="_Toc32298745"/>
      <w:r w:rsidRPr="00047A68">
        <w:rPr>
          <w:rFonts w:cs="Arial"/>
          <w:b/>
          <w:caps/>
          <w:szCs w:val="22"/>
        </w:rPr>
        <w:t>rechenstelle/ZEITMESSuNG</w:t>
      </w:r>
      <w:bookmarkEnd w:id="45"/>
      <w:bookmarkEnd w:id="46"/>
    </w:p>
    <w:p w14:paraId="44D772C5" w14:textId="77777777" w:rsidR="00136263" w:rsidRPr="00C114FA" w:rsidRDefault="00136263" w:rsidP="00136263">
      <w:pPr>
        <w:tabs>
          <w:tab w:val="left" w:pos="3402"/>
        </w:tabs>
        <w:ind w:left="284"/>
        <w:rPr>
          <w:rFonts w:cs="Arial"/>
          <w:iCs/>
          <w:szCs w:val="22"/>
          <w:u w:val="single"/>
        </w:rPr>
      </w:pPr>
      <w:r w:rsidRPr="00C114FA">
        <w:rPr>
          <w:rFonts w:cs="Arial"/>
          <w:iCs/>
          <w:szCs w:val="22"/>
          <w:u w:val="single"/>
        </w:rPr>
        <w:t>Rechenstelle:</w:t>
      </w:r>
    </w:p>
    <w:p w14:paraId="73B28C40" w14:textId="5BC71681" w:rsidR="008D30C3" w:rsidRDefault="008D30C3" w:rsidP="008D30C3">
      <w:pPr>
        <w:tabs>
          <w:tab w:val="left" w:pos="3402"/>
        </w:tabs>
        <w:ind w:left="284"/>
        <w:rPr>
          <w:rFonts w:cs="Arial"/>
          <w:iCs/>
          <w:szCs w:val="22"/>
        </w:rPr>
      </w:pPr>
      <w:r w:rsidRPr="0034778E">
        <w:rPr>
          <w:rFonts w:cs="Arial"/>
          <w:iCs/>
          <w:szCs w:val="22"/>
        </w:rPr>
        <w:t xml:space="preserve">Name der Firma: </w:t>
      </w:r>
      <w:r w:rsidRPr="0034778E">
        <w:rPr>
          <w:rFonts w:cs="Arial"/>
          <w:iCs/>
          <w:szCs w:val="22"/>
        </w:rPr>
        <w:tab/>
      </w:r>
      <w:r>
        <w:rPr>
          <w:rFonts w:cs="Arial"/>
          <w:iCs/>
          <w:szCs w:val="22"/>
        </w:rPr>
        <w:t>Rechenstelle GbR</w:t>
      </w:r>
    </w:p>
    <w:p w14:paraId="23BB5841" w14:textId="77777777" w:rsidR="008D30C3" w:rsidRPr="0034778E" w:rsidRDefault="008D30C3" w:rsidP="008D30C3">
      <w:pPr>
        <w:tabs>
          <w:tab w:val="left" w:pos="3402"/>
        </w:tabs>
        <w:ind w:left="284"/>
        <w:rPr>
          <w:rFonts w:cs="Arial"/>
          <w:iCs/>
          <w:szCs w:val="22"/>
        </w:rPr>
      </w:pPr>
      <w:r>
        <w:rPr>
          <w:rFonts w:cs="Arial"/>
          <w:iCs/>
          <w:szCs w:val="22"/>
        </w:rPr>
        <w:t xml:space="preserve">FEI zertifizierter Dienstleister ID Nummer: </w:t>
      </w:r>
      <w:r w:rsidRPr="00DD550B">
        <w:rPr>
          <w:rFonts w:cs="Arial"/>
          <w:iCs/>
          <w:szCs w:val="22"/>
        </w:rPr>
        <w:t>GU31Y202AKSCH</w:t>
      </w:r>
    </w:p>
    <w:p w14:paraId="653589C1" w14:textId="77777777" w:rsidR="008D30C3" w:rsidRDefault="008D30C3" w:rsidP="008D30C3">
      <w:pPr>
        <w:tabs>
          <w:tab w:val="left" w:pos="3402"/>
        </w:tabs>
        <w:ind w:left="284"/>
        <w:rPr>
          <w:rFonts w:cs="Arial"/>
          <w:iCs/>
          <w:szCs w:val="22"/>
        </w:rPr>
      </w:pPr>
      <w:r>
        <w:rPr>
          <w:rFonts w:cs="Arial"/>
          <w:iCs/>
          <w:szCs w:val="22"/>
        </w:rPr>
        <w:t>Kontaktperson auf der Veranstaltung</w:t>
      </w:r>
    </w:p>
    <w:p w14:paraId="51F2B0A4" w14:textId="77777777" w:rsidR="008D30C3" w:rsidRPr="0034778E" w:rsidRDefault="008D30C3" w:rsidP="008D30C3">
      <w:pPr>
        <w:tabs>
          <w:tab w:val="left" w:pos="3402"/>
        </w:tabs>
        <w:ind w:left="567"/>
        <w:rPr>
          <w:rFonts w:cs="Arial"/>
          <w:iCs/>
          <w:szCs w:val="22"/>
        </w:rPr>
      </w:pPr>
      <w:r>
        <w:rPr>
          <w:rFonts w:cs="Arial"/>
          <w:iCs/>
          <w:szCs w:val="22"/>
        </w:rPr>
        <w:t>Name:</w:t>
      </w:r>
      <w:r>
        <w:rPr>
          <w:rFonts w:cs="Arial"/>
          <w:iCs/>
          <w:szCs w:val="22"/>
        </w:rPr>
        <w:tab/>
        <w:t>Peter Janssen</w:t>
      </w:r>
    </w:p>
    <w:p w14:paraId="666F6342" w14:textId="77777777" w:rsidR="008D30C3" w:rsidRDefault="008D30C3" w:rsidP="008D30C3">
      <w:pPr>
        <w:tabs>
          <w:tab w:val="left" w:pos="3402"/>
        </w:tabs>
        <w:ind w:left="567"/>
        <w:rPr>
          <w:rFonts w:cs="Arial"/>
          <w:iCs/>
          <w:szCs w:val="22"/>
        </w:rPr>
      </w:pPr>
      <w:r>
        <w:rPr>
          <w:rFonts w:cs="Arial"/>
          <w:iCs/>
          <w:szCs w:val="22"/>
        </w:rPr>
        <w:t>FEI-Nummer:</w:t>
      </w:r>
      <w:r>
        <w:rPr>
          <w:rFonts w:cs="Arial"/>
          <w:iCs/>
          <w:szCs w:val="22"/>
        </w:rPr>
        <w:tab/>
      </w:r>
      <w:r w:rsidRPr="00DD550B">
        <w:rPr>
          <w:rFonts w:cs="Arial"/>
          <w:iCs/>
          <w:szCs w:val="22"/>
        </w:rPr>
        <w:t>10098496</w:t>
      </w:r>
    </w:p>
    <w:p w14:paraId="5A3FD974" w14:textId="4A69D96E" w:rsidR="008D30C3" w:rsidRDefault="008D30C3" w:rsidP="008D30C3">
      <w:pPr>
        <w:tabs>
          <w:tab w:val="left" w:pos="3402"/>
        </w:tabs>
        <w:ind w:left="567"/>
        <w:rPr>
          <w:rFonts w:cs="Arial"/>
          <w:iCs/>
          <w:szCs w:val="22"/>
        </w:rPr>
      </w:pPr>
      <w:r w:rsidRPr="008D30C3">
        <w:rPr>
          <w:rFonts w:cs="Arial"/>
          <w:iCs/>
          <w:szCs w:val="22"/>
        </w:rPr>
        <w:t>Email der Kontaktperson</w:t>
      </w:r>
      <w:r w:rsidRPr="0034778E">
        <w:rPr>
          <w:rFonts w:cs="Arial"/>
          <w:iCs/>
          <w:szCs w:val="22"/>
        </w:rPr>
        <w:t>:</w:t>
      </w:r>
      <w:r w:rsidRPr="0034778E">
        <w:rPr>
          <w:rFonts w:cs="Arial"/>
          <w:iCs/>
          <w:szCs w:val="22"/>
        </w:rPr>
        <w:tab/>
      </w:r>
      <w:r w:rsidRPr="00DD550B">
        <w:rPr>
          <w:iCs/>
        </w:rPr>
        <w:t>peter@rechenstelle.de</w:t>
      </w:r>
    </w:p>
    <w:p w14:paraId="66681680" w14:textId="77777777" w:rsidR="00136263" w:rsidRPr="004079BC" w:rsidRDefault="00136263" w:rsidP="00136263">
      <w:pPr>
        <w:ind w:left="284"/>
        <w:rPr>
          <w:rFonts w:cs="Arial"/>
          <w:sz w:val="10"/>
          <w:szCs w:val="10"/>
          <w:lang w:val="en-GB"/>
        </w:rPr>
      </w:pPr>
    </w:p>
    <w:p w14:paraId="42342C2E" w14:textId="77777777" w:rsidR="00136263" w:rsidRPr="00C114FA" w:rsidRDefault="00136263" w:rsidP="00136263">
      <w:pPr>
        <w:tabs>
          <w:tab w:val="left" w:pos="3402"/>
        </w:tabs>
        <w:ind w:left="284"/>
        <w:rPr>
          <w:rFonts w:cs="Arial"/>
          <w:iCs/>
          <w:szCs w:val="22"/>
          <w:u w:val="single"/>
        </w:rPr>
      </w:pPr>
      <w:r>
        <w:rPr>
          <w:rFonts w:cs="Arial"/>
          <w:iCs/>
          <w:szCs w:val="22"/>
          <w:u w:val="single"/>
        </w:rPr>
        <w:t>Zeitmessung:</w:t>
      </w:r>
    </w:p>
    <w:p w14:paraId="668FA7F7" w14:textId="1C9C70ED" w:rsidR="00136263" w:rsidRPr="009038DE" w:rsidRDefault="00136263" w:rsidP="00136263">
      <w:pPr>
        <w:tabs>
          <w:tab w:val="left" w:pos="3402"/>
        </w:tabs>
        <w:ind w:left="284"/>
        <w:rPr>
          <w:rFonts w:cs="Arial"/>
          <w:iCs/>
          <w:szCs w:val="22"/>
        </w:rPr>
      </w:pPr>
      <w:r w:rsidRPr="009038DE">
        <w:rPr>
          <w:rFonts w:cs="Arial"/>
          <w:iCs/>
          <w:szCs w:val="22"/>
        </w:rPr>
        <w:t xml:space="preserve">Name der Firma: </w:t>
      </w:r>
      <w:r w:rsidRPr="009038DE">
        <w:rPr>
          <w:rFonts w:cs="Arial"/>
          <w:iCs/>
          <w:szCs w:val="22"/>
        </w:rPr>
        <w:tab/>
      </w:r>
      <w:proofErr w:type="spellStart"/>
      <w:r w:rsidR="001D7B39">
        <w:rPr>
          <w:rFonts w:cs="Arial"/>
          <w:iCs/>
          <w:szCs w:val="22"/>
        </w:rPr>
        <w:t>Hippo</w:t>
      </w:r>
      <w:proofErr w:type="spellEnd"/>
      <w:r w:rsidR="001D7B39">
        <w:rPr>
          <w:rFonts w:cs="Arial"/>
          <w:iCs/>
          <w:szCs w:val="22"/>
        </w:rPr>
        <w:t xml:space="preserve"> Data GmbH</w:t>
      </w:r>
    </w:p>
    <w:p w14:paraId="315266BF" w14:textId="3CAAD71A" w:rsidR="008D30C3" w:rsidRDefault="008D30C3" w:rsidP="001D7B39">
      <w:pPr>
        <w:tabs>
          <w:tab w:val="left" w:pos="3402"/>
        </w:tabs>
        <w:ind w:left="567"/>
        <w:rPr>
          <w:rFonts w:cs="Arial"/>
          <w:iCs/>
          <w:szCs w:val="22"/>
        </w:rPr>
      </w:pPr>
      <w:r w:rsidRPr="008D30C3">
        <w:rPr>
          <w:rFonts w:cs="Arial"/>
          <w:iCs/>
          <w:szCs w:val="22"/>
        </w:rPr>
        <w:t>FEI zertifizierter Dienstleister ID Nummer:</w:t>
      </w:r>
      <w:r>
        <w:rPr>
          <w:rFonts w:cs="Arial"/>
          <w:iCs/>
          <w:szCs w:val="22"/>
        </w:rPr>
        <w:t xml:space="preserve"> </w:t>
      </w:r>
      <w:r w:rsidRPr="008D30C3">
        <w:rPr>
          <w:rFonts w:cs="Arial"/>
          <w:iCs/>
          <w:szCs w:val="22"/>
        </w:rPr>
        <w:t>GT11V808AKSCH</w:t>
      </w:r>
      <w:r>
        <w:rPr>
          <w:rFonts w:cs="Arial"/>
          <w:iCs/>
          <w:szCs w:val="22"/>
        </w:rPr>
        <w:t xml:space="preserve"> (Springen)</w:t>
      </w:r>
    </w:p>
    <w:p w14:paraId="302BA4F8" w14:textId="70342FEE" w:rsidR="00136263" w:rsidRDefault="00136263" w:rsidP="001D7B39">
      <w:pPr>
        <w:tabs>
          <w:tab w:val="left" w:pos="3402"/>
        </w:tabs>
        <w:ind w:left="567"/>
        <w:rPr>
          <w:rFonts w:cs="Arial"/>
          <w:iCs/>
          <w:szCs w:val="22"/>
        </w:rPr>
      </w:pPr>
      <w:r w:rsidRPr="009038DE">
        <w:rPr>
          <w:rFonts w:cs="Arial"/>
          <w:iCs/>
          <w:szCs w:val="22"/>
        </w:rPr>
        <w:t>Kontaktperson:</w:t>
      </w:r>
      <w:r w:rsidRPr="009038DE">
        <w:rPr>
          <w:rFonts w:cs="Arial"/>
          <w:iCs/>
          <w:szCs w:val="22"/>
        </w:rPr>
        <w:tab/>
      </w:r>
      <w:r w:rsidR="00034E7F" w:rsidRPr="00034E7F">
        <w:rPr>
          <w:rFonts w:cs="Arial"/>
          <w:iCs/>
          <w:szCs w:val="22"/>
        </w:rPr>
        <w:t>Jens Feth</w:t>
      </w:r>
    </w:p>
    <w:p w14:paraId="38A5009A" w14:textId="6C510943" w:rsidR="001D7B39" w:rsidRPr="009038DE" w:rsidRDefault="001D7B39" w:rsidP="001D7B39">
      <w:pPr>
        <w:tabs>
          <w:tab w:val="left" w:pos="3402"/>
        </w:tabs>
        <w:ind w:left="567"/>
        <w:rPr>
          <w:rFonts w:cs="Arial"/>
          <w:iCs/>
          <w:szCs w:val="22"/>
        </w:rPr>
      </w:pPr>
      <w:r>
        <w:rPr>
          <w:rFonts w:cs="Arial"/>
          <w:iCs/>
          <w:szCs w:val="22"/>
        </w:rPr>
        <w:t>FEI-Nummer:</w:t>
      </w:r>
      <w:r>
        <w:rPr>
          <w:rFonts w:cs="Arial"/>
          <w:iCs/>
          <w:szCs w:val="22"/>
        </w:rPr>
        <w:tab/>
      </w:r>
      <w:r w:rsidR="00C105C5" w:rsidRPr="00C105C5">
        <w:rPr>
          <w:rFonts w:cs="Arial"/>
          <w:iCs/>
          <w:szCs w:val="22"/>
        </w:rPr>
        <w:t>10081662</w:t>
      </w:r>
    </w:p>
    <w:p w14:paraId="156489B3" w14:textId="30B08BAA" w:rsidR="00136263" w:rsidRPr="00047A68" w:rsidRDefault="00136263" w:rsidP="001D7B39">
      <w:pPr>
        <w:tabs>
          <w:tab w:val="left" w:pos="3402"/>
        </w:tabs>
        <w:ind w:left="567"/>
        <w:rPr>
          <w:rFonts w:cs="Arial"/>
          <w:iCs/>
          <w:szCs w:val="22"/>
        </w:rPr>
      </w:pPr>
      <w:r w:rsidRPr="009038DE">
        <w:rPr>
          <w:rFonts w:cs="Arial"/>
          <w:iCs/>
          <w:szCs w:val="22"/>
        </w:rPr>
        <w:t>Email der Kontaktperson:</w:t>
      </w:r>
      <w:r w:rsidRPr="009038DE">
        <w:rPr>
          <w:rFonts w:cs="Arial"/>
          <w:iCs/>
          <w:szCs w:val="22"/>
        </w:rPr>
        <w:tab/>
      </w:r>
      <w:r w:rsidR="00034E7F" w:rsidRPr="00034E7F">
        <w:rPr>
          <w:rFonts w:cs="Arial"/>
          <w:iCs/>
          <w:szCs w:val="22"/>
        </w:rPr>
        <w:t>jf@hippodata.net</w:t>
      </w:r>
    </w:p>
    <w:p w14:paraId="4D035611" w14:textId="77777777" w:rsidR="00136263" w:rsidRPr="003A3CC1" w:rsidRDefault="00136263" w:rsidP="00136263">
      <w:pPr>
        <w:ind w:left="284"/>
        <w:rPr>
          <w:rFonts w:cs="Arial"/>
          <w:sz w:val="10"/>
          <w:szCs w:val="10"/>
          <w:lang w:val="en-GB"/>
        </w:rPr>
      </w:pPr>
    </w:p>
    <w:p w14:paraId="1409B34E" w14:textId="77777777" w:rsidR="00136263" w:rsidRPr="00047A68" w:rsidRDefault="00136263" w:rsidP="00136263">
      <w:pPr>
        <w:ind w:left="284"/>
        <w:rPr>
          <w:rFonts w:cs="Arial"/>
          <w:spacing w:val="-2"/>
          <w:szCs w:val="22"/>
        </w:rPr>
      </w:pPr>
      <w:r w:rsidRPr="00047A68">
        <w:rPr>
          <w:rFonts w:cs="Arial"/>
          <w:szCs w:val="22"/>
        </w:rPr>
        <w:t>Die FEI kann verlangen, dass gemäß den Anforderungen der FEI Ergebnismaterial der Veranstaltung in Echtzeit zur Verfügung gestellt wird. In diesem Fall werden Veranstalter und Dienstleister entsprechend informiert.</w:t>
      </w:r>
    </w:p>
    <w:p w14:paraId="5E6E1532" w14:textId="77777777" w:rsidR="00C105C5" w:rsidRPr="0034778E" w:rsidRDefault="00C105C5" w:rsidP="00C105C5">
      <w:pPr>
        <w:tabs>
          <w:tab w:val="left" w:pos="2835"/>
          <w:tab w:val="left" w:pos="4820"/>
        </w:tabs>
        <w:ind w:left="284"/>
        <w:rPr>
          <w:rFonts w:cs="Arial"/>
          <w:szCs w:val="22"/>
        </w:rPr>
      </w:pPr>
    </w:p>
    <w:p w14:paraId="403015B3" w14:textId="776CF77D" w:rsidR="00C105C5" w:rsidRPr="0034778E" w:rsidRDefault="00C105C5" w:rsidP="00C105C5">
      <w:pPr>
        <w:pStyle w:val="Listenabsatz"/>
        <w:numPr>
          <w:ilvl w:val="1"/>
          <w:numId w:val="15"/>
        </w:numPr>
        <w:tabs>
          <w:tab w:val="left" w:pos="1843"/>
          <w:tab w:val="left" w:pos="2694"/>
        </w:tabs>
        <w:spacing w:after="60"/>
        <w:outlineLvl w:val="1"/>
        <w:rPr>
          <w:rFonts w:cs="Arial"/>
          <w:b/>
          <w:bCs/>
          <w:caps/>
          <w:spacing w:val="-2"/>
          <w:szCs w:val="22"/>
          <w:lang w:eastAsia="en-US"/>
        </w:rPr>
      </w:pPr>
      <w:r w:rsidRPr="0034778E">
        <w:rPr>
          <w:rFonts w:cs="Arial"/>
          <w:b/>
          <w:caps/>
          <w:szCs w:val="22"/>
        </w:rPr>
        <w:t>weitere</w:t>
      </w:r>
      <w:r w:rsidRPr="0034778E">
        <w:rPr>
          <w:rFonts w:cs="Arial"/>
          <w:b/>
          <w:bCs/>
          <w:caps/>
          <w:spacing w:val="-2"/>
          <w:szCs w:val="22"/>
          <w:lang w:eastAsia="en-US"/>
        </w:rPr>
        <w:t xml:space="preserve"> dienstleister</w:t>
      </w:r>
    </w:p>
    <w:p w14:paraId="6B961F68" w14:textId="77777777" w:rsidR="004079BC" w:rsidRDefault="004079BC" w:rsidP="004079BC">
      <w:pPr>
        <w:tabs>
          <w:tab w:val="left" w:pos="3402"/>
        </w:tabs>
        <w:ind w:left="284"/>
        <w:rPr>
          <w:rFonts w:cs="Arial"/>
          <w:iCs/>
          <w:szCs w:val="22"/>
        </w:rPr>
      </w:pPr>
      <w:r w:rsidRPr="00965DC1">
        <w:rPr>
          <w:rFonts w:cs="Arial"/>
          <w:iCs/>
          <w:szCs w:val="22"/>
        </w:rPr>
        <w:t xml:space="preserve">Name der Firma: </w:t>
      </w:r>
      <w:r w:rsidRPr="00965DC1">
        <w:rPr>
          <w:rFonts w:cs="Arial"/>
          <w:iCs/>
          <w:szCs w:val="22"/>
        </w:rPr>
        <w:tab/>
      </w:r>
      <w:r w:rsidRPr="00F040A6">
        <w:rPr>
          <w:rFonts w:cs="Arial"/>
          <w:iCs/>
          <w:szCs w:val="22"/>
        </w:rPr>
        <w:t>HSR Performance</w:t>
      </w:r>
    </w:p>
    <w:p w14:paraId="793FC92C" w14:textId="77777777" w:rsidR="004079BC" w:rsidRDefault="004079BC" w:rsidP="004079BC">
      <w:pPr>
        <w:tabs>
          <w:tab w:val="left" w:pos="3402"/>
        </w:tabs>
        <w:ind w:left="284"/>
        <w:rPr>
          <w:rFonts w:cs="Arial"/>
          <w:iCs/>
          <w:szCs w:val="22"/>
        </w:rPr>
      </w:pPr>
      <w:r w:rsidRPr="00965DC1">
        <w:rPr>
          <w:rFonts w:cs="Arial"/>
          <w:iCs/>
          <w:szCs w:val="22"/>
        </w:rPr>
        <w:t>Kontaktperson</w:t>
      </w:r>
      <w:r>
        <w:rPr>
          <w:rFonts w:cs="Arial"/>
          <w:iCs/>
          <w:szCs w:val="22"/>
        </w:rPr>
        <w:t xml:space="preserve"> auf der Veranstaltung</w:t>
      </w:r>
    </w:p>
    <w:p w14:paraId="1F158882" w14:textId="77777777" w:rsidR="004079BC" w:rsidRDefault="004079BC" w:rsidP="004079BC">
      <w:pPr>
        <w:tabs>
          <w:tab w:val="left" w:pos="3402"/>
        </w:tabs>
        <w:ind w:left="709"/>
        <w:rPr>
          <w:rFonts w:cs="Arial"/>
          <w:iCs/>
          <w:szCs w:val="22"/>
        </w:rPr>
      </w:pPr>
      <w:r>
        <w:rPr>
          <w:rFonts w:cs="Arial"/>
          <w:iCs/>
          <w:szCs w:val="22"/>
        </w:rPr>
        <w:t>Name</w:t>
      </w:r>
      <w:r w:rsidRPr="00965DC1">
        <w:rPr>
          <w:rFonts w:cs="Arial"/>
          <w:iCs/>
          <w:szCs w:val="22"/>
        </w:rPr>
        <w:t>:</w:t>
      </w:r>
      <w:r w:rsidRPr="00965DC1">
        <w:rPr>
          <w:rFonts w:cs="Arial"/>
          <w:iCs/>
          <w:szCs w:val="22"/>
        </w:rPr>
        <w:tab/>
      </w:r>
      <w:r w:rsidRPr="00C80BF8">
        <w:rPr>
          <w:rFonts w:cs="Arial"/>
          <w:iCs/>
          <w:szCs w:val="22"/>
        </w:rPr>
        <w:t>Mechthild Wink</w:t>
      </w:r>
    </w:p>
    <w:p w14:paraId="1822AFE2" w14:textId="77777777" w:rsidR="004079BC" w:rsidRPr="00965DC1" w:rsidRDefault="004079BC" w:rsidP="004079BC">
      <w:pPr>
        <w:tabs>
          <w:tab w:val="left" w:pos="3402"/>
        </w:tabs>
        <w:ind w:left="709"/>
        <w:rPr>
          <w:rFonts w:cs="Arial"/>
          <w:iCs/>
          <w:szCs w:val="22"/>
        </w:rPr>
      </w:pPr>
      <w:r>
        <w:rPr>
          <w:rFonts w:cs="Arial"/>
          <w:iCs/>
          <w:szCs w:val="22"/>
        </w:rPr>
        <w:t>FEI-Nummer:</w:t>
      </w:r>
      <w:r>
        <w:rPr>
          <w:rFonts w:cs="Arial"/>
          <w:iCs/>
          <w:szCs w:val="22"/>
        </w:rPr>
        <w:tab/>
        <w:t>./.</w:t>
      </w:r>
    </w:p>
    <w:p w14:paraId="05C21D9D" w14:textId="77777777" w:rsidR="004079BC" w:rsidRDefault="004079BC" w:rsidP="004079BC">
      <w:pPr>
        <w:tabs>
          <w:tab w:val="left" w:pos="3402"/>
        </w:tabs>
        <w:ind w:left="709"/>
        <w:rPr>
          <w:rFonts w:cs="Arial"/>
          <w:iCs/>
          <w:szCs w:val="22"/>
        </w:rPr>
      </w:pPr>
      <w:r w:rsidRPr="00965DC1">
        <w:rPr>
          <w:rFonts w:cs="Arial"/>
          <w:iCs/>
          <w:szCs w:val="22"/>
        </w:rPr>
        <w:t>Email der Kontaktperson:</w:t>
      </w:r>
      <w:r w:rsidRPr="00965DC1">
        <w:rPr>
          <w:rFonts w:cs="Arial"/>
          <w:iCs/>
          <w:szCs w:val="22"/>
        </w:rPr>
        <w:tab/>
      </w:r>
      <w:r w:rsidRPr="00C80BF8">
        <w:rPr>
          <w:rFonts w:cs="Arial"/>
          <w:iCs/>
          <w:szCs w:val="22"/>
        </w:rPr>
        <w:t>mwink@g-13.de</w:t>
      </w:r>
    </w:p>
    <w:p w14:paraId="02F6BF78" w14:textId="77777777" w:rsidR="004079BC" w:rsidRDefault="004079BC" w:rsidP="004079BC">
      <w:pPr>
        <w:tabs>
          <w:tab w:val="left" w:pos="3402"/>
        </w:tabs>
        <w:ind w:left="709" w:hanging="425"/>
        <w:rPr>
          <w:rFonts w:cs="Arial"/>
          <w:iCs/>
          <w:szCs w:val="22"/>
        </w:rPr>
      </w:pPr>
      <w:r>
        <w:rPr>
          <w:rFonts w:cs="Arial"/>
          <w:iCs/>
          <w:szCs w:val="22"/>
        </w:rPr>
        <w:t>Art der Dienstleistung:</w:t>
      </w:r>
      <w:r>
        <w:rPr>
          <w:rFonts w:cs="Arial"/>
          <w:iCs/>
          <w:szCs w:val="22"/>
        </w:rPr>
        <w:tab/>
        <w:t>Akkreditierung</w:t>
      </w:r>
    </w:p>
    <w:p w14:paraId="533064BE" w14:textId="77777777" w:rsidR="00136263" w:rsidRPr="00B876E8" w:rsidRDefault="00136263" w:rsidP="00136263">
      <w:pPr>
        <w:ind w:left="284"/>
        <w:rPr>
          <w:rFonts w:cs="Arial"/>
        </w:rPr>
      </w:pPr>
    </w:p>
    <w:p w14:paraId="0295A9B7" w14:textId="77777777" w:rsidR="00136263" w:rsidRPr="00B876E8" w:rsidRDefault="00136263" w:rsidP="00136263">
      <w:pPr>
        <w:pStyle w:val="Listenabsatz"/>
        <w:numPr>
          <w:ilvl w:val="1"/>
          <w:numId w:val="15"/>
        </w:numPr>
        <w:tabs>
          <w:tab w:val="left" w:pos="1843"/>
          <w:tab w:val="left" w:pos="2694"/>
        </w:tabs>
        <w:spacing w:after="120"/>
        <w:outlineLvl w:val="1"/>
        <w:rPr>
          <w:rFonts w:cs="Arial"/>
          <w:b/>
          <w:caps/>
          <w:szCs w:val="22"/>
        </w:rPr>
      </w:pPr>
      <w:bookmarkStart w:id="47" w:name="_Toc32298746"/>
      <w:r w:rsidRPr="00B876E8">
        <w:rPr>
          <w:rFonts w:cs="Arial"/>
          <w:b/>
          <w:caps/>
          <w:szCs w:val="22"/>
        </w:rPr>
        <w:t>Siegerehrungen/Platzierungen</w:t>
      </w:r>
      <w:bookmarkEnd w:id="47"/>
    </w:p>
    <w:p w14:paraId="429C790B" w14:textId="77777777" w:rsidR="00136263" w:rsidRPr="00B876E8" w:rsidRDefault="00136263" w:rsidP="00136263">
      <w:pPr>
        <w:pStyle w:val="Listenabsatz"/>
        <w:ind w:left="284"/>
        <w:rPr>
          <w:rFonts w:cs="Arial"/>
          <w:szCs w:val="22"/>
        </w:rPr>
      </w:pPr>
      <w:r w:rsidRPr="00B876E8">
        <w:rPr>
          <w:rFonts w:cs="Arial"/>
          <w:szCs w:val="22"/>
        </w:rPr>
        <w:t>Der Besitzer des/der siegenden Pferde/s werden/wird gebeten, an der Siegerehrung teilzunehmen.</w:t>
      </w:r>
    </w:p>
    <w:p w14:paraId="07DC713F" w14:textId="77777777" w:rsidR="00136263" w:rsidRPr="00B876E8" w:rsidRDefault="00136263" w:rsidP="00136263">
      <w:pPr>
        <w:ind w:left="284"/>
        <w:rPr>
          <w:rFonts w:cs="Arial"/>
          <w:iCs/>
          <w:szCs w:val="22"/>
        </w:rPr>
      </w:pPr>
      <w:r w:rsidRPr="00965DC1">
        <w:rPr>
          <w:rFonts w:cs="Arial"/>
          <w:iCs/>
          <w:szCs w:val="22"/>
        </w:rPr>
        <w:t xml:space="preserve">Die </w:t>
      </w:r>
      <w:r>
        <w:rPr>
          <w:rFonts w:cs="Arial"/>
          <w:iCs/>
          <w:szCs w:val="22"/>
        </w:rPr>
        <w:t>platzierten Teilnehmer</w:t>
      </w:r>
      <w:r w:rsidRPr="00B876E8">
        <w:rPr>
          <w:rFonts w:cs="Arial"/>
          <w:iCs/>
          <w:szCs w:val="22"/>
        </w:rPr>
        <w:t xml:space="preserve"> sind verpflichtet zur Siegerehrung/Platzierung einzureiten.</w:t>
      </w:r>
    </w:p>
    <w:p w14:paraId="2EF124A0" w14:textId="77777777" w:rsidR="00136263" w:rsidRPr="00B876E8" w:rsidRDefault="00136263" w:rsidP="00136263">
      <w:pPr>
        <w:ind w:left="284"/>
        <w:rPr>
          <w:rFonts w:cs="Arial"/>
          <w:iCs/>
          <w:szCs w:val="22"/>
        </w:rPr>
      </w:pPr>
      <w:r w:rsidRPr="00B876E8">
        <w:rPr>
          <w:rFonts w:cs="Arial"/>
          <w:iCs/>
          <w:szCs w:val="22"/>
        </w:rPr>
        <w:t xml:space="preserve">Die Teilnehmer reiten mit ihren eigenen Pferden ein: ja </w:t>
      </w:r>
      <w:r>
        <w:rPr>
          <w:rFonts w:cs="Arial"/>
          <w:iCs/>
          <w:szCs w:val="22"/>
        </w:rPr>
        <w:fldChar w:fldCharType="begin">
          <w:ffData>
            <w:name w:val="Kontrollkästchen8"/>
            <w:enabled/>
            <w:calcOnExit w:val="0"/>
            <w:checkBox>
              <w:sizeAuto/>
              <w:default w:val="1"/>
            </w:checkBox>
          </w:ffData>
        </w:fldChar>
      </w:r>
      <w:r>
        <w:rPr>
          <w:rFonts w:cs="Arial"/>
          <w:iCs/>
          <w:szCs w:val="22"/>
        </w:rPr>
        <w:instrText xml:space="preserve"> FORMCHECKBOX </w:instrText>
      </w:r>
      <w:r w:rsidR="008015C6">
        <w:rPr>
          <w:rFonts w:cs="Arial"/>
          <w:iCs/>
          <w:szCs w:val="22"/>
        </w:rPr>
      </w:r>
      <w:r w:rsidR="008015C6">
        <w:rPr>
          <w:rFonts w:cs="Arial"/>
          <w:iCs/>
          <w:szCs w:val="22"/>
        </w:rPr>
        <w:fldChar w:fldCharType="separate"/>
      </w:r>
      <w:r>
        <w:rPr>
          <w:rFonts w:cs="Arial"/>
          <w:iCs/>
          <w:szCs w:val="22"/>
        </w:rPr>
        <w:fldChar w:fldCharType="end"/>
      </w:r>
      <w:r w:rsidRPr="00B876E8">
        <w:rPr>
          <w:rFonts w:cs="Arial"/>
          <w:iCs/>
          <w:szCs w:val="22"/>
        </w:rPr>
        <w:tab/>
        <w:t xml:space="preserve">nein </w:t>
      </w:r>
      <w:r w:rsidRPr="00B876E8">
        <w:rPr>
          <w:rFonts w:cs="Arial"/>
          <w:iCs/>
          <w:szCs w:val="22"/>
        </w:rPr>
        <w:fldChar w:fldCharType="begin">
          <w:ffData>
            <w:name w:val="Kontrollkästchen8"/>
            <w:enabled/>
            <w:calcOnExit w:val="0"/>
            <w:checkBox>
              <w:sizeAuto/>
              <w:default w:val="0"/>
            </w:checkBox>
          </w:ffData>
        </w:fldChar>
      </w:r>
      <w:r w:rsidRPr="00B876E8">
        <w:rPr>
          <w:rFonts w:cs="Arial"/>
          <w:iCs/>
          <w:szCs w:val="22"/>
        </w:rPr>
        <w:instrText xml:space="preserve"> FORMCHECKBOX </w:instrText>
      </w:r>
      <w:r w:rsidR="008015C6">
        <w:rPr>
          <w:rFonts w:cs="Arial"/>
          <w:iCs/>
          <w:szCs w:val="22"/>
        </w:rPr>
      </w:r>
      <w:r w:rsidR="008015C6">
        <w:rPr>
          <w:rFonts w:cs="Arial"/>
          <w:iCs/>
          <w:szCs w:val="22"/>
        </w:rPr>
        <w:fldChar w:fldCharType="separate"/>
      </w:r>
      <w:r w:rsidRPr="00B876E8">
        <w:rPr>
          <w:rFonts w:cs="Arial"/>
          <w:iCs/>
          <w:szCs w:val="22"/>
        </w:rPr>
        <w:fldChar w:fldCharType="end"/>
      </w:r>
    </w:p>
    <w:p w14:paraId="7416E471" w14:textId="77777777" w:rsidR="00136263" w:rsidRPr="00C114FA" w:rsidRDefault="00136263" w:rsidP="00136263">
      <w:pPr>
        <w:overflowPunct/>
        <w:autoSpaceDE/>
        <w:autoSpaceDN/>
        <w:adjustRightInd/>
        <w:textAlignment w:val="auto"/>
        <w:rPr>
          <w:b/>
          <w:caps/>
        </w:rPr>
      </w:pPr>
    </w:p>
    <w:p w14:paraId="1492B713" w14:textId="77777777" w:rsidR="003A3CC1" w:rsidRDefault="003A3CC1">
      <w:pPr>
        <w:overflowPunct/>
        <w:autoSpaceDE/>
        <w:autoSpaceDN/>
        <w:adjustRightInd/>
        <w:textAlignment w:val="auto"/>
        <w:rPr>
          <w:rFonts w:cs="Arial"/>
          <w:b/>
          <w:caps/>
          <w:szCs w:val="22"/>
        </w:rPr>
      </w:pPr>
      <w:bookmarkStart w:id="48" w:name="_Toc32298747"/>
      <w:r>
        <w:rPr>
          <w:rFonts w:cs="Arial"/>
          <w:b/>
          <w:caps/>
          <w:szCs w:val="22"/>
        </w:rPr>
        <w:br w:type="page"/>
      </w:r>
    </w:p>
    <w:p w14:paraId="2D46A67B" w14:textId="53D45A22" w:rsidR="00136263" w:rsidRPr="00B876E8" w:rsidRDefault="00136263" w:rsidP="00136263">
      <w:pPr>
        <w:pStyle w:val="Listenabsatz"/>
        <w:numPr>
          <w:ilvl w:val="1"/>
          <w:numId w:val="15"/>
        </w:numPr>
        <w:tabs>
          <w:tab w:val="left" w:pos="1843"/>
          <w:tab w:val="left" w:pos="2694"/>
        </w:tabs>
        <w:spacing w:after="120"/>
        <w:outlineLvl w:val="1"/>
        <w:rPr>
          <w:rFonts w:cs="Arial"/>
          <w:b/>
          <w:caps/>
          <w:szCs w:val="22"/>
        </w:rPr>
      </w:pPr>
      <w:r w:rsidRPr="00B876E8">
        <w:rPr>
          <w:rFonts w:cs="Arial"/>
          <w:b/>
          <w:caps/>
          <w:szCs w:val="22"/>
        </w:rPr>
        <w:lastRenderedPageBreak/>
        <w:t>Werbung bei Teilnehmern und Pferden</w:t>
      </w:r>
      <w:bookmarkEnd w:id="48"/>
    </w:p>
    <w:p w14:paraId="0A6D9806" w14:textId="77777777" w:rsidR="00136263" w:rsidRPr="00B876E8" w:rsidRDefault="00136263" w:rsidP="00136263">
      <w:pPr>
        <w:ind w:left="284"/>
        <w:rPr>
          <w:rFonts w:cs="Arial"/>
        </w:rPr>
      </w:pPr>
      <w:r w:rsidRPr="00B876E8">
        <w:rPr>
          <w:rFonts w:cs="Arial"/>
        </w:rPr>
        <w:t xml:space="preserve">Bei allen CI Veranstaltungen und bei allen Prüfungen mit Ausnahme von Nationenpreis-Prüfungen gestattet der Veranstalter </w:t>
      </w:r>
      <w:bookmarkStart w:id="49" w:name="Text285"/>
      <w:r w:rsidRPr="00B876E8">
        <w:rPr>
          <w:rFonts w:cs="Arial"/>
        </w:rPr>
        <w:t>den Teilnehmern</w:t>
      </w:r>
      <w:bookmarkEnd w:id="49"/>
      <w:r w:rsidRPr="00B876E8">
        <w:rPr>
          <w:rFonts w:cs="Arial"/>
        </w:rPr>
        <w:t xml:space="preserve"> gemäß Artikel 541 des FEI Vielseitigkeits-RGs das Logo ihres persönlichen Sponsors zu führen.</w:t>
      </w:r>
    </w:p>
    <w:p w14:paraId="296DE1C4" w14:textId="77777777" w:rsidR="00136263" w:rsidRDefault="00136263" w:rsidP="00136263">
      <w:pPr>
        <w:ind w:left="284"/>
        <w:rPr>
          <w:rFonts w:cs="Arial"/>
        </w:rPr>
      </w:pPr>
      <w:r w:rsidRPr="00B876E8">
        <w:rPr>
          <w:rFonts w:cs="Arial"/>
        </w:rPr>
        <w:t>Der Chefsteward muss, bevor die Teilnehmer den Prüfungsplatz betreten, sicherstellen, dass die FEI Bestimmungen bzgl. Werbung hinsichtlich o. g. Artikel eingehalten werden.</w:t>
      </w:r>
    </w:p>
    <w:p w14:paraId="5B861CE2" w14:textId="77777777" w:rsidR="003A3CC1" w:rsidRPr="00B876E8" w:rsidRDefault="003A3CC1" w:rsidP="00136263">
      <w:pPr>
        <w:ind w:left="284"/>
        <w:rPr>
          <w:rFonts w:cs="Arial"/>
        </w:rPr>
      </w:pPr>
    </w:p>
    <w:p w14:paraId="42522046" w14:textId="77777777" w:rsidR="00136263" w:rsidRPr="00B876E8" w:rsidRDefault="00136263" w:rsidP="003A3CC1">
      <w:pPr>
        <w:pStyle w:val="Listenabsatz"/>
        <w:numPr>
          <w:ilvl w:val="1"/>
          <w:numId w:val="15"/>
        </w:numPr>
        <w:tabs>
          <w:tab w:val="left" w:pos="1843"/>
          <w:tab w:val="left" w:pos="2694"/>
        </w:tabs>
        <w:spacing w:after="120"/>
        <w:outlineLvl w:val="1"/>
        <w:rPr>
          <w:rFonts w:cs="Arial"/>
          <w:b/>
          <w:caps/>
          <w:szCs w:val="22"/>
        </w:rPr>
      </w:pPr>
      <w:bookmarkStart w:id="50" w:name="_Toc432083841"/>
      <w:bookmarkStart w:id="51" w:name="_Toc32298748"/>
      <w:r w:rsidRPr="00B876E8">
        <w:rPr>
          <w:rFonts w:cs="Arial"/>
          <w:b/>
          <w:caps/>
          <w:szCs w:val="22"/>
        </w:rPr>
        <w:t>kartenverkauf</w:t>
      </w:r>
      <w:bookmarkEnd w:id="50"/>
      <w:bookmarkEnd w:id="51"/>
    </w:p>
    <w:p w14:paraId="63ACEF79" w14:textId="77777777" w:rsidR="00136263" w:rsidRPr="00C114FA" w:rsidRDefault="00136263" w:rsidP="00136263">
      <w:pPr>
        <w:ind w:left="284"/>
      </w:pPr>
      <w:r w:rsidRPr="00C114FA">
        <w:t>Name Verkaufsstelle:</w:t>
      </w:r>
      <w:r w:rsidRPr="00C114FA">
        <w:tab/>
      </w:r>
      <w:proofErr w:type="spellStart"/>
      <w:r w:rsidRPr="00855925">
        <w:rPr>
          <w:rFonts w:cs="Arial"/>
          <w:szCs w:val="22"/>
        </w:rPr>
        <w:t>ticketmaster</w:t>
      </w:r>
      <w:proofErr w:type="spellEnd"/>
    </w:p>
    <w:p w14:paraId="7C6BF12F" w14:textId="77777777" w:rsidR="00136263" w:rsidRPr="00C114FA" w:rsidRDefault="00136263" w:rsidP="00136263">
      <w:pPr>
        <w:ind w:left="284"/>
      </w:pPr>
      <w:r w:rsidRPr="00C114FA">
        <w:t>Internetseite der Verkaufsstelle:</w:t>
      </w:r>
      <w:r w:rsidRPr="00C114FA">
        <w:tab/>
      </w:r>
      <w:r w:rsidRPr="00855925">
        <w:rPr>
          <w:rFonts w:cs="Arial"/>
          <w:szCs w:val="22"/>
        </w:rPr>
        <w:t>www.ticketmaster.de</w:t>
      </w:r>
    </w:p>
    <w:p w14:paraId="54109E6B" w14:textId="77777777" w:rsidR="00136263" w:rsidRPr="00B876E8" w:rsidRDefault="00136263" w:rsidP="00136263">
      <w:pPr>
        <w:rPr>
          <w:rFonts w:cs="Arial"/>
        </w:rPr>
      </w:pPr>
    </w:p>
    <w:p w14:paraId="1C9A62F0" w14:textId="77777777" w:rsidR="00136263" w:rsidRPr="00B876E8" w:rsidRDefault="00136263" w:rsidP="00C105C5">
      <w:pPr>
        <w:pStyle w:val="Listenabsatz"/>
        <w:numPr>
          <w:ilvl w:val="1"/>
          <w:numId w:val="15"/>
        </w:numPr>
        <w:tabs>
          <w:tab w:val="left" w:pos="1843"/>
          <w:tab w:val="left" w:pos="2694"/>
        </w:tabs>
        <w:ind w:hanging="426"/>
        <w:outlineLvl w:val="1"/>
        <w:rPr>
          <w:rFonts w:cs="Arial"/>
          <w:b/>
          <w:caps/>
          <w:szCs w:val="22"/>
        </w:rPr>
      </w:pPr>
      <w:bookmarkStart w:id="52" w:name="_Toc32298749"/>
      <w:r w:rsidRPr="00B876E8">
        <w:rPr>
          <w:rFonts w:cs="Arial"/>
          <w:b/>
          <w:caps/>
          <w:szCs w:val="22"/>
        </w:rPr>
        <w:t>Wetten</w:t>
      </w:r>
      <w:bookmarkEnd w:id="52"/>
    </w:p>
    <w:p w14:paraId="69D25286" w14:textId="77777777" w:rsidR="00136263" w:rsidRPr="00B876E8" w:rsidRDefault="00136263" w:rsidP="00136263">
      <w:pPr>
        <w:ind w:left="284"/>
        <w:rPr>
          <w:rFonts w:cs="Arial"/>
        </w:rPr>
      </w:pPr>
      <w:r w:rsidRPr="00B876E8">
        <w:rPr>
          <w:rFonts w:cs="Arial"/>
        </w:rPr>
        <w:t>Wetten werden vom Veranstalter nicht genehmigt.</w:t>
      </w:r>
    </w:p>
    <w:p w14:paraId="44B4C781" w14:textId="77777777" w:rsidR="00136263" w:rsidRPr="00B876E8" w:rsidRDefault="00136263" w:rsidP="00136263">
      <w:pPr>
        <w:rPr>
          <w:rFonts w:cs="Arial"/>
          <w:b/>
        </w:rPr>
      </w:pPr>
    </w:p>
    <w:p w14:paraId="66567E1F" w14:textId="77777777" w:rsidR="00136263" w:rsidRPr="00B876E8" w:rsidRDefault="00136263" w:rsidP="00136263">
      <w:pPr>
        <w:pStyle w:val="Listenabsatz"/>
        <w:numPr>
          <w:ilvl w:val="1"/>
          <w:numId w:val="15"/>
        </w:numPr>
        <w:tabs>
          <w:tab w:val="left" w:pos="1843"/>
          <w:tab w:val="left" w:pos="2694"/>
        </w:tabs>
        <w:ind w:hanging="426"/>
        <w:outlineLvl w:val="1"/>
        <w:rPr>
          <w:rFonts w:cs="Arial"/>
          <w:b/>
          <w:caps/>
          <w:szCs w:val="22"/>
        </w:rPr>
      </w:pPr>
      <w:bookmarkStart w:id="53" w:name="_Toc32298750"/>
      <w:r w:rsidRPr="00B876E8">
        <w:rPr>
          <w:rFonts w:cs="Arial"/>
          <w:b/>
          <w:caps/>
          <w:szCs w:val="22"/>
        </w:rPr>
        <w:t>TRANSPORTKOSTENENTSCHÄDIGUNG</w:t>
      </w:r>
      <w:bookmarkEnd w:id="53"/>
    </w:p>
    <w:p w14:paraId="1F31586F" w14:textId="77777777" w:rsidR="00136263" w:rsidRPr="00B876E8" w:rsidRDefault="00136263" w:rsidP="00136263">
      <w:pPr>
        <w:ind w:left="284"/>
        <w:rPr>
          <w:rFonts w:cs="Arial"/>
        </w:rPr>
      </w:pPr>
      <w:r w:rsidRPr="00B876E8">
        <w:rPr>
          <w:rFonts w:cs="Arial"/>
        </w:rPr>
        <w:t>Transportkosten sind von den Teilnehmern zu zahlen.</w:t>
      </w:r>
    </w:p>
    <w:p w14:paraId="431A66C0" w14:textId="77777777" w:rsidR="00136263" w:rsidRPr="00B876E8" w:rsidRDefault="00136263" w:rsidP="00136263">
      <w:pPr>
        <w:rPr>
          <w:rFonts w:cs="Arial"/>
          <w:b/>
        </w:rPr>
      </w:pPr>
    </w:p>
    <w:p w14:paraId="66E4B814" w14:textId="77777777" w:rsidR="00136263" w:rsidRPr="00B876E8" w:rsidRDefault="00136263" w:rsidP="00136263">
      <w:pPr>
        <w:pStyle w:val="Listenabsatz"/>
        <w:numPr>
          <w:ilvl w:val="1"/>
          <w:numId w:val="15"/>
        </w:numPr>
        <w:tabs>
          <w:tab w:val="left" w:pos="1843"/>
          <w:tab w:val="left" w:pos="2694"/>
        </w:tabs>
        <w:ind w:hanging="426"/>
        <w:outlineLvl w:val="1"/>
        <w:rPr>
          <w:rFonts w:cs="Arial"/>
          <w:b/>
          <w:caps/>
          <w:szCs w:val="22"/>
        </w:rPr>
      </w:pPr>
      <w:bookmarkStart w:id="54" w:name="_Toc32298751"/>
      <w:r w:rsidRPr="00B876E8">
        <w:rPr>
          <w:rFonts w:cs="Arial"/>
          <w:b/>
          <w:caps/>
          <w:szCs w:val="22"/>
        </w:rPr>
        <w:t>Anreise</w:t>
      </w:r>
      <w:bookmarkEnd w:id="54"/>
    </w:p>
    <w:p w14:paraId="6F76B96B" w14:textId="77777777" w:rsidR="00136263" w:rsidRPr="00B876E8" w:rsidRDefault="00136263" w:rsidP="00136263">
      <w:pPr>
        <w:ind w:left="284"/>
        <w:rPr>
          <w:rFonts w:cs="Arial"/>
        </w:rPr>
      </w:pPr>
      <w:r w:rsidRPr="00B876E8">
        <w:rPr>
          <w:rFonts w:cs="Arial"/>
        </w:rPr>
        <w:t>Datum, Uhrzeit und Art der Anreise von Teilnehmern und Pferden müssen dem Veranstalter mitgeteilt werden, damit sie bei ihrer Ankunft entsprechend betreut werden können.</w:t>
      </w:r>
    </w:p>
    <w:p w14:paraId="38B43C20" w14:textId="77777777" w:rsidR="00136263" w:rsidRPr="00B876E8" w:rsidRDefault="00136263" w:rsidP="00136263">
      <w:pPr>
        <w:rPr>
          <w:rFonts w:cs="Arial"/>
        </w:rPr>
      </w:pPr>
    </w:p>
    <w:p w14:paraId="75737402" w14:textId="77777777" w:rsidR="00136263" w:rsidRPr="00B876E8" w:rsidRDefault="00136263" w:rsidP="00136263">
      <w:pPr>
        <w:pStyle w:val="Listenabsatz"/>
        <w:numPr>
          <w:ilvl w:val="1"/>
          <w:numId w:val="15"/>
        </w:numPr>
        <w:tabs>
          <w:tab w:val="left" w:pos="1843"/>
          <w:tab w:val="left" w:pos="2694"/>
        </w:tabs>
        <w:ind w:hanging="426"/>
        <w:outlineLvl w:val="1"/>
        <w:rPr>
          <w:rFonts w:cs="Arial"/>
          <w:b/>
          <w:caps/>
          <w:szCs w:val="22"/>
        </w:rPr>
      </w:pPr>
      <w:bookmarkStart w:id="55" w:name="_Toc32298752"/>
      <w:r w:rsidRPr="00B876E8">
        <w:rPr>
          <w:rFonts w:cs="Arial"/>
          <w:b/>
          <w:caps/>
          <w:szCs w:val="22"/>
        </w:rPr>
        <w:t>Fahrdienst vom Hotel zum Turnierplatz</w:t>
      </w:r>
      <w:bookmarkEnd w:id="55"/>
    </w:p>
    <w:p w14:paraId="69366F81" w14:textId="77777777" w:rsidR="00136263" w:rsidRPr="00B876E8" w:rsidRDefault="00136263" w:rsidP="00136263">
      <w:pPr>
        <w:ind w:left="284"/>
        <w:rPr>
          <w:rFonts w:cs="Arial"/>
        </w:rPr>
      </w:pPr>
      <w:r w:rsidRPr="00224DA3">
        <w:rPr>
          <w:rFonts w:cs="Arial"/>
        </w:rPr>
        <w:t xml:space="preserve">Es steht </w:t>
      </w:r>
      <w:r w:rsidRPr="00C114FA">
        <w:t xml:space="preserve">ein Fahrdienst </w:t>
      </w:r>
      <w:r w:rsidRPr="00224DA3">
        <w:rPr>
          <w:rFonts w:cs="Arial"/>
        </w:rPr>
        <w:t>vom offiziellen Turnierhotel (</w:t>
      </w:r>
      <w:proofErr w:type="spellStart"/>
      <w:r w:rsidRPr="00224DA3">
        <w:rPr>
          <w:rFonts w:cs="Arial"/>
        </w:rPr>
        <w:t>Dorint</w:t>
      </w:r>
      <w:proofErr w:type="spellEnd"/>
      <w:r w:rsidRPr="00224DA3">
        <w:rPr>
          <w:rFonts w:cs="Arial"/>
        </w:rPr>
        <w:t xml:space="preserve"> Pallas Wiesbaden) zum Turniergelände sowie vom Turniergelände zum offiziellen LKW-Parkplatz</w:t>
      </w:r>
      <w:r w:rsidRPr="00C114FA">
        <w:t xml:space="preserve"> zur Verfügung</w:t>
      </w:r>
      <w:r w:rsidRPr="00224DA3">
        <w:rPr>
          <w:rFonts w:cs="Arial"/>
        </w:rPr>
        <w:t>.</w:t>
      </w:r>
    </w:p>
    <w:p w14:paraId="68608E96" w14:textId="77777777" w:rsidR="00136263" w:rsidRPr="00C114FA" w:rsidRDefault="00136263" w:rsidP="00136263">
      <w:pPr>
        <w:ind w:left="284"/>
      </w:pPr>
    </w:p>
    <w:p w14:paraId="5B4B11D1" w14:textId="77777777" w:rsidR="00136263" w:rsidRPr="00B876E8" w:rsidRDefault="00136263" w:rsidP="00136263">
      <w:pPr>
        <w:pStyle w:val="Listenabsatz"/>
        <w:numPr>
          <w:ilvl w:val="1"/>
          <w:numId w:val="15"/>
        </w:numPr>
        <w:tabs>
          <w:tab w:val="left" w:pos="1843"/>
          <w:tab w:val="left" w:pos="2694"/>
        </w:tabs>
        <w:ind w:hanging="426"/>
        <w:outlineLvl w:val="1"/>
        <w:rPr>
          <w:rFonts w:cs="Arial"/>
          <w:b/>
          <w:caps/>
          <w:szCs w:val="22"/>
        </w:rPr>
      </w:pPr>
      <w:bookmarkStart w:id="56" w:name="_Toc32298753"/>
      <w:r w:rsidRPr="00B876E8">
        <w:rPr>
          <w:rFonts w:cs="Arial"/>
          <w:b/>
          <w:caps/>
          <w:szCs w:val="22"/>
        </w:rPr>
        <w:t>Transporter/wohnwagen</w:t>
      </w:r>
      <w:bookmarkEnd w:id="56"/>
    </w:p>
    <w:p w14:paraId="69F76C65" w14:textId="77777777" w:rsidR="00136263" w:rsidRPr="00B876E8" w:rsidRDefault="00136263" w:rsidP="00136263">
      <w:pPr>
        <w:ind w:left="284"/>
        <w:rPr>
          <w:rFonts w:cs="Arial"/>
        </w:rPr>
      </w:pPr>
      <w:r w:rsidRPr="00B876E8">
        <w:rPr>
          <w:rFonts w:cs="Arial"/>
        </w:rPr>
        <w:t xml:space="preserve">Transporter und/oder Wohnwagen können </w:t>
      </w:r>
      <w:r w:rsidRPr="000217F2">
        <w:rPr>
          <w:rFonts w:cs="Arial"/>
          <w:b/>
          <w:u w:val="single"/>
        </w:rPr>
        <w:t>nicht</w:t>
      </w:r>
      <w:r>
        <w:rPr>
          <w:rFonts w:cs="Arial"/>
        </w:rPr>
        <w:t xml:space="preserve"> direkt an den Stallzelten geparkt werden.</w:t>
      </w:r>
    </w:p>
    <w:p w14:paraId="540646FE" w14:textId="77777777" w:rsidR="00136263" w:rsidRPr="0093116F" w:rsidRDefault="00136263" w:rsidP="00136263">
      <w:pPr>
        <w:ind w:left="284"/>
        <w:rPr>
          <w:rFonts w:cs="Arial"/>
        </w:rPr>
      </w:pPr>
      <w:r>
        <w:rPr>
          <w:rFonts w:cs="Arial"/>
        </w:rPr>
        <w:t xml:space="preserve">Entfernung zum Parkplatz: ca. 1,4 km (zu Fuß </w:t>
      </w:r>
      <w:r w:rsidRPr="00790E2C">
        <w:rPr>
          <w:rFonts w:cs="Arial"/>
        </w:rPr>
        <w:t xml:space="preserve">oder </w:t>
      </w:r>
      <w:r>
        <w:rPr>
          <w:rFonts w:cs="Arial"/>
        </w:rPr>
        <w:t xml:space="preserve">mit dem Fahrrad) </w:t>
      </w:r>
      <w:r w:rsidRPr="00C114FA">
        <w:t xml:space="preserve">oder </w:t>
      </w:r>
      <w:r>
        <w:rPr>
          <w:rFonts w:cs="Arial"/>
        </w:rPr>
        <w:t>2,3 km (mit dem Auto); ein Shuttle-Service steht zur Verfügung.</w:t>
      </w:r>
    </w:p>
    <w:p w14:paraId="0FDE521F" w14:textId="77777777" w:rsidR="00136263" w:rsidRDefault="00136263" w:rsidP="00136263">
      <w:pPr>
        <w:rPr>
          <w:rFonts w:cs="Arial"/>
        </w:rPr>
      </w:pPr>
    </w:p>
    <w:p w14:paraId="5F012C8D" w14:textId="77777777" w:rsidR="00136263" w:rsidRPr="00414749" w:rsidRDefault="00136263" w:rsidP="00136263">
      <w:pPr>
        <w:pStyle w:val="Listenabsatz"/>
        <w:numPr>
          <w:ilvl w:val="1"/>
          <w:numId w:val="15"/>
        </w:numPr>
        <w:tabs>
          <w:tab w:val="left" w:pos="1843"/>
          <w:tab w:val="left" w:pos="2694"/>
        </w:tabs>
        <w:ind w:hanging="426"/>
        <w:outlineLvl w:val="1"/>
        <w:rPr>
          <w:rFonts w:cs="Arial"/>
          <w:b/>
          <w:caps/>
          <w:szCs w:val="22"/>
        </w:rPr>
      </w:pPr>
      <w:bookmarkStart w:id="57" w:name="_Toc32298754"/>
      <w:r w:rsidRPr="00414749">
        <w:rPr>
          <w:rFonts w:cs="Arial"/>
          <w:b/>
          <w:caps/>
          <w:szCs w:val="22"/>
        </w:rPr>
        <w:t>NACHHALTIGKEIT</w:t>
      </w:r>
      <w:bookmarkEnd w:id="57"/>
    </w:p>
    <w:p w14:paraId="4B170D64" w14:textId="77777777" w:rsidR="00136263" w:rsidRDefault="00136263" w:rsidP="00136263">
      <w:pPr>
        <w:tabs>
          <w:tab w:val="left" w:pos="1560"/>
        </w:tabs>
        <w:ind w:left="284"/>
        <w:rPr>
          <w:rFonts w:cs="Arial"/>
          <w:szCs w:val="22"/>
        </w:rPr>
      </w:pPr>
      <w:r>
        <w:rPr>
          <w:rFonts w:cs="Arial"/>
          <w:szCs w:val="22"/>
        </w:rPr>
        <w:t>„Bei der Durchführung eines Turniers sollten die Auswirkungen auf die Umwelt beachtet werden. Nützliche Informationen zur FEI Nachhaltigkeit sind auf folgender Internetseite zu finden: http://inside.fei.org/fei/your-role/organisers/handbook.“</w:t>
      </w:r>
    </w:p>
    <w:p w14:paraId="6032BD8A" w14:textId="77777777" w:rsidR="006123C6" w:rsidRDefault="006123C6" w:rsidP="006123C6">
      <w:pPr>
        <w:overflowPunct/>
        <w:autoSpaceDE/>
        <w:adjustRightInd/>
        <w:rPr>
          <w:rFonts w:cs="Arial"/>
        </w:rPr>
      </w:pPr>
    </w:p>
    <w:p w14:paraId="19243204" w14:textId="79BBB9E7" w:rsidR="00235A29" w:rsidRPr="00B876E8" w:rsidRDefault="00235A29" w:rsidP="009C1842">
      <w:pPr>
        <w:pStyle w:val="Listenabsatz"/>
        <w:pageBreakBefore/>
        <w:numPr>
          <w:ilvl w:val="0"/>
          <w:numId w:val="15"/>
        </w:numPr>
        <w:tabs>
          <w:tab w:val="left" w:pos="1843"/>
          <w:tab w:val="left" w:pos="2694"/>
        </w:tabs>
        <w:contextualSpacing w:val="0"/>
        <w:outlineLvl w:val="0"/>
        <w:rPr>
          <w:rFonts w:cs="Arial"/>
          <w:b/>
          <w:caps/>
          <w:sz w:val="28"/>
          <w:szCs w:val="28"/>
        </w:rPr>
      </w:pPr>
      <w:bookmarkStart w:id="58" w:name="_Toc32298755"/>
      <w:r w:rsidRPr="00B876E8">
        <w:rPr>
          <w:rFonts w:cs="Arial"/>
          <w:b/>
          <w:caps/>
          <w:sz w:val="28"/>
          <w:szCs w:val="28"/>
        </w:rPr>
        <w:lastRenderedPageBreak/>
        <w:t>Veterinärmedizinische Angelegenheiten</w:t>
      </w:r>
      <w:bookmarkEnd w:id="58"/>
    </w:p>
    <w:p w14:paraId="0AC9093E" w14:textId="77777777" w:rsidR="006D0602" w:rsidRPr="006D0602" w:rsidRDefault="006D0602" w:rsidP="006D0602">
      <w:pPr>
        <w:rPr>
          <w:rFonts w:cs="Arial"/>
        </w:rPr>
      </w:pPr>
    </w:p>
    <w:p w14:paraId="5D7439C8" w14:textId="77777777" w:rsidR="006D0602" w:rsidRPr="006D0602" w:rsidRDefault="006D0602" w:rsidP="006D0602">
      <w:pPr>
        <w:keepNext/>
        <w:numPr>
          <w:ilvl w:val="0"/>
          <w:numId w:val="21"/>
        </w:numPr>
        <w:ind w:left="284" w:hanging="284"/>
        <w:jc w:val="both"/>
        <w:outlineLvl w:val="1"/>
        <w:rPr>
          <w:rFonts w:cs="Arial"/>
          <w:b/>
          <w:caps/>
          <w:spacing w:val="-2"/>
        </w:rPr>
      </w:pPr>
      <w:bookmarkStart w:id="59" w:name="_Toc432083872"/>
      <w:bookmarkStart w:id="60" w:name="_Toc32298756"/>
      <w:r w:rsidRPr="006D0602">
        <w:rPr>
          <w:rFonts w:cs="Arial"/>
          <w:b/>
          <w:caps/>
          <w:spacing w:val="-2"/>
        </w:rPr>
        <w:t>Grenzformalitäten</w:t>
      </w:r>
      <w:bookmarkEnd w:id="59"/>
      <w:bookmarkEnd w:id="60"/>
    </w:p>
    <w:p w14:paraId="1647EDF7" w14:textId="77777777" w:rsidR="00136263" w:rsidRDefault="00136263" w:rsidP="00136263">
      <w:pPr>
        <w:ind w:left="284"/>
        <w:rPr>
          <w:rFonts w:cs="Arial"/>
        </w:rPr>
      </w:pPr>
    </w:p>
    <w:p w14:paraId="31E8AA41" w14:textId="77777777" w:rsidR="00136263" w:rsidRPr="006D0602" w:rsidRDefault="00136263" w:rsidP="00136263">
      <w:pPr>
        <w:ind w:left="284"/>
        <w:rPr>
          <w:rFonts w:cs="Arial"/>
        </w:rPr>
      </w:pPr>
      <w:r w:rsidRPr="006D0602">
        <w:rPr>
          <w:rFonts w:cs="Arial"/>
        </w:rPr>
        <w:t>Ansprechpartner für Grenzformalitäten:</w:t>
      </w:r>
    </w:p>
    <w:p w14:paraId="45D847C5" w14:textId="77777777" w:rsidR="00136263" w:rsidRPr="00855925" w:rsidRDefault="00136263" w:rsidP="00136263">
      <w:pPr>
        <w:tabs>
          <w:tab w:val="left" w:pos="1985"/>
        </w:tabs>
        <w:ind w:left="284"/>
        <w:rPr>
          <w:rFonts w:cs="Arial"/>
        </w:rPr>
      </w:pPr>
      <w:r w:rsidRPr="00C114FA">
        <w:t>Name</w:t>
      </w:r>
      <w:r w:rsidRPr="00855925">
        <w:rPr>
          <w:rFonts w:cs="Arial"/>
        </w:rPr>
        <w:t>:</w:t>
      </w:r>
      <w:r w:rsidRPr="00855925">
        <w:rPr>
          <w:rFonts w:cs="Arial"/>
        </w:rPr>
        <w:tab/>
      </w:r>
      <w:proofErr w:type="spellStart"/>
      <w:r w:rsidRPr="00855925">
        <w:rPr>
          <w:rFonts w:cs="Arial"/>
        </w:rPr>
        <w:t>Johannsmann</w:t>
      </w:r>
      <w:proofErr w:type="spellEnd"/>
      <w:r w:rsidRPr="00855925">
        <w:rPr>
          <w:rFonts w:cs="Arial"/>
        </w:rPr>
        <w:t xml:space="preserve"> Transport Service GmbH, Internationale Pferdetransporte, </w:t>
      </w:r>
    </w:p>
    <w:p w14:paraId="15462756" w14:textId="77777777" w:rsidR="00136263" w:rsidRPr="00C114FA" w:rsidRDefault="00136263" w:rsidP="00136263">
      <w:pPr>
        <w:tabs>
          <w:tab w:val="left" w:pos="1985"/>
        </w:tabs>
        <w:ind w:left="284"/>
      </w:pPr>
      <w:r w:rsidRPr="00C114FA">
        <w:t>Adresse</w:t>
      </w:r>
      <w:r w:rsidRPr="00855925">
        <w:rPr>
          <w:rFonts w:cs="Arial"/>
        </w:rPr>
        <w:t>:</w:t>
      </w:r>
      <w:r w:rsidRPr="00855925">
        <w:rPr>
          <w:rFonts w:cs="Arial"/>
        </w:rPr>
        <w:tab/>
      </w:r>
      <w:proofErr w:type="spellStart"/>
      <w:r w:rsidRPr="00855925">
        <w:rPr>
          <w:rFonts w:cs="Arial"/>
        </w:rPr>
        <w:t>Hagenort</w:t>
      </w:r>
      <w:proofErr w:type="spellEnd"/>
      <w:r w:rsidRPr="00855925">
        <w:rPr>
          <w:rFonts w:cs="Arial"/>
        </w:rPr>
        <w:t xml:space="preserve"> 6, D-33803 Steinhagen</w:t>
      </w:r>
    </w:p>
    <w:p w14:paraId="3F5FCEC1" w14:textId="77777777" w:rsidR="00136263" w:rsidRPr="006D0602" w:rsidRDefault="00136263" w:rsidP="00136263">
      <w:pPr>
        <w:tabs>
          <w:tab w:val="left" w:pos="1985"/>
        </w:tabs>
        <w:ind w:left="284"/>
        <w:rPr>
          <w:rFonts w:cs="Arial"/>
        </w:rPr>
      </w:pPr>
      <w:r w:rsidRPr="006D0602">
        <w:rPr>
          <w:rFonts w:cs="Arial"/>
        </w:rPr>
        <w:t>Telefon:</w:t>
      </w:r>
      <w:r w:rsidRPr="006D0602">
        <w:rPr>
          <w:rFonts w:cs="Arial"/>
        </w:rPr>
        <w:tab/>
      </w:r>
      <w:r w:rsidRPr="00855925">
        <w:rPr>
          <w:rFonts w:cs="Arial"/>
        </w:rPr>
        <w:t>+49.5204 – 890111</w:t>
      </w:r>
    </w:p>
    <w:p w14:paraId="598BAB03" w14:textId="77777777" w:rsidR="00136263" w:rsidRPr="006D0602" w:rsidRDefault="00136263" w:rsidP="00136263">
      <w:pPr>
        <w:tabs>
          <w:tab w:val="left" w:pos="1985"/>
        </w:tabs>
        <w:ind w:left="284"/>
        <w:rPr>
          <w:rFonts w:cs="Arial"/>
        </w:rPr>
      </w:pPr>
      <w:r w:rsidRPr="006D0602">
        <w:rPr>
          <w:rFonts w:cs="Arial"/>
        </w:rPr>
        <w:t>Fax:</w:t>
      </w:r>
      <w:r w:rsidRPr="00855925">
        <w:rPr>
          <w:rFonts w:cs="Arial"/>
        </w:rPr>
        <w:t xml:space="preserve"> </w:t>
      </w:r>
      <w:r w:rsidRPr="00855925">
        <w:rPr>
          <w:rFonts w:cs="Arial"/>
        </w:rPr>
        <w:tab/>
        <w:t xml:space="preserve">+49.5204 </w:t>
      </w:r>
      <w:r>
        <w:rPr>
          <w:rFonts w:cs="Arial"/>
        </w:rPr>
        <w:t>–</w:t>
      </w:r>
      <w:r w:rsidRPr="00855925">
        <w:rPr>
          <w:rFonts w:cs="Arial"/>
        </w:rPr>
        <w:t xml:space="preserve"> 890222</w:t>
      </w:r>
    </w:p>
    <w:p w14:paraId="5E2C7751" w14:textId="77777777" w:rsidR="00136263" w:rsidRPr="006D0602" w:rsidRDefault="00136263" w:rsidP="00136263">
      <w:pPr>
        <w:tabs>
          <w:tab w:val="left" w:pos="1985"/>
        </w:tabs>
        <w:ind w:left="284"/>
        <w:rPr>
          <w:rFonts w:cs="Arial"/>
        </w:rPr>
      </w:pPr>
      <w:r w:rsidRPr="006D0602">
        <w:rPr>
          <w:rFonts w:cs="Arial"/>
        </w:rPr>
        <w:t>Email:</w:t>
      </w:r>
      <w:r w:rsidRPr="006D0602">
        <w:rPr>
          <w:rFonts w:cs="Arial"/>
        </w:rPr>
        <w:tab/>
      </w:r>
      <w:r w:rsidRPr="00D2115B">
        <w:rPr>
          <w:rFonts w:cs="Arial"/>
        </w:rPr>
        <w:t>info@johannsmann-pferdetransporte.de</w:t>
      </w:r>
    </w:p>
    <w:p w14:paraId="6AEA4779" w14:textId="291012B1" w:rsidR="00136263" w:rsidRPr="006D0602" w:rsidRDefault="00136263" w:rsidP="00136263">
      <w:pPr>
        <w:tabs>
          <w:tab w:val="left" w:pos="1985"/>
        </w:tabs>
        <w:ind w:left="284"/>
        <w:rPr>
          <w:rFonts w:cs="Arial"/>
        </w:rPr>
      </w:pPr>
      <w:r w:rsidRPr="006D0602">
        <w:rPr>
          <w:rFonts w:cs="Arial"/>
        </w:rPr>
        <w:t>Öffnungszeiten:</w:t>
      </w:r>
      <w:r w:rsidRPr="006D0602">
        <w:rPr>
          <w:rFonts w:cs="Arial"/>
        </w:rPr>
        <w:tab/>
      </w:r>
      <w:r w:rsidR="003A3CC1">
        <w:t>werden</w:t>
      </w:r>
      <w:r>
        <w:rPr>
          <w:rFonts w:cs="Arial"/>
        </w:rPr>
        <w:t xml:space="preserve"> in</w:t>
      </w:r>
      <w:r w:rsidRPr="006D0602">
        <w:rPr>
          <w:rFonts w:cs="Arial"/>
        </w:rPr>
        <w:t xml:space="preserve"> der </w:t>
      </w:r>
      <w:r>
        <w:rPr>
          <w:rFonts w:cs="Arial"/>
        </w:rPr>
        <w:t>Meldestelle bekanntgegeben</w:t>
      </w:r>
      <w:r w:rsidRPr="006D0602">
        <w:rPr>
          <w:rFonts w:cs="Arial"/>
        </w:rPr>
        <w:t>.</w:t>
      </w:r>
    </w:p>
    <w:p w14:paraId="38C4E01F" w14:textId="77777777" w:rsidR="00136263" w:rsidRPr="006D0602" w:rsidRDefault="00136263" w:rsidP="00136263">
      <w:pPr>
        <w:ind w:left="284"/>
        <w:rPr>
          <w:rFonts w:cs="Arial"/>
          <w:bCs/>
          <w:sz w:val="10"/>
          <w:szCs w:val="10"/>
        </w:rPr>
      </w:pPr>
    </w:p>
    <w:p w14:paraId="73D6E624" w14:textId="77777777" w:rsidR="00136263" w:rsidRPr="006D0602" w:rsidRDefault="00136263" w:rsidP="00136263">
      <w:pPr>
        <w:ind w:left="284"/>
        <w:rPr>
          <w:rFonts w:cs="Arial"/>
          <w:b/>
        </w:rPr>
      </w:pPr>
      <w:r w:rsidRPr="006D0602">
        <w:rPr>
          <w:rFonts w:cs="Arial"/>
        </w:rPr>
        <w:t>Zoll- und Veterinärgebühren werden nicht übernommen.</w:t>
      </w:r>
    </w:p>
    <w:p w14:paraId="40A74ED4" w14:textId="77777777" w:rsidR="006D0602" w:rsidRPr="006D0602" w:rsidRDefault="006D0602" w:rsidP="006D0602">
      <w:pPr>
        <w:rPr>
          <w:rFonts w:cs="Arial"/>
          <w:u w:val="single"/>
        </w:rPr>
      </w:pPr>
    </w:p>
    <w:p w14:paraId="6D8804D0" w14:textId="77777777" w:rsidR="006D0602" w:rsidRPr="006D0602" w:rsidRDefault="006D0602" w:rsidP="006D0602">
      <w:pPr>
        <w:keepNext/>
        <w:numPr>
          <w:ilvl w:val="0"/>
          <w:numId w:val="21"/>
        </w:numPr>
        <w:ind w:left="284" w:hanging="284"/>
        <w:jc w:val="both"/>
        <w:outlineLvl w:val="1"/>
        <w:rPr>
          <w:rFonts w:cs="Arial"/>
          <w:b/>
          <w:caps/>
          <w:spacing w:val="-2"/>
        </w:rPr>
      </w:pPr>
      <w:bookmarkStart w:id="61" w:name="_Toc432083873"/>
      <w:bookmarkStart w:id="62" w:name="_Toc32298757"/>
      <w:r w:rsidRPr="006D0602">
        <w:rPr>
          <w:rFonts w:cs="Arial"/>
          <w:b/>
          <w:caps/>
          <w:spacing w:val="-2"/>
        </w:rPr>
        <w:t>Gesundheitsanforderungen</w:t>
      </w:r>
      <w:bookmarkEnd w:id="61"/>
      <w:bookmarkEnd w:id="62"/>
      <w:r w:rsidRPr="006D0602">
        <w:rPr>
          <w:rFonts w:cs="Arial"/>
          <w:b/>
          <w:caps/>
          <w:spacing w:val="-2"/>
        </w:rPr>
        <w:t xml:space="preserve"> </w:t>
      </w:r>
    </w:p>
    <w:p w14:paraId="162D8BB0" w14:textId="77777777" w:rsidR="006D0602" w:rsidRPr="006D0602" w:rsidRDefault="006D0602" w:rsidP="006D0602">
      <w:pPr>
        <w:rPr>
          <w:rFonts w:cs="Arial"/>
          <w:sz w:val="10"/>
          <w:szCs w:val="10"/>
        </w:rPr>
      </w:pPr>
    </w:p>
    <w:p w14:paraId="6C54969B" w14:textId="77777777" w:rsidR="006D0602" w:rsidRPr="006D0602" w:rsidRDefault="006D0602" w:rsidP="006D0602">
      <w:pPr>
        <w:ind w:left="284"/>
        <w:rPr>
          <w:rFonts w:cs="Arial"/>
          <w:b/>
          <w:szCs w:val="22"/>
        </w:rPr>
      </w:pPr>
      <w:r w:rsidRPr="006D0602">
        <w:rPr>
          <w:rFonts w:cs="Arial"/>
          <w:b/>
          <w:szCs w:val="22"/>
        </w:rPr>
        <w:t>Grundsätzlich</w:t>
      </w:r>
    </w:p>
    <w:p w14:paraId="0422B6F1" w14:textId="77777777" w:rsidR="006D0602" w:rsidRPr="006D0602" w:rsidRDefault="006D0602" w:rsidP="006D0602">
      <w:pPr>
        <w:ind w:left="284"/>
        <w:rPr>
          <w:rFonts w:cs="Arial"/>
          <w:szCs w:val="22"/>
        </w:rPr>
      </w:pPr>
      <w:r w:rsidRPr="006D0602">
        <w:rPr>
          <w:rFonts w:cs="Arial"/>
          <w:szCs w:val="22"/>
        </w:rPr>
        <w:t xml:space="preserve">In Übereinstimmung mit dem FEI Code </w:t>
      </w:r>
      <w:proofErr w:type="spellStart"/>
      <w:r w:rsidRPr="006D0602">
        <w:rPr>
          <w:rFonts w:cs="Arial"/>
          <w:szCs w:val="22"/>
        </w:rPr>
        <w:t>of</w:t>
      </w:r>
      <w:proofErr w:type="spellEnd"/>
      <w:r w:rsidRPr="006D0602">
        <w:rPr>
          <w:rFonts w:cs="Arial"/>
          <w:szCs w:val="22"/>
        </w:rPr>
        <w:t xml:space="preserve"> </w:t>
      </w:r>
      <w:proofErr w:type="spellStart"/>
      <w:r w:rsidRPr="006D0602">
        <w:rPr>
          <w:rFonts w:cs="Arial"/>
          <w:szCs w:val="22"/>
        </w:rPr>
        <w:t>Conduct</w:t>
      </w:r>
      <w:proofErr w:type="spellEnd"/>
      <w:r w:rsidRPr="006D0602">
        <w:rPr>
          <w:rFonts w:cs="Arial"/>
          <w:szCs w:val="22"/>
        </w:rPr>
        <w:t xml:space="preserve"> zum Wohle des Pferdes ist es zwingend erforderlich, dass bei FEI Turnieren alle Pferde, bevor sie eine Starterlaubnis erhalten, physisch fit und frei von infektiösen (ansteckenden) Erkrankungen sind.</w:t>
      </w:r>
    </w:p>
    <w:p w14:paraId="42D0EE21" w14:textId="77777777" w:rsidR="006D0602" w:rsidRPr="006D0602" w:rsidRDefault="006D0602" w:rsidP="006D0602">
      <w:pPr>
        <w:ind w:left="284"/>
        <w:rPr>
          <w:rFonts w:cs="Arial"/>
          <w:szCs w:val="22"/>
        </w:rPr>
      </w:pPr>
    </w:p>
    <w:p w14:paraId="644C32C4" w14:textId="77777777" w:rsidR="006D0602" w:rsidRPr="006D0602" w:rsidRDefault="006D0602" w:rsidP="006D0602">
      <w:pPr>
        <w:ind w:left="284"/>
        <w:rPr>
          <w:rFonts w:cs="Arial"/>
          <w:b/>
          <w:szCs w:val="22"/>
        </w:rPr>
      </w:pPr>
      <w:r w:rsidRPr="006D0602">
        <w:rPr>
          <w:rFonts w:cs="Arial"/>
          <w:b/>
          <w:szCs w:val="22"/>
        </w:rPr>
        <w:t>Zulassung von Pferden</w:t>
      </w:r>
    </w:p>
    <w:p w14:paraId="5A446DAE" w14:textId="77777777" w:rsidR="006D0602" w:rsidRPr="006D0602" w:rsidRDefault="006D0602" w:rsidP="006D0602">
      <w:pPr>
        <w:tabs>
          <w:tab w:val="left" w:pos="4678"/>
        </w:tabs>
        <w:ind w:left="284"/>
        <w:rPr>
          <w:rFonts w:cs="Arial"/>
          <w:sz w:val="10"/>
          <w:szCs w:val="10"/>
        </w:rPr>
      </w:pPr>
    </w:p>
    <w:p w14:paraId="0E309C4F" w14:textId="77777777" w:rsidR="006D0602" w:rsidRPr="006D0602" w:rsidRDefault="006D0602" w:rsidP="006D0602">
      <w:pPr>
        <w:tabs>
          <w:tab w:val="left" w:pos="4678"/>
        </w:tabs>
        <w:ind w:left="284"/>
        <w:rPr>
          <w:rFonts w:cs="Arial"/>
          <w:szCs w:val="22"/>
        </w:rPr>
      </w:pPr>
      <w:r w:rsidRPr="006D0602">
        <w:rPr>
          <w:rFonts w:cs="Arial"/>
          <w:szCs w:val="22"/>
        </w:rPr>
        <w:t>Verlangte Gesundheitstests und Impfungen:</w:t>
      </w:r>
      <w:r w:rsidRPr="006D0602">
        <w:rPr>
          <w:rFonts w:cs="Arial"/>
          <w:szCs w:val="22"/>
        </w:rPr>
        <w:tab/>
        <w:t>./.</w:t>
      </w:r>
    </w:p>
    <w:p w14:paraId="79E92BFB" w14:textId="77777777" w:rsidR="006D0602" w:rsidRPr="006D0602" w:rsidRDefault="006D0602" w:rsidP="006D0602">
      <w:pPr>
        <w:tabs>
          <w:tab w:val="left" w:pos="4678"/>
        </w:tabs>
        <w:ind w:left="284"/>
        <w:rPr>
          <w:rFonts w:cs="Arial"/>
          <w:szCs w:val="22"/>
        </w:rPr>
      </w:pPr>
      <w:r w:rsidRPr="006D0602">
        <w:rPr>
          <w:rFonts w:cs="Arial"/>
          <w:szCs w:val="22"/>
        </w:rPr>
        <w:t>Quarantänezeit:</w:t>
      </w:r>
      <w:r w:rsidRPr="006D0602">
        <w:rPr>
          <w:rFonts w:cs="Arial"/>
          <w:szCs w:val="22"/>
        </w:rPr>
        <w:tab/>
        <w:t>./.</w:t>
      </w:r>
    </w:p>
    <w:p w14:paraId="01493F9D" w14:textId="77777777" w:rsidR="006D0602" w:rsidRPr="006D0602" w:rsidRDefault="006D0602" w:rsidP="006D0602">
      <w:pPr>
        <w:tabs>
          <w:tab w:val="left" w:pos="4678"/>
        </w:tabs>
        <w:ind w:left="284"/>
        <w:rPr>
          <w:rFonts w:cs="Arial"/>
          <w:szCs w:val="22"/>
        </w:rPr>
      </w:pPr>
      <w:r w:rsidRPr="006D0602">
        <w:rPr>
          <w:rFonts w:cs="Arial"/>
          <w:szCs w:val="22"/>
        </w:rPr>
        <w:t xml:space="preserve">Vordrucke für die Einfuhrgenehmigungen: </w:t>
      </w:r>
      <w:r w:rsidRPr="006D0602">
        <w:rPr>
          <w:rFonts w:cs="Arial"/>
          <w:szCs w:val="22"/>
        </w:rPr>
        <w:tab/>
        <w:t>./.</w:t>
      </w:r>
    </w:p>
    <w:p w14:paraId="721A0E39" w14:textId="77777777" w:rsidR="006D0602" w:rsidRPr="006D0602" w:rsidRDefault="006D0602" w:rsidP="006D0602">
      <w:pPr>
        <w:ind w:left="284"/>
        <w:rPr>
          <w:rFonts w:cs="Arial"/>
          <w:sz w:val="10"/>
          <w:szCs w:val="10"/>
        </w:rPr>
      </w:pPr>
    </w:p>
    <w:p w14:paraId="4A735783" w14:textId="77777777" w:rsidR="00C74EFE" w:rsidRPr="00C74EFE" w:rsidRDefault="00C74EFE" w:rsidP="00C74EFE">
      <w:pPr>
        <w:ind w:left="284"/>
        <w:rPr>
          <w:rFonts w:cs="Arial"/>
          <w:szCs w:val="22"/>
        </w:rPr>
      </w:pPr>
      <w:r w:rsidRPr="00C74EFE">
        <w:rPr>
          <w:rFonts w:cs="Arial"/>
          <w:szCs w:val="22"/>
        </w:rPr>
        <w:t xml:space="preserve">Jeder Teilnehmer ist verpflichtet, die jeweils erforderlichen Gesundheitsbescheinigungen für den Transport zur Veranstaltung zum Zeitpunkt der Identifikation der Pferde, d. h. vor dem </w:t>
      </w:r>
      <w:proofErr w:type="spellStart"/>
      <w:r w:rsidRPr="00C74EFE">
        <w:rPr>
          <w:rFonts w:cs="Arial"/>
          <w:szCs w:val="22"/>
        </w:rPr>
        <w:t>Aufstallen</w:t>
      </w:r>
      <w:proofErr w:type="spellEnd"/>
      <w:r w:rsidRPr="00C74EFE">
        <w:rPr>
          <w:rFonts w:cs="Arial"/>
          <w:szCs w:val="22"/>
        </w:rPr>
        <w:t>, bereitzuhalten, und zwar:</w:t>
      </w:r>
    </w:p>
    <w:p w14:paraId="45F10B57" w14:textId="77777777" w:rsidR="00C74EFE" w:rsidRPr="00C74EFE" w:rsidRDefault="00C74EFE" w:rsidP="00C74EFE">
      <w:pPr>
        <w:ind w:left="567" w:hanging="283"/>
        <w:rPr>
          <w:rFonts w:cs="Arial"/>
          <w:szCs w:val="22"/>
        </w:rPr>
      </w:pPr>
      <w:r w:rsidRPr="00C74EFE">
        <w:rPr>
          <w:rFonts w:cs="Arial"/>
          <w:szCs w:val="22"/>
        </w:rPr>
        <w:t>a)</w:t>
      </w:r>
      <w:r w:rsidRPr="00C74EFE">
        <w:rPr>
          <w:rFonts w:cs="Arial"/>
          <w:szCs w:val="22"/>
        </w:rPr>
        <w:tab/>
        <w:t xml:space="preserve">wenn er aus einem EU-Mitgliedsstaat kommt, eine Gesundheitsbescheinigung für registrierte </w:t>
      </w:r>
      <w:proofErr w:type="spellStart"/>
      <w:r w:rsidRPr="00C74EFE">
        <w:rPr>
          <w:rFonts w:cs="Arial"/>
          <w:szCs w:val="22"/>
        </w:rPr>
        <w:t>Equiden</w:t>
      </w:r>
      <w:proofErr w:type="spellEnd"/>
      <w:r w:rsidRPr="00C74EFE">
        <w:rPr>
          <w:rFonts w:cs="Arial"/>
          <w:szCs w:val="22"/>
        </w:rPr>
        <w:t xml:space="preserve"> gemäß Muster des Anhangs II der Richtlinie 2009/156/EC (http://eur-lex.europa.eu/legal-content/EN/TXT/PDF/?uri=CELEX:32009L0156&amp;from=DE) in der jeweils aktuell gültigen Fassung erforderlich,</w:t>
      </w:r>
    </w:p>
    <w:p w14:paraId="4B4CDEC6" w14:textId="77777777" w:rsidR="00C74EFE" w:rsidRPr="00C74EFE" w:rsidRDefault="00C74EFE" w:rsidP="00C74EFE">
      <w:pPr>
        <w:ind w:left="567" w:hanging="283"/>
        <w:rPr>
          <w:rFonts w:cs="Arial"/>
          <w:szCs w:val="22"/>
        </w:rPr>
      </w:pPr>
      <w:r w:rsidRPr="00C74EFE">
        <w:rPr>
          <w:rFonts w:cs="Arial"/>
          <w:szCs w:val="22"/>
        </w:rPr>
        <w:t>b)</w:t>
      </w:r>
      <w:r w:rsidRPr="00C74EFE">
        <w:rPr>
          <w:rFonts w:cs="Arial"/>
          <w:szCs w:val="22"/>
        </w:rPr>
        <w:tab/>
        <w:t xml:space="preserve">wenn er aus einem Drittland kommt, eine Gesundheitsbescheinigung für registrierte </w:t>
      </w:r>
      <w:proofErr w:type="spellStart"/>
      <w:r w:rsidRPr="00C74EFE">
        <w:rPr>
          <w:rFonts w:cs="Arial"/>
          <w:szCs w:val="22"/>
        </w:rPr>
        <w:t>Equiden</w:t>
      </w:r>
      <w:proofErr w:type="spellEnd"/>
      <w:r w:rsidRPr="00C74EFE">
        <w:rPr>
          <w:rFonts w:cs="Arial"/>
          <w:szCs w:val="22"/>
        </w:rPr>
        <w:t xml:space="preserve"> gemäß Muster des Anhangs II der Entscheidung der Kommission 92/260/EG (https://www.bmel.de/DE/Tier/TierhandelTransport/Gesundheitsbescheinigungen/_texte/Pferde.html) in der jeweils aktuell gültigen Fassung erforderlich.</w:t>
      </w:r>
    </w:p>
    <w:p w14:paraId="5F0B276C" w14:textId="77777777" w:rsidR="00C74EFE" w:rsidRPr="00C74EFE" w:rsidRDefault="00C74EFE" w:rsidP="00C74EFE">
      <w:pPr>
        <w:ind w:left="284"/>
        <w:rPr>
          <w:rFonts w:cs="Arial"/>
          <w:szCs w:val="22"/>
        </w:rPr>
      </w:pPr>
      <w:r w:rsidRPr="00C74EFE">
        <w:rPr>
          <w:rFonts w:cs="Arial"/>
          <w:szCs w:val="22"/>
        </w:rPr>
        <w:t>Eine Bescheinigung muss mindestens in einer der Amtssprachen des Bestimmungsmitglieds-staates und in einer der Amtssprachen des Mitgliedsstaats ausgestellt werden. Eine Bescheinigung muss in der Urschrift mitgeführt werden.</w:t>
      </w:r>
    </w:p>
    <w:p w14:paraId="49F43DBD" w14:textId="77777777" w:rsidR="00C74EFE" w:rsidRPr="00C74EFE" w:rsidRDefault="00C74EFE" w:rsidP="00C74EFE">
      <w:pPr>
        <w:ind w:left="284"/>
        <w:rPr>
          <w:rFonts w:cs="Arial"/>
          <w:szCs w:val="22"/>
        </w:rPr>
      </w:pPr>
      <w:r w:rsidRPr="00C74EFE">
        <w:rPr>
          <w:rFonts w:cs="Arial"/>
          <w:szCs w:val="22"/>
        </w:rPr>
        <w:t>Der Veranstalter trägt dafür Sorge, dass am Veranstaltungsort die für den Weiter- oder Rück-transport der Pferde erforderlichen Gesundheitsbescheinigungen durch einen Amtstierarzt er-stellt werden.</w:t>
      </w:r>
    </w:p>
    <w:p w14:paraId="39F15DE4" w14:textId="77777777" w:rsidR="00C74EFE" w:rsidRPr="00C74EFE" w:rsidRDefault="00C74EFE" w:rsidP="00C74EFE">
      <w:pPr>
        <w:ind w:left="284"/>
        <w:rPr>
          <w:rFonts w:cs="Arial"/>
          <w:szCs w:val="22"/>
        </w:rPr>
      </w:pPr>
      <w:r w:rsidRPr="00C74EFE">
        <w:rPr>
          <w:rFonts w:cs="Arial"/>
          <w:szCs w:val="22"/>
        </w:rPr>
        <w:t>Sollte vom Veranstalter ein Spediteur beauftragt worden sein, so steht dieser für Fragen hinsichtlich der erforderlichen Gesundheitsbescheinigungen zur Verfügung. Darüber hinaus können Fragen zu Gesundheitsbescheinigungen auch vom zuständigen Veterinäramt des Herkunftslandes oder des Landes, in dem die Veranstaltung stattfindet, beantwortet werden.</w:t>
      </w:r>
    </w:p>
    <w:p w14:paraId="07A15AF9" w14:textId="77777777" w:rsidR="006D0602" w:rsidRPr="006D0602" w:rsidRDefault="006D0602" w:rsidP="006D0602">
      <w:pPr>
        <w:rPr>
          <w:rFonts w:cs="Arial"/>
          <w:szCs w:val="22"/>
        </w:rPr>
      </w:pPr>
    </w:p>
    <w:p w14:paraId="0A2408C8" w14:textId="77777777" w:rsidR="00C105C5" w:rsidRPr="006D0602" w:rsidRDefault="00C105C5" w:rsidP="00C105C5">
      <w:pPr>
        <w:rPr>
          <w:rFonts w:cs="Arial"/>
          <w:szCs w:val="22"/>
        </w:rPr>
      </w:pPr>
      <w:bookmarkStart w:id="63" w:name="_Toc432083901"/>
      <w:bookmarkStart w:id="64" w:name="_Toc32298785"/>
    </w:p>
    <w:p w14:paraId="23719D46" w14:textId="77777777" w:rsidR="00C105C5" w:rsidRPr="006D0602" w:rsidRDefault="00C105C5" w:rsidP="00C105C5">
      <w:pPr>
        <w:keepNext/>
        <w:numPr>
          <w:ilvl w:val="0"/>
          <w:numId w:val="21"/>
        </w:numPr>
        <w:ind w:left="284" w:hanging="284"/>
        <w:jc w:val="both"/>
        <w:outlineLvl w:val="1"/>
        <w:rPr>
          <w:rFonts w:cs="Arial"/>
          <w:b/>
          <w:caps/>
          <w:spacing w:val="-2"/>
        </w:rPr>
      </w:pPr>
      <w:bookmarkStart w:id="65" w:name="_Toc432083874"/>
      <w:r w:rsidRPr="006D0602">
        <w:rPr>
          <w:rFonts w:cs="Arial"/>
          <w:b/>
          <w:caps/>
          <w:spacing w:val="-2"/>
        </w:rPr>
        <w:t>Nationale Bestimmungen</w:t>
      </w:r>
      <w:bookmarkEnd w:id="65"/>
    </w:p>
    <w:p w14:paraId="58AB5E3F" w14:textId="77777777" w:rsidR="00C105C5" w:rsidRPr="006D0602" w:rsidRDefault="00C105C5" w:rsidP="00C105C5">
      <w:pPr>
        <w:ind w:left="284"/>
        <w:rPr>
          <w:rFonts w:cs="Arial"/>
          <w:szCs w:val="22"/>
        </w:rPr>
      </w:pPr>
      <w:r w:rsidRPr="006D0602">
        <w:rPr>
          <w:rFonts w:cs="Arial"/>
          <w:szCs w:val="22"/>
        </w:rPr>
        <w:t>Neben den o. g. Bestimmungen und Richtlinien gelten die folgenden nationalen Gesetze:</w:t>
      </w:r>
    </w:p>
    <w:p w14:paraId="414B6C3B" w14:textId="77777777" w:rsidR="00C105C5" w:rsidRPr="006D0602" w:rsidRDefault="00C105C5" w:rsidP="00C105C5">
      <w:pPr>
        <w:numPr>
          <w:ilvl w:val="0"/>
          <w:numId w:val="3"/>
        </w:numPr>
        <w:tabs>
          <w:tab w:val="left" w:pos="142"/>
          <w:tab w:val="num" w:pos="426"/>
        </w:tabs>
        <w:overflowPunct/>
        <w:autoSpaceDE/>
        <w:adjustRightInd/>
        <w:ind w:left="284" w:firstLine="0"/>
        <w:textAlignment w:val="auto"/>
        <w:rPr>
          <w:rFonts w:cs="Arial"/>
          <w:szCs w:val="22"/>
        </w:rPr>
      </w:pPr>
      <w:r w:rsidRPr="006D0602">
        <w:rPr>
          <w:rFonts w:cs="Arial"/>
          <w:szCs w:val="22"/>
        </w:rPr>
        <w:t>Tierschutzgesetz</w:t>
      </w:r>
      <w:r w:rsidRPr="006D0602">
        <w:rPr>
          <w:rFonts w:cs="Arial"/>
          <w:sz w:val="24"/>
          <w:szCs w:val="22"/>
        </w:rPr>
        <w:t xml:space="preserve"> </w:t>
      </w:r>
      <w:r w:rsidRPr="006D0602">
        <w:rPr>
          <w:rFonts w:cs="Arial"/>
          <w:sz w:val="18"/>
          <w:szCs w:val="16"/>
        </w:rPr>
        <w:t>(http://www.gesetze-im-internet.de/bundesrecht/tierschg/gesamt.pdf)</w:t>
      </w:r>
    </w:p>
    <w:p w14:paraId="0583E901" w14:textId="77777777" w:rsidR="00C105C5" w:rsidRPr="006D0602" w:rsidRDefault="00C105C5" w:rsidP="00C105C5">
      <w:pPr>
        <w:numPr>
          <w:ilvl w:val="0"/>
          <w:numId w:val="4"/>
        </w:numPr>
        <w:tabs>
          <w:tab w:val="left" w:pos="142"/>
          <w:tab w:val="num" w:pos="426"/>
        </w:tabs>
        <w:overflowPunct/>
        <w:autoSpaceDE/>
        <w:adjustRightInd/>
        <w:ind w:left="284" w:firstLine="0"/>
        <w:textAlignment w:val="auto"/>
        <w:rPr>
          <w:rFonts w:cs="Arial"/>
          <w:szCs w:val="22"/>
        </w:rPr>
      </w:pPr>
      <w:r w:rsidRPr="006D0602">
        <w:rPr>
          <w:rFonts w:cs="Arial"/>
          <w:szCs w:val="22"/>
        </w:rPr>
        <w:t xml:space="preserve">Arzneimittelgesetz </w:t>
      </w:r>
      <w:r w:rsidRPr="006D0602">
        <w:rPr>
          <w:rFonts w:cs="Arial"/>
          <w:sz w:val="18"/>
          <w:szCs w:val="16"/>
        </w:rPr>
        <w:t>(http://www.gesetze-im-internet.de/bundesrecht/amg_1976/gesamt.pdf)</w:t>
      </w:r>
    </w:p>
    <w:p w14:paraId="308E8F79" w14:textId="77777777" w:rsidR="00C105C5" w:rsidRPr="006D0602" w:rsidRDefault="00C105C5" w:rsidP="00C105C5">
      <w:pPr>
        <w:numPr>
          <w:ilvl w:val="0"/>
          <w:numId w:val="4"/>
        </w:numPr>
        <w:tabs>
          <w:tab w:val="left" w:pos="142"/>
          <w:tab w:val="num" w:pos="426"/>
        </w:tabs>
        <w:overflowPunct/>
        <w:autoSpaceDE/>
        <w:adjustRightInd/>
        <w:ind w:left="284" w:firstLine="0"/>
        <w:textAlignment w:val="auto"/>
        <w:rPr>
          <w:rFonts w:cs="Arial"/>
          <w:szCs w:val="22"/>
        </w:rPr>
      </w:pPr>
      <w:r w:rsidRPr="006D0602">
        <w:rPr>
          <w:rFonts w:cs="Arial"/>
          <w:szCs w:val="22"/>
        </w:rPr>
        <w:t>Tiergesundheitsgesetz (http://www.gesetze-im-internet.de/tiergesg/TierGesG.pdf)</w:t>
      </w:r>
    </w:p>
    <w:p w14:paraId="6822F311" w14:textId="77777777" w:rsidR="00C105C5" w:rsidRPr="006D0602" w:rsidRDefault="00C105C5" w:rsidP="00C105C5">
      <w:pPr>
        <w:numPr>
          <w:ilvl w:val="0"/>
          <w:numId w:val="3"/>
        </w:numPr>
        <w:tabs>
          <w:tab w:val="left" w:pos="142"/>
          <w:tab w:val="num" w:pos="426"/>
        </w:tabs>
        <w:overflowPunct/>
        <w:autoSpaceDE/>
        <w:adjustRightInd/>
        <w:ind w:left="284" w:firstLine="0"/>
        <w:textAlignment w:val="auto"/>
        <w:rPr>
          <w:rFonts w:cs="Arial"/>
          <w:szCs w:val="22"/>
        </w:rPr>
      </w:pPr>
      <w:r w:rsidRPr="006D0602">
        <w:rPr>
          <w:rFonts w:cs="Arial"/>
          <w:szCs w:val="22"/>
        </w:rPr>
        <w:t>Tierschutztransportverordnung</w:t>
      </w:r>
      <w:r w:rsidRPr="006D0602">
        <w:rPr>
          <w:rFonts w:cs="Arial"/>
          <w:sz w:val="24"/>
          <w:szCs w:val="22"/>
        </w:rPr>
        <w:t xml:space="preserve"> </w:t>
      </w:r>
      <w:r w:rsidRPr="006D0602">
        <w:rPr>
          <w:rFonts w:cs="Arial"/>
          <w:sz w:val="18"/>
          <w:szCs w:val="16"/>
        </w:rPr>
        <w:t>(http://www.gesetze-im-internet.de/bundesrecht/tierschtrv_2009/gesamt.pdf)</w:t>
      </w:r>
    </w:p>
    <w:p w14:paraId="1FD3B269" w14:textId="77777777" w:rsidR="00C105C5" w:rsidRPr="006D0602" w:rsidRDefault="00C105C5" w:rsidP="00C105C5">
      <w:pPr>
        <w:numPr>
          <w:ilvl w:val="0"/>
          <w:numId w:val="3"/>
        </w:numPr>
        <w:tabs>
          <w:tab w:val="left" w:pos="142"/>
          <w:tab w:val="num" w:pos="426"/>
        </w:tabs>
        <w:overflowPunct/>
        <w:autoSpaceDE/>
        <w:adjustRightInd/>
        <w:ind w:left="284" w:firstLine="0"/>
        <w:textAlignment w:val="auto"/>
        <w:rPr>
          <w:rFonts w:cs="Arial"/>
          <w:szCs w:val="22"/>
        </w:rPr>
      </w:pPr>
      <w:r w:rsidRPr="006D0602">
        <w:rPr>
          <w:rFonts w:cs="Arial"/>
          <w:szCs w:val="22"/>
        </w:rPr>
        <w:t>Viehverkehrsverordnung</w:t>
      </w:r>
      <w:r w:rsidRPr="006D0602">
        <w:rPr>
          <w:rFonts w:cs="Arial"/>
          <w:sz w:val="24"/>
          <w:szCs w:val="22"/>
        </w:rPr>
        <w:t xml:space="preserve"> </w:t>
      </w:r>
      <w:r w:rsidRPr="006D0602">
        <w:rPr>
          <w:rFonts w:cs="Arial"/>
          <w:sz w:val="18"/>
          <w:szCs w:val="16"/>
        </w:rPr>
        <w:t>(http://www.gesetze-im-internet.de/bundesrecht/viehverkv_2007/gesamt.pdf)</w:t>
      </w:r>
    </w:p>
    <w:p w14:paraId="17703AD1" w14:textId="77777777" w:rsidR="00C105C5" w:rsidRPr="006D0602" w:rsidRDefault="00C105C5" w:rsidP="00C105C5">
      <w:pPr>
        <w:numPr>
          <w:ilvl w:val="0"/>
          <w:numId w:val="3"/>
        </w:numPr>
        <w:tabs>
          <w:tab w:val="left" w:pos="142"/>
          <w:tab w:val="num" w:pos="426"/>
        </w:tabs>
        <w:overflowPunct/>
        <w:autoSpaceDE/>
        <w:adjustRightInd/>
        <w:ind w:left="284" w:firstLine="0"/>
        <w:textAlignment w:val="auto"/>
        <w:rPr>
          <w:rFonts w:cs="Arial"/>
          <w:szCs w:val="22"/>
        </w:rPr>
      </w:pPr>
      <w:r w:rsidRPr="006D0602">
        <w:rPr>
          <w:rFonts w:cs="Arial"/>
          <w:szCs w:val="22"/>
        </w:rPr>
        <w:t>etc.</w:t>
      </w:r>
    </w:p>
    <w:p w14:paraId="478D2124" w14:textId="77777777" w:rsidR="00C105C5" w:rsidRPr="006D0602" w:rsidRDefault="00C105C5" w:rsidP="00C105C5">
      <w:pPr>
        <w:rPr>
          <w:rFonts w:cs="Arial"/>
          <w:szCs w:val="22"/>
          <w:lang w:val="en-US"/>
        </w:rPr>
      </w:pPr>
    </w:p>
    <w:p w14:paraId="0C3D4B48" w14:textId="77777777" w:rsidR="00C105C5" w:rsidRPr="006D0602" w:rsidRDefault="00C105C5" w:rsidP="00C105C5">
      <w:pPr>
        <w:keepNext/>
        <w:numPr>
          <w:ilvl w:val="0"/>
          <w:numId w:val="21"/>
        </w:numPr>
        <w:ind w:left="284" w:hanging="284"/>
        <w:jc w:val="both"/>
        <w:outlineLvl w:val="1"/>
        <w:rPr>
          <w:rFonts w:cs="Arial"/>
          <w:b/>
          <w:caps/>
          <w:spacing w:val="-2"/>
        </w:rPr>
      </w:pPr>
      <w:bookmarkStart w:id="66" w:name="_Toc432083875"/>
      <w:r w:rsidRPr="006D0602">
        <w:rPr>
          <w:rFonts w:cs="Arial"/>
          <w:b/>
          <w:caps/>
          <w:spacing w:val="-2"/>
        </w:rPr>
        <w:t>Ponys</w:t>
      </w:r>
      <w:bookmarkEnd w:id="66"/>
    </w:p>
    <w:p w14:paraId="267DBD88" w14:textId="77777777" w:rsidR="00C105C5" w:rsidRPr="006D0602" w:rsidRDefault="00C105C5" w:rsidP="00C105C5">
      <w:pPr>
        <w:ind w:left="284"/>
        <w:rPr>
          <w:rFonts w:cs="Arial"/>
          <w:szCs w:val="22"/>
        </w:rPr>
      </w:pPr>
      <w:r w:rsidRPr="006D0602">
        <w:rPr>
          <w:rFonts w:cs="Arial"/>
          <w:szCs w:val="22"/>
        </w:rPr>
        <w:t xml:space="preserve">FEI Veterinär-RG, </w:t>
      </w:r>
      <w:r>
        <w:rPr>
          <w:rFonts w:cs="Arial"/>
          <w:szCs w:val="22"/>
        </w:rPr>
        <w:t>Chapter</w:t>
      </w:r>
      <w:r w:rsidRPr="006D0602">
        <w:rPr>
          <w:rFonts w:cs="Arial"/>
          <w:szCs w:val="22"/>
        </w:rPr>
        <w:t xml:space="preserve"> IX</w:t>
      </w:r>
      <w:r>
        <w:rPr>
          <w:rFonts w:cs="Arial"/>
          <w:szCs w:val="22"/>
        </w:rPr>
        <w:t xml:space="preserve"> und Annex X</w:t>
      </w:r>
      <w:r w:rsidRPr="006D0602">
        <w:rPr>
          <w:rFonts w:cs="Arial"/>
          <w:szCs w:val="22"/>
        </w:rPr>
        <w:t>:</w:t>
      </w:r>
    </w:p>
    <w:p w14:paraId="40DCE2F9" w14:textId="77777777" w:rsidR="00C105C5" w:rsidRPr="006D0602" w:rsidRDefault="00C105C5" w:rsidP="00C105C5">
      <w:pPr>
        <w:ind w:left="284"/>
        <w:rPr>
          <w:rFonts w:cs="Arial"/>
          <w:szCs w:val="22"/>
        </w:rPr>
      </w:pPr>
      <w:r w:rsidRPr="006D0602">
        <w:rPr>
          <w:rFonts w:cs="Arial"/>
          <w:szCs w:val="22"/>
        </w:rPr>
        <w:t>Bei allen Pony-Veranstaltungen müssen, sofern von der FEI gefordert, Ponys zum Messen vorgestellt werden.</w:t>
      </w:r>
    </w:p>
    <w:p w14:paraId="74FC38C1" w14:textId="77777777" w:rsidR="00C105C5" w:rsidRPr="006D0602" w:rsidRDefault="00C105C5" w:rsidP="00C105C5">
      <w:pPr>
        <w:ind w:left="284"/>
        <w:rPr>
          <w:rFonts w:cs="Arial"/>
          <w:b/>
          <w:bCs/>
          <w:szCs w:val="22"/>
        </w:rPr>
      </w:pPr>
    </w:p>
    <w:p w14:paraId="0B1A3D33" w14:textId="77777777" w:rsidR="00C105C5" w:rsidRPr="006D0602" w:rsidRDefault="00C105C5" w:rsidP="00C105C5">
      <w:pPr>
        <w:keepNext/>
        <w:numPr>
          <w:ilvl w:val="0"/>
          <w:numId w:val="21"/>
        </w:numPr>
        <w:ind w:left="284" w:hanging="284"/>
        <w:jc w:val="both"/>
        <w:outlineLvl w:val="1"/>
        <w:rPr>
          <w:rFonts w:cs="Arial"/>
          <w:b/>
          <w:caps/>
          <w:spacing w:val="-2"/>
        </w:rPr>
      </w:pPr>
      <w:bookmarkStart w:id="67" w:name="_Toc432083876"/>
      <w:r w:rsidRPr="006D0602">
        <w:rPr>
          <w:rFonts w:cs="Arial"/>
          <w:b/>
          <w:caps/>
          <w:spacing w:val="-2"/>
        </w:rPr>
        <w:t>Überwachung von Verletzungen</w:t>
      </w:r>
      <w:bookmarkEnd w:id="67"/>
    </w:p>
    <w:p w14:paraId="08AA9563" w14:textId="77777777" w:rsidR="00C105C5" w:rsidRPr="006D0602" w:rsidRDefault="00C105C5" w:rsidP="00C105C5">
      <w:pPr>
        <w:ind w:left="284"/>
        <w:rPr>
          <w:rFonts w:cs="Arial"/>
          <w:szCs w:val="22"/>
        </w:rPr>
      </w:pPr>
      <w:r w:rsidRPr="006D0602">
        <w:rPr>
          <w:rFonts w:cs="Arial"/>
          <w:szCs w:val="22"/>
        </w:rPr>
        <w:t>FEI Veterinär-RG, Chapter VIII:</w:t>
      </w:r>
    </w:p>
    <w:p w14:paraId="1331B1DD" w14:textId="77777777" w:rsidR="00C105C5" w:rsidRPr="006D0602" w:rsidRDefault="00C105C5" w:rsidP="00C105C5">
      <w:pPr>
        <w:ind w:left="284"/>
        <w:rPr>
          <w:rFonts w:cs="Arial"/>
          <w:szCs w:val="22"/>
        </w:rPr>
      </w:pPr>
      <w:r w:rsidRPr="006D0602">
        <w:rPr>
          <w:rFonts w:cs="Arial"/>
          <w:szCs w:val="22"/>
        </w:rPr>
        <w:t>Verletzungen bei Pferden, die auf FEI Turnieren starten, werden protokolliert und überwacht; in Todesfällen muss eine Tierkörperuntersuchung durchgeführt werden.</w:t>
      </w:r>
    </w:p>
    <w:p w14:paraId="748115EB" w14:textId="77777777" w:rsidR="00C105C5" w:rsidRPr="006D0602" w:rsidRDefault="00C105C5" w:rsidP="00C105C5">
      <w:pPr>
        <w:ind w:left="284"/>
        <w:rPr>
          <w:rFonts w:cs="Arial"/>
          <w:szCs w:val="22"/>
        </w:rPr>
      </w:pPr>
    </w:p>
    <w:p w14:paraId="1732BFC6" w14:textId="77777777" w:rsidR="00C105C5" w:rsidRPr="006D0602" w:rsidRDefault="00C105C5" w:rsidP="00C105C5">
      <w:pPr>
        <w:keepNext/>
        <w:numPr>
          <w:ilvl w:val="0"/>
          <w:numId w:val="21"/>
        </w:numPr>
        <w:ind w:left="284" w:hanging="284"/>
        <w:jc w:val="both"/>
        <w:outlineLvl w:val="1"/>
        <w:rPr>
          <w:rFonts w:cs="Arial"/>
          <w:b/>
          <w:caps/>
          <w:spacing w:val="-2"/>
        </w:rPr>
      </w:pPr>
      <w:bookmarkStart w:id="68" w:name="_Toc432083877"/>
      <w:r w:rsidRPr="006D0602">
        <w:rPr>
          <w:rFonts w:cs="Arial"/>
          <w:b/>
          <w:caps/>
          <w:spacing w:val="-2"/>
        </w:rPr>
        <w:t>Transport von Pferden</w:t>
      </w:r>
      <w:bookmarkEnd w:id="68"/>
    </w:p>
    <w:p w14:paraId="10F3DBE2" w14:textId="77777777" w:rsidR="00C105C5" w:rsidRPr="006D0602" w:rsidRDefault="00C105C5" w:rsidP="00C105C5">
      <w:pPr>
        <w:ind w:left="284"/>
        <w:rPr>
          <w:rFonts w:cs="Arial"/>
          <w:szCs w:val="22"/>
        </w:rPr>
      </w:pPr>
      <w:r w:rsidRPr="006D0602">
        <w:rPr>
          <w:rFonts w:cs="Arial"/>
          <w:szCs w:val="22"/>
        </w:rPr>
        <w:t>Pferde müssen für die Reise fit sein und müssen in geeigneten Pferdetransportern transportiert werden. Alle gesetzlichen Bestimmungen hinsichtlich der Untersuchung auf das Vorhandensein bestimmter Erkrankungen beziehungsweise der Kontrolle von Krankheiten müssen rechtzeitig im Voraus erfragt werden, um sicherzustellen, dass das Pferd die Gesundheits-Voraussetzungen erfüllt, wenn das Pferd die Grenze des Landes erreicht, in dem die Veranstaltung stattfindet. Teilnehmer oder ihre Vertreter sind für die Einhaltung sowohl der nationalen Bestimmungen ihres Herkunftslandes als auch die des Gastgeberlandes verantwortlich. Falls erforderlich müssen die Teilnehmer sich bei den vor Ort verantwortlichen Behörden oder bei den veterinärmedizinischen Sachverständigen über die entsprechenden Gesundheitsanforderungen und die entsprechenden gesetzlichen Bestimmungen zum Transport erkundigen. Innerhalb Europas (EU) betrifft dies u. a. die EU Verordnung zum Schutz von Tieren innerhalb der EU Mitgliedstaaten beim Transport Nr. 01/2005.</w:t>
      </w:r>
    </w:p>
    <w:p w14:paraId="7647357B" w14:textId="77777777" w:rsidR="00C105C5" w:rsidRPr="006D0602" w:rsidRDefault="00C105C5" w:rsidP="00C105C5">
      <w:pPr>
        <w:rPr>
          <w:rFonts w:cs="Arial"/>
          <w:szCs w:val="22"/>
        </w:rPr>
      </w:pPr>
    </w:p>
    <w:p w14:paraId="24DB9B5C" w14:textId="77777777" w:rsidR="00C105C5" w:rsidRPr="006D0602" w:rsidRDefault="00C105C5" w:rsidP="00C105C5">
      <w:pPr>
        <w:keepNext/>
        <w:numPr>
          <w:ilvl w:val="0"/>
          <w:numId w:val="21"/>
        </w:numPr>
        <w:ind w:left="284" w:hanging="284"/>
        <w:jc w:val="both"/>
        <w:outlineLvl w:val="1"/>
        <w:rPr>
          <w:rFonts w:cs="Arial"/>
          <w:b/>
          <w:caps/>
          <w:spacing w:val="-2"/>
        </w:rPr>
      </w:pPr>
      <w:bookmarkStart w:id="69" w:name="_Toc432083878"/>
      <w:smartTag w:uri="urn:schemas-microsoft-com:office:smarttags" w:element="Street">
        <w:r w:rsidRPr="006D0602">
          <w:rPr>
            <w:rFonts w:cs="Arial"/>
            <w:b/>
            <w:caps/>
            <w:spacing w:val="-2"/>
          </w:rPr>
          <w:t>Info</w:t>
        </w:r>
      </w:smartTag>
      <w:r w:rsidRPr="006D0602">
        <w:rPr>
          <w:rFonts w:cs="Arial"/>
          <w:b/>
          <w:caps/>
          <w:spacing w:val="-2"/>
        </w:rPr>
        <w:t>rmation bei Ankunft und „Fitness to compete“</w:t>
      </w:r>
      <w:bookmarkEnd w:id="69"/>
    </w:p>
    <w:p w14:paraId="17E3CCA6" w14:textId="77777777" w:rsidR="00C105C5" w:rsidRPr="00282883" w:rsidRDefault="00C105C5" w:rsidP="00C105C5">
      <w:pPr>
        <w:rPr>
          <w:rFonts w:cs="Arial"/>
          <w:sz w:val="10"/>
          <w:szCs w:val="10"/>
        </w:rPr>
      </w:pPr>
    </w:p>
    <w:p w14:paraId="192EC6F0" w14:textId="77777777" w:rsidR="00C105C5" w:rsidRPr="006D0602" w:rsidRDefault="00C105C5" w:rsidP="00C105C5">
      <w:pPr>
        <w:keepNext/>
        <w:numPr>
          <w:ilvl w:val="1"/>
          <w:numId w:val="21"/>
        </w:numPr>
        <w:ind w:hanging="508"/>
        <w:jc w:val="both"/>
        <w:outlineLvl w:val="1"/>
        <w:rPr>
          <w:rFonts w:cs="Arial"/>
          <w:b/>
          <w:caps/>
          <w:spacing w:val="-2"/>
        </w:rPr>
      </w:pPr>
      <w:bookmarkStart w:id="70" w:name="_Toc432083879"/>
      <w:r w:rsidRPr="006D0602">
        <w:rPr>
          <w:rFonts w:cs="Arial"/>
          <w:b/>
          <w:caps/>
          <w:spacing w:val="-2"/>
        </w:rPr>
        <w:t xml:space="preserve">Pässe – </w:t>
      </w:r>
      <w:r w:rsidRPr="006D0602">
        <w:rPr>
          <w:rFonts w:cs="Arial"/>
          <w:b/>
          <w:spacing w:val="-2"/>
        </w:rPr>
        <w:t>FEI Generalreglement Artikel 137</w:t>
      </w:r>
      <w:bookmarkEnd w:id="70"/>
    </w:p>
    <w:p w14:paraId="3292955E" w14:textId="77777777" w:rsidR="00C105C5" w:rsidRPr="006D0602" w:rsidRDefault="00C105C5" w:rsidP="00C105C5">
      <w:pPr>
        <w:ind w:left="284"/>
        <w:rPr>
          <w:rFonts w:cs="Arial"/>
          <w:szCs w:val="22"/>
        </w:rPr>
      </w:pPr>
      <w:r w:rsidRPr="006D0602">
        <w:rPr>
          <w:rFonts w:cs="Arial"/>
          <w:szCs w:val="22"/>
        </w:rPr>
        <w:t>Für alle FEI-Pass-/FEI-Recognition-Card-Angelegenheiten ist die eigene nationale Föderation zu kontaktieren.</w:t>
      </w:r>
    </w:p>
    <w:p w14:paraId="3C79091F" w14:textId="77777777" w:rsidR="00C105C5" w:rsidRPr="006D0602" w:rsidRDefault="00C105C5" w:rsidP="00C105C5">
      <w:pPr>
        <w:ind w:left="284"/>
        <w:rPr>
          <w:rFonts w:cs="Arial"/>
          <w:sz w:val="10"/>
          <w:szCs w:val="10"/>
        </w:rPr>
      </w:pPr>
    </w:p>
    <w:p w14:paraId="0A5FB92A" w14:textId="77777777" w:rsidR="00C105C5" w:rsidRPr="006D0602" w:rsidRDefault="00C105C5" w:rsidP="00C105C5">
      <w:pPr>
        <w:ind w:left="284"/>
        <w:rPr>
          <w:rFonts w:cs="Arial"/>
          <w:szCs w:val="22"/>
        </w:rPr>
      </w:pPr>
      <w:r w:rsidRPr="006D0602">
        <w:rPr>
          <w:rFonts w:cs="Arial"/>
          <w:szCs w:val="22"/>
        </w:rPr>
        <w:t>Alle Pferde, die an FEI Veranstaltungen teilnehmen, müssen bei der FEI registriert sein.</w:t>
      </w:r>
    </w:p>
    <w:p w14:paraId="154F3E00" w14:textId="77777777" w:rsidR="00C105C5" w:rsidRPr="006D0602" w:rsidRDefault="00C105C5" w:rsidP="00C105C5">
      <w:pPr>
        <w:ind w:left="284"/>
        <w:rPr>
          <w:rFonts w:cs="Arial"/>
          <w:sz w:val="10"/>
          <w:szCs w:val="10"/>
        </w:rPr>
      </w:pPr>
    </w:p>
    <w:p w14:paraId="1C0A5341" w14:textId="77777777" w:rsidR="00C105C5" w:rsidRPr="006D0602" w:rsidRDefault="00C105C5" w:rsidP="00C105C5">
      <w:pPr>
        <w:ind w:left="284"/>
        <w:rPr>
          <w:rFonts w:cs="Arial"/>
          <w:szCs w:val="22"/>
        </w:rPr>
      </w:pPr>
      <w:r w:rsidRPr="006D0602">
        <w:rPr>
          <w:rFonts w:cs="Arial"/>
          <w:szCs w:val="22"/>
        </w:rPr>
        <w:t>FEI Pässe oder „FEI Recognition Cards“ (für Pferde mit nationalem Pass, der von der FEI anerkannt ist) sind für FEI Veranstaltungen verpflichtend vorgeschrieben.</w:t>
      </w:r>
    </w:p>
    <w:p w14:paraId="5328A281" w14:textId="77777777" w:rsidR="00C105C5" w:rsidRPr="006D0602" w:rsidRDefault="00C105C5" w:rsidP="00C105C5">
      <w:pPr>
        <w:ind w:left="284"/>
        <w:rPr>
          <w:rFonts w:cs="Arial"/>
          <w:szCs w:val="22"/>
        </w:rPr>
      </w:pPr>
      <w:r w:rsidRPr="006D0602">
        <w:rPr>
          <w:rFonts w:cs="Arial"/>
          <w:szCs w:val="22"/>
        </w:rPr>
        <w:t>Ausnahme: Für Pferde, die in „Minor Events“ (CIMs) und in CSIP im Heimatland gestartet werden, ist der o. g. Pferdepass bzw. die o. g. „FEI Recognition Card“ nicht erforderlich. Diese Pferde müssen jedoch für das laufende Jahr bei der FEI registriert und zu identifizieren sein (GRs 137.2).</w:t>
      </w:r>
    </w:p>
    <w:p w14:paraId="58EF0A0D" w14:textId="77777777" w:rsidR="00C105C5" w:rsidRPr="006D0602" w:rsidRDefault="00C105C5" w:rsidP="00C105C5">
      <w:pPr>
        <w:ind w:left="284"/>
        <w:rPr>
          <w:rFonts w:cs="Arial"/>
          <w:sz w:val="10"/>
          <w:szCs w:val="10"/>
        </w:rPr>
      </w:pPr>
    </w:p>
    <w:p w14:paraId="656170BC" w14:textId="77777777" w:rsidR="00C105C5" w:rsidRPr="006D0602" w:rsidRDefault="00C105C5" w:rsidP="00C105C5">
      <w:pPr>
        <w:ind w:left="284"/>
        <w:rPr>
          <w:rFonts w:cs="Arial"/>
          <w:szCs w:val="22"/>
        </w:rPr>
      </w:pPr>
      <w:r w:rsidRPr="006D0602">
        <w:rPr>
          <w:rFonts w:cs="Arial"/>
          <w:szCs w:val="22"/>
        </w:rPr>
        <w:t>Wenn Teilnehmer keinen FEI-Pass und/oder „Recognition Card“ vorlegen können oder wenn der Pass nicht mehr gültig ist bzw. wenn andere Pass-Vorschriften nicht eingehalten werden, müssen die Teilnehmer mit Strafen gemäß Annex VI des FEI Veterinärreglements rechnen und dürften nicht teilnehmen.</w:t>
      </w:r>
    </w:p>
    <w:p w14:paraId="662EB83B" w14:textId="77777777" w:rsidR="00C105C5" w:rsidRPr="006D0602" w:rsidRDefault="00C105C5" w:rsidP="00C105C5">
      <w:pPr>
        <w:ind w:left="284"/>
        <w:rPr>
          <w:rFonts w:cs="Arial"/>
          <w:sz w:val="10"/>
          <w:szCs w:val="10"/>
        </w:rPr>
      </w:pPr>
    </w:p>
    <w:p w14:paraId="295EAAC4" w14:textId="77777777" w:rsidR="00C105C5" w:rsidRPr="006D0602" w:rsidRDefault="00C105C5" w:rsidP="00C105C5">
      <w:pPr>
        <w:ind w:left="284"/>
        <w:rPr>
          <w:rFonts w:cs="Arial"/>
          <w:szCs w:val="22"/>
        </w:rPr>
      </w:pPr>
      <w:r w:rsidRPr="006D0602">
        <w:rPr>
          <w:rFonts w:cs="Arial"/>
          <w:szCs w:val="22"/>
        </w:rPr>
        <w:t>Grundsätzlich gilt: Pferde, die sich dauerhaft in einem Mitgliedsstaat der EU aufhalten, müssen einen nationalen (Pferde-)Pass haben, der die Anforderungen an die EU-Bestimmungen erfüllt und dem (gegebenenfalls) eine sogenannte „Recognition Card“ beigefügt wird. Eine Ausnahme gilt für Pferde, die einen FEI-Pass haben, der fortlaufend und ohne Unterbrechung gültig war.</w:t>
      </w:r>
    </w:p>
    <w:p w14:paraId="2FC9FA4B" w14:textId="77777777" w:rsidR="00C105C5" w:rsidRPr="006D0602" w:rsidRDefault="00C105C5" w:rsidP="00C105C5">
      <w:pPr>
        <w:rPr>
          <w:rFonts w:cs="Arial"/>
          <w:szCs w:val="22"/>
        </w:rPr>
      </w:pPr>
    </w:p>
    <w:p w14:paraId="7293E7F5" w14:textId="77777777" w:rsidR="00C105C5" w:rsidRPr="006D0602" w:rsidRDefault="00C105C5" w:rsidP="00C105C5">
      <w:pPr>
        <w:keepNext/>
        <w:numPr>
          <w:ilvl w:val="1"/>
          <w:numId w:val="21"/>
        </w:numPr>
        <w:ind w:hanging="508"/>
        <w:jc w:val="both"/>
        <w:outlineLvl w:val="1"/>
        <w:rPr>
          <w:rFonts w:cs="Arial"/>
          <w:b/>
          <w:caps/>
          <w:spacing w:val="-2"/>
        </w:rPr>
      </w:pPr>
      <w:bookmarkStart w:id="71" w:name="_Toc432083880"/>
      <w:r w:rsidRPr="006D0602">
        <w:rPr>
          <w:rFonts w:cs="Arial"/>
          <w:b/>
          <w:spacing w:val="-2"/>
        </w:rPr>
        <w:t>IMPFUNGEN – EQUINE INFLUENZA</w:t>
      </w:r>
      <w:r w:rsidRPr="006D0602">
        <w:rPr>
          <w:rFonts w:cs="Arial"/>
          <w:b/>
          <w:bCs/>
          <w:szCs w:val="22"/>
        </w:rPr>
        <w:t xml:space="preserve"> – FEI Veterinärreglement Artikel 10</w:t>
      </w:r>
      <w:bookmarkEnd w:id="71"/>
      <w:r w:rsidRPr="006D0602">
        <w:rPr>
          <w:rFonts w:cs="Arial"/>
          <w:b/>
          <w:bCs/>
          <w:szCs w:val="22"/>
        </w:rPr>
        <w:t>03</w:t>
      </w:r>
    </w:p>
    <w:p w14:paraId="2F36A49B" w14:textId="77777777" w:rsidR="00C105C5" w:rsidRPr="006D0602" w:rsidRDefault="00C105C5" w:rsidP="00C105C5">
      <w:pPr>
        <w:ind w:left="284"/>
        <w:rPr>
          <w:rFonts w:cs="Arial"/>
          <w:szCs w:val="22"/>
        </w:rPr>
      </w:pPr>
      <w:r w:rsidRPr="006D0602">
        <w:rPr>
          <w:rFonts w:cs="Arial"/>
          <w:szCs w:val="22"/>
        </w:rPr>
        <w:t xml:space="preserve">Pferde, die an FEI Veranstaltungen teilnehmen, müssen die Anforderungen an die Impfungen gegen </w:t>
      </w:r>
      <w:proofErr w:type="spellStart"/>
      <w:r w:rsidRPr="006D0602">
        <w:rPr>
          <w:rFonts w:cs="Arial"/>
          <w:szCs w:val="22"/>
        </w:rPr>
        <w:t>Equine</w:t>
      </w:r>
      <w:proofErr w:type="spellEnd"/>
      <w:r w:rsidRPr="006D0602">
        <w:rPr>
          <w:rFonts w:cs="Arial"/>
          <w:szCs w:val="22"/>
        </w:rPr>
        <w:t xml:space="preserve"> Influenzavirusinfektionen gemäß Veterinärreglement und wie unten zusammengefasst erfüllen: </w:t>
      </w:r>
    </w:p>
    <w:p w14:paraId="5E5598DC" w14:textId="77777777" w:rsidR="00C105C5" w:rsidRPr="00282883" w:rsidRDefault="00C105C5" w:rsidP="00C105C5">
      <w:pPr>
        <w:ind w:left="284"/>
        <w:rPr>
          <w:rFonts w:cs="Arial"/>
          <w:sz w:val="10"/>
          <w:szCs w:val="10"/>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3402"/>
        <w:gridCol w:w="3704"/>
      </w:tblGrid>
      <w:tr w:rsidR="00C105C5" w:rsidRPr="006D0602" w14:paraId="587B3745" w14:textId="77777777" w:rsidTr="00B14EE7">
        <w:tc>
          <w:tcPr>
            <w:tcW w:w="2249" w:type="dxa"/>
            <w:shd w:val="clear" w:color="auto" w:fill="750F7D"/>
          </w:tcPr>
          <w:p w14:paraId="14D625DD" w14:textId="77777777" w:rsidR="00C105C5" w:rsidRPr="006D0602" w:rsidRDefault="00C105C5" w:rsidP="00B14EE7">
            <w:pPr>
              <w:rPr>
                <w:rFonts w:cs="Arial"/>
                <w:b/>
                <w:sz w:val="20"/>
                <w:lang w:val="en-GB"/>
              </w:rPr>
            </w:pPr>
            <w:r w:rsidRPr="006D0602">
              <w:rPr>
                <w:rFonts w:cs="Arial"/>
                <w:b/>
                <w:sz w:val="20"/>
                <w:lang w:val="en-GB"/>
              </w:rPr>
              <w:t>IMPFUNG</w:t>
            </w:r>
          </w:p>
          <w:p w14:paraId="76773F03" w14:textId="77777777" w:rsidR="00C105C5" w:rsidRPr="006D0602" w:rsidRDefault="00C105C5" w:rsidP="00B14EE7">
            <w:pPr>
              <w:rPr>
                <w:rFonts w:cs="Arial"/>
                <w:b/>
                <w:sz w:val="20"/>
                <w:lang w:val="en-GB"/>
              </w:rPr>
            </w:pPr>
            <w:r w:rsidRPr="006D0602">
              <w:rPr>
                <w:rFonts w:cs="Arial"/>
                <w:b/>
                <w:sz w:val="20"/>
                <w:lang w:val="en-GB"/>
              </w:rPr>
              <w:t xml:space="preserve"> </w:t>
            </w:r>
          </w:p>
        </w:tc>
        <w:tc>
          <w:tcPr>
            <w:tcW w:w="3402" w:type="dxa"/>
            <w:shd w:val="clear" w:color="auto" w:fill="750F7D"/>
          </w:tcPr>
          <w:p w14:paraId="57B94AFA" w14:textId="77777777" w:rsidR="00C105C5" w:rsidRPr="006D0602" w:rsidRDefault="00C105C5" w:rsidP="00B14EE7">
            <w:pPr>
              <w:rPr>
                <w:rFonts w:cs="Arial"/>
                <w:b/>
                <w:sz w:val="20"/>
                <w:lang w:val="en-GB"/>
              </w:rPr>
            </w:pPr>
            <w:r w:rsidRPr="006D0602">
              <w:rPr>
                <w:rFonts w:cs="Arial"/>
                <w:b/>
                <w:sz w:val="20"/>
                <w:lang w:val="en-GB"/>
              </w:rPr>
              <w:t>DURCHFÜHRUNG</w:t>
            </w:r>
          </w:p>
        </w:tc>
        <w:tc>
          <w:tcPr>
            <w:tcW w:w="3704" w:type="dxa"/>
            <w:shd w:val="clear" w:color="auto" w:fill="750F7D"/>
          </w:tcPr>
          <w:p w14:paraId="7A7E4071" w14:textId="77777777" w:rsidR="00C105C5" w:rsidRPr="006D0602" w:rsidRDefault="00C105C5" w:rsidP="00B14EE7">
            <w:pPr>
              <w:rPr>
                <w:rFonts w:cs="Arial"/>
                <w:b/>
                <w:sz w:val="20"/>
                <w:lang w:val="en-GB"/>
              </w:rPr>
            </w:pPr>
            <w:r w:rsidRPr="006D0602">
              <w:rPr>
                <w:rFonts w:cs="Arial"/>
                <w:b/>
                <w:sz w:val="20"/>
                <w:lang w:val="en-GB"/>
              </w:rPr>
              <w:t>ZULASSUNG ZUM VERANSTALTUNGSGELÄNDE</w:t>
            </w:r>
          </w:p>
        </w:tc>
      </w:tr>
      <w:tr w:rsidR="00C105C5" w:rsidRPr="006D0602" w14:paraId="417D4BEF" w14:textId="77777777" w:rsidTr="00B14EE7">
        <w:tc>
          <w:tcPr>
            <w:tcW w:w="2249" w:type="dxa"/>
            <w:shd w:val="clear" w:color="auto" w:fill="750F7D"/>
          </w:tcPr>
          <w:p w14:paraId="0A04349A" w14:textId="77777777" w:rsidR="00C105C5" w:rsidRPr="006D0602" w:rsidRDefault="00C105C5" w:rsidP="00B14EE7">
            <w:pPr>
              <w:jc w:val="both"/>
              <w:rPr>
                <w:rFonts w:cs="Arial"/>
                <w:b/>
                <w:sz w:val="20"/>
                <w:lang w:val="en-GB"/>
              </w:rPr>
            </w:pPr>
            <w:proofErr w:type="spellStart"/>
            <w:r w:rsidRPr="006D0602">
              <w:rPr>
                <w:rFonts w:cs="Arial"/>
                <w:b/>
                <w:sz w:val="20"/>
                <w:lang w:val="en-GB"/>
              </w:rPr>
              <w:t>Grund</w:t>
            </w:r>
            <w:proofErr w:type="spellEnd"/>
            <w:r w:rsidRPr="006D0602">
              <w:rPr>
                <w:rFonts w:cs="Arial"/>
                <w:b/>
                <w:sz w:val="20"/>
                <w:lang w:val="en-GB"/>
              </w:rPr>
              <w:t>-</w:t>
            </w:r>
          </w:p>
          <w:p w14:paraId="5E62A5F3" w14:textId="77777777" w:rsidR="00C105C5" w:rsidRPr="006D0602" w:rsidRDefault="00C105C5" w:rsidP="00B14EE7">
            <w:pPr>
              <w:jc w:val="both"/>
              <w:rPr>
                <w:rFonts w:cs="Arial"/>
                <w:b/>
                <w:sz w:val="20"/>
                <w:lang w:val="en-GB"/>
              </w:rPr>
            </w:pPr>
            <w:proofErr w:type="spellStart"/>
            <w:r w:rsidRPr="006D0602">
              <w:rPr>
                <w:rFonts w:cs="Arial"/>
                <w:b/>
                <w:sz w:val="20"/>
                <w:lang w:val="en-GB"/>
              </w:rPr>
              <w:t>immunisierung</w:t>
            </w:r>
            <w:proofErr w:type="spellEnd"/>
            <w:r w:rsidRPr="006D0602">
              <w:rPr>
                <w:rFonts w:cs="Arial"/>
                <w:b/>
                <w:sz w:val="20"/>
                <w:lang w:val="en-GB"/>
              </w:rPr>
              <w:t xml:space="preserve"> </w:t>
            </w:r>
          </w:p>
        </w:tc>
        <w:tc>
          <w:tcPr>
            <w:tcW w:w="3402" w:type="dxa"/>
            <w:shd w:val="clear" w:color="auto" w:fill="D9D9D9" w:themeFill="background1" w:themeFillShade="D9"/>
          </w:tcPr>
          <w:p w14:paraId="0985495A" w14:textId="77777777" w:rsidR="00C105C5" w:rsidRPr="006D0602" w:rsidRDefault="00C105C5" w:rsidP="00B14EE7">
            <w:pPr>
              <w:jc w:val="both"/>
              <w:rPr>
                <w:rFonts w:cs="Arial"/>
                <w:sz w:val="20"/>
              </w:rPr>
            </w:pPr>
            <w:r w:rsidRPr="006D0602">
              <w:rPr>
                <w:rFonts w:cs="Arial"/>
                <w:sz w:val="20"/>
              </w:rPr>
              <w:t>1. Impfung: Tag 0</w:t>
            </w:r>
          </w:p>
          <w:p w14:paraId="595BAEA7" w14:textId="77777777" w:rsidR="00C105C5" w:rsidRPr="006D0602" w:rsidRDefault="00C105C5" w:rsidP="00B14EE7">
            <w:pPr>
              <w:jc w:val="both"/>
              <w:rPr>
                <w:rFonts w:cs="Arial"/>
                <w:sz w:val="20"/>
              </w:rPr>
            </w:pPr>
            <w:r w:rsidRPr="006D0602">
              <w:rPr>
                <w:rFonts w:cs="Arial"/>
                <w:sz w:val="20"/>
              </w:rPr>
              <w:t>2. Impfung Tag 21 bis 92</w:t>
            </w:r>
          </w:p>
        </w:tc>
        <w:tc>
          <w:tcPr>
            <w:tcW w:w="3704" w:type="dxa"/>
            <w:shd w:val="clear" w:color="auto" w:fill="D9D9D9" w:themeFill="background1" w:themeFillShade="D9"/>
          </w:tcPr>
          <w:p w14:paraId="2D4815E9" w14:textId="77777777" w:rsidR="00C105C5" w:rsidRPr="006D0602" w:rsidRDefault="00C105C5" w:rsidP="00B14EE7">
            <w:pPr>
              <w:jc w:val="both"/>
              <w:rPr>
                <w:rFonts w:cs="Arial"/>
                <w:sz w:val="20"/>
                <w:lang w:val="en-GB"/>
              </w:rPr>
            </w:pPr>
            <w:r w:rsidRPr="006D0602">
              <w:rPr>
                <w:rFonts w:cs="Arial"/>
                <w:sz w:val="20"/>
              </w:rPr>
              <w:t xml:space="preserve">Das Pferd darf 7 Tage nach der 2. </w:t>
            </w:r>
            <w:proofErr w:type="spellStart"/>
            <w:r w:rsidRPr="006D0602">
              <w:rPr>
                <w:rFonts w:cs="Arial"/>
                <w:sz w:val="20"/>
                <w:lang w:val="en-GB"/>
              </w:rPr>
              <w:t>Impfung</w:t>
            </w:r>
            <w:proofErr w:type="spellEnd"/>
            <w:r w:rsidRPr="006D0602">
              <w:rPr>
                <w:rFonts w:cs="Arial"/>
                <w:sz w:val="20"/>
                <w:lang w:val="en-GB"/>
              </w:rPr>
              <w:t xml:space="preserve"> </w:t>
            </w:r>
            <w:proofErr w:type="spellStart"/>
            <w:r w:rsidRPr="006D0602">
              <w:rPr>
                <w:rFonts w:cs="Arial"/>
                <w:sz w:val="20"/>
                <w:lang w:val="en-GB"/>
              </w:rPr>
              <w:t>starten</w:t>
            </w:r>
            <w:proofErr w:type="spellEnd"/>
            <w:r w:rsidRPr="006D0602">
              <w:rPr>
                <w:rFonts w:cs="Arial"/>
                <w:sz w:val="20"/>
                <w:lang w:val="en-GB"/>
              </w:rPr>
              <w:t>.</w:t>
            </w:r>
          </w:p>
        </w:tc>
      </w:tr>
      <w:tr w:rsidR="00C105C5" w:rsidRPr="006D0602" w14:paraId="0A4EBCB0" w14:textId="77777777" w:rsidTr="00B14EE7">
        <w:tc>
          <w:tcPr>
            <w:tcW w:w="2249" w:type="dxa"/>
            <w:shd w:val="clear" w:color="auto" w:fill="750F7D"/>
          </w:tcPr>
          <w:p w14:paraId="7ED6E3D1" w14:textId="77777777" w:rsidR="00C105C5" w:rsidRPr="006D0602" w:rsidRDefault="00C105C5" w:rsidP="00B14EE7">
            <w:pPr>
              <w:jc w:val="both"/>
              <w:rPr>
                <w:rFonts w:cs="Arial"/>
                <w:b/>
                <w:sz w:val="20"/>
                <w:lang w:val="en-GB"/>
              </w:rPr>
            </w:pPr>
            <w:proofErr w:type="spellStart"/>
            <w:r w:rsidRPr="006D0602">
              <w:rPr>
                <w:rFonts w:cs="Arial"/>
                <w:b/>
                <w:sz w:val="20"/>
                <w:lang w:val="en-GB"/>
              </w:rPr>
              <w:t>Erste</w:t>
            </w:r>
            <w:proofErr w:type="spellEnd"/>
            <w:r w:rsidRPr="006D0602">
              <w:rPr>
                <w:rFonts w:cs="Arial"/>
                <w:b/>
                <w:sz w:val="20"/>
                <w:lang w:val="en-GB"/>
              </w:rPr>
              <w:t xml:space="preserve"> </w:t>
            </w:r>
            <w:proofErr w:type="spellStart"/>
            <w:r w:rsidRPr="006D0602">
              <w:rPr>
                <w:rFonts w:cs="Arial"/>
                <w:b/>
                <w:sz w:val="20"/>
                <w:lang w:val="en-GB"/>
              </w:rPr>
              <w:t>Wieder</w:t>
            </w:r>
            <w:proofErr w:type="spellEnd"/>
            <w:r w:rsidRPr="006D0602">
              <w:rPr>
                <w:rFonts w:cs="Arial"/>
                <w:b/>
                <w:sz w:val="20"/>
                <w:lang w:val="en-GB"/>
              </w:rPr>
              <w:t>-</w:t>
            </w:r>
          </w:p>
          <w:p w14:paraId="14EEBA85" w14:textId="77777777" w:rsidR="00C105C5" w:rsidRPr="006D0602" w:rsidRDefault="00C105C5" w:rsidP="00B14EE7">
            <w:pPr>
              <w:jc w:val="both"/>
              <w:rPr>
                <w:rFonts w:cs="Arial"/>
                <w:b/>
                <w:sz w:val="20"/>
                <w:lang w:val="en-GB"/>
              </w:rPr>
            </w:pPr>
            <w:proofErr w:type="spellStart"/>
            <w:r w:rsidRPr="006D0602">
              <w:rPr>
                <w:rFonts w:cs="Arial"/>
                <w:b/>
                <w:sz w:val="20"/>
                <w:lang w:val="en-GB"/>
              </w:rPr>
              <w:t>holungsimpfung</w:t>
            </w:r>
            <w:proofErr w:type="spellEnd"/>
          </w:p>
        </w:tc>
        <w:tc>
          <w:tcPr>
            <w:tcW w:w="3402" w:type="dxa"/>
            <w:shd w:val="clear" w:color="auto" w:fill="D9D9D9" w:themeFill="background1" w:themeFillShade="D9"/>
          </w:tcPr>
          <w:p w14:paraId="257641E1" w14:textId="77777777" w:rsidR="00C105C5" w:rsidRPr="006D0602" w:rsidRDefault="00C105C5" w:rsidP="00B14EE7">
            <w:pPr>
              <w:jc w:val="both"/>
              <w:rPr>
                <w:rFonts w:cs="Arial"/>
                <w:sz w:val="20"/>
                <w:lang w:val="en-GB"/>
              </w:rPr>
            </w:pPr>
            <w:r w:rsidRPr="006D0602">
              <w:rPr>
                <w:rFonts w:cs="Arial"/>
                <w:sz w:val="20"/>
              </w:rPr>
              <w:t xml:space="preserve">Innerhalb von 7 Monaten nach der 2. </w:t>
            </w:r>
            <w:proofErr w:type="spellStart"/>
            <w:r w:rsidRPr="006D0602">
              <w:rPr>
                <w:rFonts w:cs="Arial"/>
                <w:sz w:val="20"/>
                <w:lang w:val="en-GB"/>
              </w:rPr>
              <w:t>Impfung</w:t>
            </w:r>
            <w:proofErr w:type="spellEnd"/>
            <w:r w:rsidRPr="006D0602">
              <w:rPr>
                <w:rFonts w:cs="Arial"/>
                <w:sz w:val="20"/>
                <w:lang w:val="en-GB"/>
              </w:rPr>
              <w:t xml:space="preserve"> (s. o.)</w:t>
            </w:r>
          </w:p>
        </w:tc>
        <w:tc>
          <w:tcPr>
            <w:tcW w:w="3704" w:type="dxa"/>
            <w:shd w:val="clear" w:color="auto" w:fill="D9D9D9" w:themeFill="background1" w:themeFillShade="D9"/>
          </w:tcPr>
          <w:p w14:paraId="44CA2C1B" w14:textId="77777777" w:rsidR="00C105C5" w:rsidRPr="006D0602" w:rsidRDefault="00C105C5" w:rsidP="00B14EE7">
            <w:pPr>
              <w:jc w:val="both"/>
              <w:rPr>
                <w:rFonts w:cs="Arial"/>
                <w:sz w:val="20"/>
              </w:rPr>
            </w:pPr>
            <w:r w:rsidRPr="006D0602">
              <w:rPr>
                <w:rFonts w:cs="Arial"/>
                <w:sz w:val="20"/>
              </w:rPr>
              <w:t>Das Pferd darf für 6 Monate plus 21 Tage nach der 2. Impfung der Grundimmunisierung starten.</w:t>
            </w:r>
          </w:p>
          <w:p w14:paraId="1B0AD9B5" w14:textId="77777777" w:rsidR="00C105C5" w:rsidRPr="006D0602" w:rsidRDefault="00C105C5" w:rsidP="00B14EE7">
            <w:pPr>
              <w:jc w:val="both"/>
              <w:rPr>
                <w:rFonts w:cs="Arial"/>
                <w:sz w:val="20"/>
              </w:rPr>
            </w:pPr>
            <w:r w:rsidRPr="006D0602">
              <w:rPr>
                <w:rFonts w:cs="Arial"/>
                <w:sz w:val="20"/>
              </w:rPr>
              <w:t xml:space="preserve">Das Pferd darf die ersten 7 Tage nach der Impfung nicht gestartet werden </w:t>
            </w:r>
          </w:p>
        </w:tc>
      </w:tr>
      <w:tr w:rsidR="00C105C5" w:rsidRPr="006D0602" w14:paraId="41F95040" w14:textId="77777777" w:rsidTr="00B14EE7">
        <w:tc>
          <w:tcPr>
            <w:tcW w:w="2249" w:type="dxa"/>
            <w:shd w:val="clear" w:color="auto" w:fill="750F7D"/>
          </w:tcPr>
          <w:p w14:paraId="09A96DCE" w14:textId="77777777" w:rsidR="00C105C5" w:rsidRPr="006D0602" w:rsidRDefault="00C105C5" w:rsidP="00B14EE7">
            <w:pPr>
              <w:jc w:val="both"/>
              <w:rPr>
                <w:rFonts w:cs="Arial"/>
                <w:b/>
                <w:sz w:val="20"/>
                <w:lang w:val="en-GB"/>
              </w:rPr>
            </w:pPr>
            <w:proofErr w:type="spellStart"/>
            <w:r w:rsidRPr="006D0602">
              <w:rPr>
                <w:rFonts w:cs="Arial"/>
                <w:b/>
                <w:sz w:val="20"/>
                <w:lang w:val="en-GB"/>
              </w:rPr>
              <w:t>Wiederholungs-impfungen</w:t>
            </w:r>
            <w:proofErr w:type="spellEnd"/>
          </w:p>
        </w:tc>
        <w:tc>
          <w:tcPr>
            <w:tcW w:w="3402" w:type="dxa"/>
            <w:shd w:val="clear" w:color="auto" w:fill="D9D9D9" w:themeFill="background1" w:themeFillShade="D9"/>
          </w:tcPr>
          <w:p w14:paraId="43E61E59" w14:textId="77777777" w:rsidR="00C105C5" w:rsidRPr="006D0602" w:rsidRDefault="00C105C5" w:rsidP="00B14EE7">
            <w:pPr>
              <w:jc w:val="both"/>
              <w:rPr>
                <w:rFonts w:cs="Arial"/>
                <w:sz w:val="20"/>
              </w:rPr>
            </w:pPr>
            <w:r w:rsidRPr="006D0602">
              <w:rPr>
                <w:rFonts w:cs="Arial"/>
                <w:b/>
                <w:sz w:val="20"/>
              </w:rPr>
              <w:t>MINIMUM:</w:t>
            </w:r>
            <w:r w:rsidRPr="006D0602">
              <w:rPr>
                <w:rFonts w:cs="Arial"/>
                <w:sz w:val="20"/>
              </w:rPr>
              <w:t xml:space="preserve"> innerhalb eines Jahres nach der ersten Wiederholungsimpfung</w:t>
            </w:r>
          </w:p>
          <w:p w14:paraId="6E27241B" w14:textId="77777777" w:rsidR="00C105C5" w:rsidRPr="006D0602" w:rsidRDefault="00C105C5" w:rsidP="00B14EE7">
            <w:pPr>
              <w:jc w:val="both"/>
              <w:rPr>
                <w:rFonts w:cs="Arial"/>
                <w:sz w:val="20"/>
              </w:rPr>
            </w:pPr>
            <w:r w:rsidRPr="006D0602">
              <w:rPr>
                <w:rFonts w:cs="Arial"/>
                <w:b/>
                <w:sz w:val="20"/>
              </w:rPr>
              <w:t xml:space="preserve">BEI TEILNAHME: </w:t>
            </w:r>
            <w:r w:rsidRPr="006D0602">
              <w:rPr>
                <w:rFonts w:cs="Arial"/>
                <w:sz w:val="20"/>
              </w:rPr>
              <w:t>ein Start ist nur innerhalb der 6 Monate und 21 Tage ab der vorangegangenen Wiederholungsimpfung zulässig</w:t>
            </w:r>
          </w:p>
        </w:tc>
        <w:tc>
          <w:tcPr>
            <w:tcW w:w="3704" w:type="dxa"/>
            <w:shd w:val="clear" w:color="auto" w:fill="D9D9D9" w:themeFill="background1" w:themeFillShade="D9"/>
          </w:tcPr>
          <w:p w14:paraId="6EA10F99" w14:textId="77777777" w:rsidR="00C105C5" w:rsidRPr="006D0602" w:rsidRDefault="00C105C5" w:rsidP="00B14EE7">
            <w:pPr>
              <w:jc w:val="both"/>
              <w:rPr>
                <w:rFonts w:cs="Arial"/>
                <w:sz w:val="20"/>
              </w:rPr>
            </w:pPr>
            <w:r w:rsidRPr="006D0602">
              <w:rPr>
                <w:rFonts w:cs="Arial"/>
                <w:sz w:val="20"/>
              </w:rPr>
              <w:t xml:space="preserve">Das Pferd muss innerhalb der letzten 6 Monate + 21 Tage geimpft sein, bevor das Pferd das Veranstaltungsgelände betreten darf. </w:t>
            </w:r>
          </w:p>
          <w:p w14:paraId="33E06116" w14:textId="77777777" w:rsidR="00C105C5" w:rsidRPr="006D0602" w:rsidRDefault="00C105C5" w:rsidP="00B14EE7">
            <w:pPr>
              <w:jc w:val="both"/>
              <w:rPr>
                <w:rFonts w:cs="Arial"/>
                <w:sz w:val="20"/>
              </w:rPr>
            </w:pPr>
            <w:r w:rsidRPr="006D0602">
              <w:rPr>
                <w:rFonts w:cs="Arial"/>
                <w:sz w:val="20"/>
              </w:rPr>
              <w:t>Das Pferd darf innerhalb der ersten 7 Tage nach der letzten Impfung nicht gestartet werden.</w:t>
            </w:r>
          </w:p>
        </w:tc>
      </w:tr>
    </w:tbl>
    <w:p w14:paraId="14887720" w14:textId="77777777" w:rsidR="00C105C5" w:rsidRPr="006D0602" w:rsidRDefault="00C105C5" w:rsidP="00C105C5">
      <w:pPr>
        <w:overflowPunct/>
        <w:autoSpaceDE/>
        <w:autoSpaceDN/>
        <w:adjustRightInd/>
        <w:textAlignment w:val="auto"/>
        <w:rPr>
          <w:rFonts w:cs="Arial"/>
          <w:sz w:val="10"/>
          <w:szCs w:val="10"/>
        </w:rPr>
      </w:pPr>
    </w:p>
    <w:p w14:paraId="524ED23A" w14:textId="77777777" w:rsidR="00C105C5" w:rsidRPr="006D0602" w:rsidRDefault="00C105C5" w:rsidP="00C105C5">
      <w:pPr>
        <w:ind w:left="284"/>
        <w:rPr>
          <w:rFonts w:cs="Arial"/>
          <w:szCs w:val="22"/>
        </w:rPr>
      </w:pPr>
      <w:r w:rsidRPr="006D0602">
        <w:rPr>
          <w:rFonts w:cs="Arial"/>
          <w:szCs w:val="22"/>
        </w:rPr>
        <w:t>Alle FEI registrierten Pferde, die bei einer FEI Veranstaltung (inkl. CIMs) gestartet werden sollen, müssen gegen Influenzavirusinfektionen gemäß FEI Veterinär-RG geimpft sein.</w:t>
      </w:r>
    </w:p>
    <w:p w14:paraId="34E3DF7A" w14:textId="77777777" w:rsidR="00C105C5" w:rsidRPr="006D0602" w:rsidRDefault="00C105C5" w:rsidP="00C105C5">
      <w:pPr>
        <w:ind w:left="284"/>
        <w:rPr>
          <w:rFonts w:cs="Arial"/>
          <w:szCs w:val="22"/>
        </w:rPr>
      </w:pPr>
      <w:r w:rsidRPr="006D0602">
        <w:rPr>
          <w:rFonts w:cs="Arial"/>
          <w:szCs w:val="22"/>
        </w:rPr>
        <w:t>Ausnahmen sind nur möglich, wenn die nationale Gesetzgebung die Impfung gegen Influenzavirusinfektionen in dem betroffenen Gebiet untersagt.</w:t>
      </w:r>
    </w:p>
    <w:p w14:paraId="25010E15" w14:textId="77777777" w:rsidR="00C105C5" w:rsidRPr="006D0602" w:rsidRDefault="00C105C5" w:rsidP="00C105C5">
      <w:pPr>
        <w:ind w:left="284"/>
        <w:rPr>
          <w:rFonts w:cs="Arial"/>
          <w:szCs w:val="22"/>
        </w:rPr>
      </w:pPr>
    </w:p>
    <w:p w14:paraId="34860F66" w14:textId="77777777" w:rsidR="00C105C5" w:rsidRPr="006D0602" w:rsidRDefault="00C105C5" w:rsidP="00C105C5">
      <w:pPr>
        <w:keepNext/>
        <w:numPr>
          <w:ilvl w:val="1"/>
          <w:numId w:val="21"/>
        </w:numPr>
        <w:ind w:hanging="508"/>
        <w:jc w:val="both"/>
        <w:outlineLvl w:val="1"/>
        <w:rPr>
          <w:rFonts w:cs="Arial"/>
          <w:b/>
          <w:bCs/>
          <w:szCs w:val="22"/>
        </w:rPr>
      </w:pPr>
      <w:bookmarkStart w:id="72" w:name="_Toc432083881"/>
      <w:r w:rsidRPr="006D0602">
        <w:rPr>
          <w:rFonts w:cs="Arial"/>
          <w:b/>
          <w:bCs/>
          <w:szCs w:val="22"/>
        </w:rPr>
        <w:t>UNTERSUCHUNG BEI ANKUNFT – FEI Veterinärreglement, Artikel 103</w:t>
      </w:r>
      <w:bookmarkEnd w:id="72"/>
      <w:r w:rsidRPr="006D0602">
        <w:rPr>
          <w:rFonts w:cs="Arial"/>
          <w:b/>
          <w:bCs/>
          <w:szCs w:val="22"/>
        </w:rPr>
        <w:t>1</w:t>
      </w:r>
    </w:p>
    <w:p w14:paraId="7229264A" w14:textId="77777777" w:rsidR="00C23D32" w:rsidRPr="00C23D32" w:rsidRDefault="00C23D32" w:rsidP="00C23D32">
      <w:pPr>
        <w:spacing w:line="230" w:lineRule="exact"/>
        <w:ind w:left="284"/>
        <w:rPr>
          <w:rFonts w:cs="Arial"/>
          <w:szCs w:val="22"/>
        </w:rPr>
      </w:pPr>
      <w:r w:rsidRPr="00C23D32">
        <w:rPr>
          <w:rFonts w:cs="Arial"/>
          <w:szCs w:val="22"/>
        </w:rPr>
        <w:t>Bei Ankunft am Veranstaltungsort werden alle Pferde von einem Tierarzt untersucht, der die Identität der Pferde anhand des Pferdepasses und Mikrochip ID (sofern vorhanden), den Impfstatus sowie den allgemeinen Gesundheitszustand der Pferde überprüft. Um alle Pferde, die an Turnieren teilnehmen, zu schützen, müssen Pferde, bei denen der Gesundheitszustand in Frage zu stellen ist, sei es hinsichtlich der Impfungen, Erkrankungen oder auf Grund anderer Bedenken, in vom Veranstalter vorbereiteten Isolationseinrichtungen untergebracht werden, bis eine (endgültige) Entscheidung getroffen wurde, ob das Pferd das Turniergelände betreten darf.</w:t>
      </w:r>
    </w:p>
    <w:p w14:paraId="160998BE" w14:textId="4F068F5C" w:rsidR="00C105C5" w:rsidRPr="006D0602" w:rsidRDefault="00C23D32" w:rsidP="00C23D32">
      <w:pPr>
        <w:spacing w:line="230" w:lineRule="exact"/>
        <w:ind w:left="284"/>
        <w:rPr>
          <w:rFonts w:cs="Arial"/>
          <w:szCs w:val="22"/>
        </w:rPr>
      </w:pPr>
      <w:r w:rsidRPr="00C23D32">
        <w:rPr>
          <w:rFonts w:cs="Arial"/>
          <w:szCs w:val="22"/>
        </w:rPr>
        <w:t>Die zuständigen Personen müssen vor der Veranstaltung Inf</w:t>
      </w:r>
      <w:r>
        <w:rPr>
          <w:rFonts w:cs="Arial"/>
          <w:szCs w:val="22"/>
        </w:rPr>
        <w:t>ormationen über den Gesundheits</w:t>
      </w:r>
      <w:r w:rsidRPr="00C23D32">
        <w:rPr>
          <w:rFonts w:cs="Arial"/>
          <w:szCs w:val="22"/>
        </w:rPr>
        <w:t xml:space="preserve">zustand der Pferde in die FEI </w:t>
      </w:r>
      <w:proofErr w:type="spellStart"/>
      <w:r w:rsidRPr="00C23D32">
        <w:rPr>
          <w:rFonts w:cs="Arial"/>
          <w:szCs w:val="22"/>
        </w:rPr>
        <w:t>HorseApp</w:t>
      </w:r>
      <w:proofErr w:type="spellEnd"/>
      <w:r w:rsidRPr="00C23D32">
        <w:rPr>
          <w:rFonts w:cs="Arial"/>
          <w:szCs w:val="22"/>
        </w:rPr>
        <w:t xml:space="preserve"> eingeben, die bei Ankunft während der Pferdekontrolle überprüft werden.</w:t>
      </w:r>
    </w:p>
    <w:p w14:paraId="09357EF4" w14:textId="77777777" w:rsidR="00C105C5" w:rsidRPr="006D0602" w:rsidRDefault="00C105C5" w:rsidP="00C105C5">
      <w:pPr>
        <w:ind w:left="284"/>
        <w:rPr>
          <w:rFonts w:cs="Arial"/>
          <w:szCs w:val="22"/>
        </w:rPr>
      </w:pPr>
    </w:p>
    <w:p w14:paraId="64540685" w14:textId="77777777" w:rsidR="00C105C5" w:rsidRPr="006D0602" w:rsidRDefault="00C105C5" w:rsidP="00C105C5">
      <w:pPr>
        <w:keepNext/>
        <w:numPr>
          <w:ilvl w:val="1"/>
          <w:numId w:val="21"/>
        </w:numPr>
        <w:ind w:hanging="508"/>
        <w:jc w:val="both"/>
        <w:outlineLvl w:val="1"/>
        <w:rPr>
          <w:rFonts w:cs="Arial"/>
          <w:b/>
          <w:bCs/>
          <w:szCs w:val="22"/>
        </w:rPr>
      </w:pPr>
      <w:bookmarkStart w:id="73" w:name="_Toc432083882"/>
      <w:r w:rsidRPr="006D0602">
        <w:rPr>
          <w:rFonts w:cs="Arial"/>
          <w:b/>
          <w:bCs/>
          <w:szCs w:val="22"/>
        </w:rPr>
        <w:t xml:space="preserve">VERFASSUNGSPRÜFUNGEN – FEI Veterinärreglement, Artikel </w:t>
      </w:r>
      <w:bookmarkEnd w:id="73"/>
      <w:r w:rsidRPr="006D0602">
        <w:rPr>
          <w:rFonts w:cs="Arial"/>
          <w:b/>
          <w:bCs/>
          <w:szCs w:val="22"/>
        </w:rPr>
        <w:t>1034-1042</w:t>
      </w:r>
    </w:p>
    <w:p w14:paraId="068AF8C8" w14:textId="77777777" w:rsidR="00C105C5" w:rsidRPr="006D0602" w:rsidRDefault="00C105C5" w:rsidP="00C105C5">
      <w:pPr>
        <w:ind w:left="284" w:right="-142"/>
        <w:rPr>
          <w:rFonts w:cs="Arial"/>
          <w:szCs w:val="22"/>
        </w:rPr>
      </w:pPr>
      <w:r w:rsidRPr="006D0602">
        <w:rPr>
          <w:rFonts w:cs="Arial"/>
          <w:szCs w:val="22"/>
        </w:rPr>
        <w:t>Bei allen Pferden wird die „</w:t>
      </w:r>
      <w:proofErr w:type="spellStart"/>
      <w:r w:rsidRPr="006D0602">
        <w:rPr>
          <w:rFonts w:cs="Arial"/>
          <w:szCs w:val="22"/>
        </w:rPr>
        <w:t>fitness</w:t>
      </w:r>
      <w:proofErr w:type="spellEnd"/>
      <w:r w:rsidRPr="006D0602">
        <w:rPr>
          <w:rFonts w:cs="Arial"/>
          <w:szCs w:val="22"/>
        </w:rPr>
        <w:t xml:space="preserve"> </w:t>
      </w:r>
      <w:proofErr w:type="spellStart"/>
      <w:r w:rsidRPr="006D0602">
        <w:rPr>
          <w:rFonts w:cs="Arial"/>
          <w:szCs w:val="22"/>
        </w:rPr>
        <w:t>to</w:t>
      </w:r>
      <w:proofErr w:type="spellEnd"/>
      <w:r w:rsidRPr="006D0602">
        <w:rPr>
          <w:rFonts w:cs="Arial"/>
          <w:szCs w:val="22"/>
        </w:rPr>
        <w:t xml:space="preserve"> </w:t>
      </w:r>
      <w:proofErr w:type="spellStart"/>
      <w:r w:rsidRPr="006D0602">
        <w:rPr>
          <w:rFonts w:cs="Arial"/>
          <w:szCs w:val="22"/>
        </w:rPr>
        <w:t>compete</w:t>
      </w:r>
      <w:proofErr w:type="spellEnd"/>
      <w:r w:rsidRPr="006D0602">
        <w:rPr>
          <w:rFonts w:cs="Arial"/>
          <w:szCs w:val="22"/>
        </w:rPr>
        <w:t>“ während der Verfassungsprüfung beurteilt. Pferde, deren Fitness nicht eindeutig ist, können für eine weitergehende veterinärmedizinische Untersuchung in die Holding Box verwiesen werden. Pferde, die vom Kontroll-Gremium für nicht ausreichend fit erachtet werden, um am Wettkampf teilzunehmen, dürfen nicht gestartet werden.</w:t>
      </w:r>
    </w:p>
    <w:p w14:paraId="1C76C9AE" w14:textId="77777777" w:rsidR="00C105C5" w:rsidRPr="006D0602" w:rsidRDefault="00C105C5" w:rsidP="00C105C5">
      <w:pPr>
        <w:ind w:left="284"/>
        <w:rPr>
          <w:rFonts w:cs="Arial"/>
          <w:szCs w:val="22"/>
        </w:rPr>
      </w:pPr>
    </w:p>
    <w:p w14:paraId="1423D475" w14:textId="77777777" w:rsidR="00C105C5" w:rsidRPr="006D0602" w:rsidRDefault="00C105C5" w:rsidP="00C105C5">
      <w:pPr>
        <w:keepNext/>
        <w:numPr>
          <w:ilvl w:val="1"/>
          <w:numId w:val="21"/>
        </w:numPr>
        <w:ind w:hanging="508"/>
        <w:jc w:val="both"/>
        <w:outlineLvl w:val="1"/>
        <w:rPr>
          <w:rFonts w:cs="Arial"/>
          <w:b/>
          <w:bCs/>
          <w:szCs w:val="22"/>
        </w:rPr>
      </w:pPr>
      <w:bookmarkStart w:id="74" w:name="_Toc432083883"/>
      <w:r w:rsidRPr="006D0602">
        <w:rPr>
          <w:rFonts w:cs="Arial"/>
          <w:b/>
          <w:bCs/>
          <w:szCs w:val="22"/>
        </w:rPr>
        <w:t xml:space="preserve">UNTERSUCHUNG AUF SENSIBILISIERUNG DER GLIEDMASSEN – Veterinärreglement, Art. </w:t>
      </w:r>
      <w:bookmarkEnd w:id="74"/>
      <w:r w:rsidRPr="006D0602">
        <w:rPr>
          <w:rFonts w:cs="Arial"/>
          <w:b/>
          <w:bCs/>
          <w:szCs w:val="22"/>
        </w:rPr>
        <w:t>1048-1053</w:t>
      </w:r>
    </w:p>
    <w:p w14:paraId="3D9A417B" w14:textId="77777777" w:rsidR="00C105C5" w:rsidRPr="0041276F" w:rsidRDefault="00C105C5" w:rsidP="00C105C5">
      <w:pPr>
        <w:ind w:left="284"/>
        <w:rPr>
          <w:rFonts w:cs="Arial"/>
          <w:szCs w:val="22"/>
        </w:rPr>
      </w:pPr>
      <w:r w:rsidRPr="0041276F">
        <w:rPr>
          <w:rFonts w:cs="Arial"/>
          <w:szCs w:val="22"/>
        </w:rPr>
        <w:t>Alle Pferde müssen während der Dauer einer Veranstaltung für Untersuchungen gemäß den Vorgaben auf ungewöhnlich starke Sensibilisierung der Gliedmaßen vorgestellt werden. In Springprüfungen u. a. auch, aber nicht nur, zwischen Umläufen oder vor einem Stechen. Die Pferde können während der Dauer einer Veranstaltung einma</w:t>
      </w:r>
      <w:r>
        <w:rPr>
          <w:rFonts w:cs="Arial"/>
          <w:szCs w:val="22"/>
        </w:rPr>
        <w:t>lig oder bei verschiedenen Gele</w:t>
      </w:r>
      <w:r w:rsidRPr="0041276F">
        <w:rPr>
          <w:rFonts w:cs="Arial"/>
          <w:szCs w:val="22"/>
        </w:rPr>
        <w:t>genheiten untersucht werden.</w:t>
      </w:r>
    </w:p>
    <w:p w14:paraId="61CECF44" w14:textId="77777777" w:rsidR="00C105C5" w:rsidRDefault="00C105C5" w:rsidP="00C105C5">
      <w:pPr>
        <w:ind w:left="284"/>
        <w:rPr>
          <w:rFonts w:cs="Arial"/>
          <w:szCs w:val="22"/>
        </w:rPr>
      </w:pPr>
      <w:r w:rsidRPr="0041276F">
        <w:rPr>
          <w:rFonts w:cs="Arial"/>
          <w:szCs w:val="22"/>
        </w:rPr>
        <w:t xml:space="preserve">Pferde können für eine Untersuchung gemäß den Vorgaben per Zufallsprinzip oder gezielt aus-gesucht werden. Pferde, die ausgewählt wurden, müssen </w:t>
      </w:r>
      <w:r>
        <w:rPr>
          <w:rFonts w:cs="Arial"/>
          <w:szCs w:val="22"/>
        </w:rPr>
        <w:t>umgehend zur Untersuchung vorge</w:t>
      </w:r>
      <w:r w:rsidRPr="0041276F">
        <w:rPr>
          <w:rFonts w:cs="Arial"/>
          <w:szCs w:val="22"/>
        </w:rPr>
        <w:t>stellt werden oder werden sofort disqualifiziert. Es gibt keine Vorschrift, wie</w:t>
      </w:r>
      <w:r>
        <w:rPr>
          <w:rFonts w:cs="Arial"/>
          <w:szCs w:val="22"/>
        </w:rPr>
        <w:t xml:space="preserve"> viele Pferde auf ei</w:t>
      </w:r>
      <w:r w:rsidRPr="0041276F">
        <w:rPr>
          <w:rFonts w:cs="Arial"/>
          <w:szCs w:val="22"/>
        </w:rPr>
        <w:t>ner Veranstaltung untersucht werden müssen.</w:t>
      </w:r>
    </w:p>
    <w:p w14:paraId="55F25DC3" w14:textId="77777777" w:rsidR="00C105C5" w:rsidRPr="006D0602" w:rsidRDefault="00C105C5" w:rsidP="00C105C5">
      <w:pPr>
        <w:ind w:left="284"/>
        <w:rPr>
          <w:rFonts w:cs="Arial"/>
          <w:szCs w:val="22"/>
        </w:rPr>
      </w:pPr>
    </w:p>
    <w:p w14:paraId="4E03D78F" w14:textId="77777777" w:rsidR="00C105C5" w:rsidRPr="006D0602" w:rsidRDefault="00C105C5" w:rsidP="00C105C5">
      <w:pPr>
        <w:keepNext/>
        <w:numPr>
          <w:ilvl w:val="0"/>
          <w:numId w:val="21"/>
        </w:numPr>
        <w:ind w:left="284" w:hanging="284"/>
        <w:jc w:val="both"/>
        <w:outlineLvl w:val="1"/>
        <w:rPr>
          <w:rFonts w:cs="Arial"/>
          <w:b/>
          <w:caps/>
          <w:spacing w:val="-2"/>
        </w:rPr>
      </w:pPr>
      <w:bookmarkStart w:id="75" w:name="_Toc432083884"/>
      <w:r w:rsidRPr="006D0602">
        <w:rPr>
          <w:rFonts w:cs="Arial"/>
          <w:b/>
          <w:caps/>
          <w:spacing w:val="-2"/>
        </w:rPr>
        <w:t>Durchführung von Medikationskontrollen bei Pferden (Equine Anti-Doping and Controlled Medication Programme – EADCMP)</w:t>
      </w:r>
      <w:r w:rsidRPr="006D0602">
        <w:rPr>
          <w:rFonts w:cs="Arial"/>
          <w:b/>
          <w:bCs/>
          <w:szCs w:val="22"/>
        </w:rPr>
        <w:t xml:space="preserve"> - FEI Veterinärreglement, Kapitel (Chapter) V</w:t>
      </w:r>
      <w:bookmarkEnd w:id="75"/>
      <w:r>
        <w:rPr>
          <w:rFonts w:cs="Arial"/>
          <w:b/>
          <w:bCs/>
          <w:szCs w:val="22"/>
        </w:rPr>
        <w:t>II</w:t>
      </w:r>
    </w:p>
    <w:p w14:paraId="04715B00" w14:textId="77777777" w:rsidR="00C105C5" w:rsidRPr="006D0602" w:rsidRDefault="00C105C5" w:rsidP="00C105C5">
      <w:pPr>
        <w:ind w:left="284"/>
        <w:rPr>
          <w:rFonts w:cs="Arial"/>
          <w:sz w:val="10"/>
          <w:szCs w:val="10"/>
        </w:rPr>
      </w:pPr>
    </w:p>
    <w:p w14:paraId="0BBCBE82" w14:textId="77777777" w:rsidR="00C105C5" w:rsidRPr="006D0602" w:rsidRDefault="00C105C5" w:rsidP="00C105C5">
      <w:pPr>
        <w:keepNext/>
        <w:numPr>
          <w:ilvl w:val="1"/>
          <w:numId w:val="21"/>
        </w:numPr>
        <w:ind w:hanging="508"/>
        <w:jc w:val="both"/>
        <w:outlineLvl w:val="1"/>
        <w:rPr>
          <w:rFonts w:cs="Arial"/>
          <w:b/>
          <w:bCs/>
          <w:szCs w:val="22"/>
        </w:rPr>
      </w:pPr>
      <w:bookmarkStart w:id="76" w:name="_Toc432083885"/>
      <w:r w:rsidRPr="006D0602">
        <w:rPr>
          <w:rFonts w:cs="Arial"/>
          <w:b/>
          <w:bCs/>
          <w:szCs w:val="22"/>
        </w:rPr>
        <w:t xml:space="preserve">PROBENNAHMEN – Veterinärreglement, </w:t>
      </w:r>
      <w:bookmarkEnd w:id="76"/>
      <w:r w:rsidRPr="006D0602">
        <w:rPr>
          <w:rFonts w:cs="Arial"/>
          <w:b/>
          <w:bCs/>
          <w:szCs w:val="22"/>
        </w:rPr>
        <w:t>Chapter VII</w:t>
      </w:r>
    </w:p>
    <w:p w14:paraId="62E53AD8" w14:textId="77777777" w:rsidR="00C105C5" w:rsidRPr="006D0602" w:rsidRDefault="00C105C5" w:rsidP="00C105C5">
      <w:pPr>
        <w:ind w:left="284"/>
        <w:rPr>
          <w:rFonts w:cs="Arial"/>
          <w:szCs w:val="22"/>
        </w:rPr>
      </w:pPr>
      <w:r w:rsidRPr="006D0602">
        <w:rPr>
          <w:rFonts w:cs="Arial"/>
          <w:szCs w:val="22"/>
        </w:rPr>
        <w:t>Von allen Pferden, die an FEI Veranstaltungen teilnehmen, können Proben genommen werden, die, gemäß Bestimmungen für Anti-Doping und kontrollierte Medikation für Pferde (EADCM-Bestimmungen), auf das Vorhandensein verbotener Substanzen untersucht werden. Die Auswahl der Pferde unterliegt dem jeweiligen Testverfahren. Das heißt, sie können für sogenannte Pflichtproben, Zielproben oder Zufallsproben ausgewählt werden.</w:t>
      </w:r>
    </w:p>
    <w:p w14:paraId="0F0F6476" w14:textId="77777777" w:rsidR="00C105C5" w:rsidRPr="006D0602" w:rsidRDefault="00C105C5" w:rsidP="00C105C5">
      <w:pPr>
        <w:ind w:left="284"/>
        <w:rPr>
          <w:rFonts w:cs="Arial"/>
          <w:szCs w:val="22"/>
        </w:rPr>
      </w:pPr>
      <w:r w:rsidRPr="006D0602">
        <w:rPr>
          <w:rFonts w:cs="Arial"/>
          <w:szCs w:val="22"/>
        </w:rPr>
        <w:t xml:space="preserve">Weitere Informationen zu den Gebühren, die Veranstalter/FNs für das Anti-Doping- und </w:t>
      </w:r>
      <w:proofErr w:type="spellStart"/>
      <w:r w:rsidRPr="006D0602">
        <w:rPr>
          <w:rFonts w:cs="Arial"/>
          <w:szCs w:val="22"/>
        </w:rPr>
        <w:t>Kontrol-lierten</w:t>
      </w:r>
      <w:proofErr w:type="spellEnd"/>
      <w:r w:rsidRPr="006D0602">
        <w:rPr>
          <w:rFonts w:cs="Arial"/>
          <w:szCs w:val="22"/>
        </w:rPr>
        <w:t xml:space="preserve"> Medikations-Programm im Pferdesport (EADMCP) den Teilnehmern berechnen können (weltweit gültig), sind in den „Financial </w:t>
      </w:r>
      <w:proofErr w:type="spellStart"/>
      <w:r w:rsidRPr="006D0602">
        <w:rPr>
          <w:rFonts w:cs="Arial"/>
          <w:szCs w:val="22"/>
        </w:rPr>
        <w:t>Charges</w:t>
      </w:r>
      <w:proofErr w:type="spellEnd"/>
      <w:r w:rsidRPr="006D0602">
        <w:rPr>
          <w:rFonts w:cs="Arial"/>
          <w:szCs w:val="22"/>
        </w:rPr>
        <w:t>“ (Gebührenordnung) der FEI zu finden.</w:t>
      </w:r>
    </w:p>
    <w:p w14:paraId="5C8DBD3C" w14:textId="77777777" w:rsidR="00C105C5" w:rsidRPr="006D0602" w:rsidRDefault="00C105C5" w:rsidP="00C105C5">
      <w:pPr>
        <w:ind w:left="284"/>
        <w:rPr>
          <w:rFonts w:cs="Arial"/>
          <w:sz w:val="10"/>
          <w:szCs w:val="10"/>
        </w:rPr>
      </w:pPr>
    </w:p>
    <w:p w14:paraId="44A193BE" w14:textId="77777777" w:rsidR="00C105C5" w:rsidRPr="006D0602" w:rsidRDefault="00C105C5" w:rsidP="00C105C5">
      <w:pPr>
        <w:keepNext/>
        <w:numPr>
          <w:ilvl w:val="1"/>
          <w:numId w:val="21"/>
        </w:numPr>
        <w:ind w:left="709" w:hanging="425"/>
        <w:jc w:val="both"/>
        <w:outlineLvl w:val="1"/>
        <w:rPr>
          <w:rFonts w:cs="Arial"/>
          <w:b/>
          <w:bCs/>
          <w:szCs w:val="22"/>
        </w:rPr>
      </w:pPr>
      <w:bookmarkStart w:id="77" w:name="_Toc432083886"/>
      <w:r w:rsidRPr="006D0602">
        <w:rPr>
          <w:rFonts w:cs="Arial"/>
          <w:b/>
          <w:bCs/>
          <w:szCs w:val="22"/>
        </w:rPr>
        <w:t xml:space="preserve">„ELECTIVE TESTING“ – Veterinärreglement, Artikel </w:t>
      </w:r>
      <w:r>
        <w:rPr>
          <w:rFonts w:cs="Arial"/>
          <w:b/>
          <w:bCs/>
          <w:szCs w:val="22"/>
        </w:rPr>
        <w:t xml:space="preserve">1057 und </w:t>
      </w:r>
      <w:r w:rsidRPr="006D0602">
        <w:rPr>
          <w:rFonts w:cs="Arial"/>
          <w:b/>
          <w:bCs/>
          <w:szCs w:val="22"/>
        </w:rPr>
        <w:t>1058</w:t>
      </w:r>
      <w:bookmarkEnd w:id="77"/>
    </w:p>
    <w:p w14:paraId="05ADBDEA" w14:textId="77777777" w:rsidR="00C105C5" w:rsidRPr="006D0602" w:rsidRDefault="00C105C5" w:rsidP="00C105C5">
      <w:pPr>
        <w:ind w:left="284"/>
        <w:rPr>
          <w:rFonts w:cs="Arial"/>
          <w:szCs w:val="22"/>
        </w:rPr>
      </w:pPr>
      <w:r w:rsidRPr="006D0602">
        <w:rPr>
          <w:rFonts w:cs="Arial"/>
          <w:szCs w:val="22"/>
        </w:rPr>
        <w:t>„</w:t>
      </w:r>
      <w:proofErr w:type="spellStart"/>
      <w:r w:rsidRPr="006D0602">
        <w:rPr>
          <w:rFonts w:cs="Arial"/>
          <w:szCs w:val="22"/>
        </w:rPr>
        <w:t>Elective</w:t>
      </w:r>
      <w:proofErr w:type="spellEnd"/>
      <w:r w:rsidRPr="006D0602">
        <w:rPr>
          <w:rFonts w:cs="Arial"/>
          <w:szCs w:val="22"/>
        </w:rPr>
        <w:t xml:space="preserve"> </w:t>
      </w:r>
      <w:proofErr w:type="spellStart"/>
      <w:r w:rsidRPr="006D0602">
        <w:rPr>
          <w:rFonts w:cs="Arial"/>
          <w:szCs w:val="22"/>
        </w:rPr>
        <w:t>Testing</w:t>
      </w:r>
      <w:proofErr w:type="spellEnd"/>
      <w:r w:rsidRPr="006D0602">
        <w:rPr>
          <w:rFonts w:cs="Arial"/>
          <w:szCs w:val="22"/>
        </w:rPr>
        <w:t xml:space="preserve">“ (freiwillige Probennahme) kann vor einer Veranstaltung durchführen, um das Vorhandensein einer verbotenen Substanz festzustellen. (für Informationen und Details siehe </w:t>
      </w:r>
      <w:r w:rsidRPr="00612805">
        <w:rPr>
          <w:rFonts w:cs="Arial"/>
          <w:szCs w:val="22"/>
        </w:rPr>
        <w:t>https://inside.fei.org/fei/cleansport/horses</w:t>
      </w:r>
      <w:r w:rsidRPr="006D0602">
        <w:rPr>
          <w:rFonts w:cs="Arial"/>
          <w:szCs w:val="22"/>
        </w:rPr>
        <w:t>)</w:t>
      </w:r>
    </w:p>
    <w:p w14:paraId="755B5DF8" w14:textId="77777777" w:rsidR="00C105C5" w:rsidRPr="006D0602" w:rsidRDefault="00C105C5" w:rsidP="00C105C5">
      <w:pPr>
        <w:rPr>
          <w:rFonts w:cs="Arial"/>
          <w:b/>
          <w:bCs/>
          <w:szCs w:val="22"/>
        </w:rPr>
      </w:pPr>
    </w:p>
    <w:p w14:paraId="4D30FA7D" w14:textId="77777777" w:rsidR="00C105C5" w:rsidRPr="006D0602" w:rsidRDefault="00C105C5" w:rsidP="00C105C5">
      <w:pPr>
        <w:pStyle w:val="Listenabsatz"/>
        <w:numPr>
          <w:ilvl w:val="0"/>
          <w:numId w:val="15"/>
        </w:numPr>
        <w:tabs>
          <w:tab w:val="left" w:pos="1843"/>
          <w:tab w:val="left" w:pos="2694"/>
        </w:tabs>
        <w:spacing w:after="120"/>
        <w:contextualSpacing w:val="0"/>
        <w:outlineLvl w:val="0"/>
        <w:rPr>
          <w:rFonts w:cs="Arial"/>
          <w:b/>
          <w:caps/>
          <w:sz w:val="28"/>
          <w:szCs w:val="28"/>
        </w:rPr>
      </w:pPr>
      <w:bookmarkStart w:id="78" w:name="_Toc432083887"/>
      <w:r w:rsidRPr="006D0602">
        <w:rPr>
          <w:rFonts w:cs="Arial"/>
          <w:b/>
          <w:caps/>
          <w:sz w:val="28"/>
          <w:szCs w:val="28"/>
        </w:rPr>
        <w:t>Anti-Doping-Kontrollen für Athleten</w:t>
      </w:r>
      <w:bookmarkEnd w:id="78"/>
    </w:p>
    <w:p w14:paraId="6B066FF0" w14:textId="77777777" w:rsidR="00C105C5" w:rsidRPr="006D0602" w:rsidRDefault="00C105C5" w:rsidP="00C105C5">
      <w:pPr>
        <w:tabs>
          <w:tab w:val="left" w:pos="142"/>
        </w:tabs>
        <w:rPr>
          <w:rFonts w:cs="Arial"/>
          <w:szCs w:val="22"/>
        </w:rPr>
      </w:pPr>
      <w:r w:rsidRPr="006D0602">
        <w:rPr>
          <w:rFonts w:cs="Arial"/>
          <w:szCs w:val="22"/>
        </w:rPr>
        <w:t>Teilnehmer können bei jeder FEI Veranstaltung durch die FEI oder anderen zum Testen berechtigten Anti-Doping Organisationen untersucht werden. Veranstalter müssen einen Bereich und Personal/freiwillige Helfer zur Verfügung stellen, um eine Untersuchung gemäß Artikel 22.3 der FEI Anti-Doping Bestimmungen für Athleten (ADRHA) zu ermöglichen.</w:t>
      </w:r>
    </w:p>
    <w:p w14:paraId="710144EB" w14:textId="77777777" w:rsidR="00C105C5" w:rsidRPr="00C23D32" w:rsidRDefault="00C105C5" w:rsidP="00C105C5">
      <w:pPr>
        <w:tabs>
          <w:tab w:val="left" w:pos="142"/>
        </w:tabs>
        <w:rPr>
          <w:rFonts w:cs="Arial"/>
          <w:sz w:val="10"/>
          <w:szCs w:val="10"/>
        </w:rPr>
      </w:pPr>
    </w:p>
    <w:p w14:paraId="58BDD997" w14:textId="77777777" w:rsidR="00C105C5" w:rsidRPr="006D0602" w:rsidRDefault="00C105C5" w:rsidP="00C105C5">
      <w:pPr>
        <w:rPr>
          <w:rFonts w:cs="Arial"/>
          <w:szCs w:val="22"/>
        </w:rPr>
      </w:pPr>
      <w:r w:rsidRPr="006D0602">
        <w:rPr>
          <w:rFonts w:cs="Arial"/>
          <w:szCs w:val="22"/>
        </w:rPr>
        <w:t>FEI Anti-Doping Bestimmungen für Athleten (ADRHA) sind auf folgender Internetseite veröffentlicht: http://inside.fei.org/content/anti-doping-rules.</w:t>
      </w:r>
    </w:p>
    <w:p w14:paraId="798AA466" w14:textId="77777777" w:rsidR="00C105C5" w:rsidRPr="00B876E8" w:rsidRDefault="00C105C5" w:rsidP="00282883">
      <w:pPr>
        <w:pStyle w:val="Listenabsatz"/>
        <w:pageBreakBefore/>
        <w:numPr>
          <w:ilvl w:val="0"/>
          <w:numId w:val="15"/>
        </w:numPr>
        <w:tabs>
          <w:tab w:val="left" w:pos="1843"/>
          <w:tab w:val="left" w:pos="2694"/>
        </w:tabs>
        <w:spacing w:after="120"/>
        <w:contextualSpacing w:val="0"/>
        <w:outlineLvl w:val="0"/>
        <w:rPr>
          <w:rFonts w:cs="Arial"/>
          <w:b/>
          <w:caps/>
          <w:sz w:val="28"/>
          <w:szCs w:val="28"/>
        </w:rPr>
      </w:pPr>
      <w:bookmarkStart w:id="79" w:name="_Toc432083888"/>
      <w:bookmarkStart w:id="80" w:name="_Toc435610470"/>
      <w:r w:rsidRPr="00B876E8">
        <w:rPr>
          <w:rFonts w:cs="Arial"/>
          <w:b/>
          <w:caps/>
          <w:sz w:val="28"/>
          <w:szCs w:val="28"/>
        </w:rPr>
        <w:lastRenderedPageBreak/>
        <w:t>WEITERE INFORMATIONEN</w:t>
      </w:r>
      <w:bookmarkEnd w:id="79"/>
      <w:bookmarkEnd w:id="80"/>
    </w:p>
    <w:p w14:paraId="10F48E00" w14:textId="77777777" w:rsidR="00C23D32" w:rsidRPr="0093116F" w:rsidRDefault="00C23D32" w:rsidP="00C23D32">
      <w:pPr>
        <w:rPr>
          <w:rFonts w:cs="Arial"/>
          <w:sz w:val="24"/>
        </w:rPr>
      </w:pPr>
    </w:p>
    <w:p w14:paraId="10F8589D" w14:textId="77777777" w:rsidR="00C23D32" w:rsidRPr="00292197" w:rsidRDefault="00C23D32" w:rsidP="00C23D32">
      <w:pPr>
        <w:pStyle w:val="berschrift2"/>
        <w:numPr>
          <w:ilvl w:val="0"/>
          <w:numId w:val="13"/>
        </w:numPr>
        <w:pBdr>
          <w:top w:val="none" w:sz="0" w:space="0" w:color="auto"/>
        </w:pBdr>
        <w:ind w:left="284" w:right="0" w:hanging="284"/>
        <w:jc w:val="both"/>
        <w:rPr>
          <w:rFonts w:cs="Arial"/>
          <w:caps/>
          <w:spacing w:val="-2"/>
          <w:sz w:val="22"/>
        </w:rPr>
      </w:pPr>
      <w:bookmarkStart w:id="81" w:name="_Toc95112122"/>
      <w:r w:rsidRPr="00292197">
        <w:rPr>
          <w:rFonts w:cs="Arial"/>
          <w:caps/>
          <w:spacing w:val="-2"/>
          <w:sz w:val="22"/>
        </w:rPr>
        <w:t>DIE FEI-</w:t>
      </w:r>
      <w:r>
        <w:rPr>
          <w:rFonts w:cs="Arial"/>
          <w:caps/>
          <w:spacing w:val="-2"/>
          <w:sz w:val="22"/>
        </w:rPr>
        <w:t>bestimmungen</w:t>
      </w:r>
      <w:r w:rsidRPr="00292197">
        <w:rPr>
          <w:rFonts w:cs="Arial"/>
          <w:caps/>
          <w:spacing w:val="-2"/>
          <w:sz w:val="22"/>
        </w:rPr>
        <w:t xml:space="preserve"> ZUR ERHÖHUNG DER WETT</w:t>
      </w:r>
      <w:r>
        <w:rPr>
          <w:rFonts w:cs="Arial"/>
          <w:caps/>
          <w:spacing w:val="-2"/>
          <w:sz w:val="22"/>
        </w:rPr>
        <w:t>kampf</w:t>
      </w:r>
      <w:r w:rsidRPr="00292197">
        <w:rPr>
          <w:rFonts w:cs="Arial"/>
          <w:caps/>
          <w:spacing w:val="-2"/>
          <w:sz w:val="22"/>
        </w:rPr>
        <w:t xml:space="preserve">SICHERHEIT WÄHREND DER COVID-19 PAN-DEMIE </w:t>
      </w:r>
      <w:r>
        <w:rPr>
          <w:rFonts w:cs="Arial"/>
          <w:caps/>
          <w:spacing w:val="-2"/>
          <w:sz w:val="22"/>
        </w:rPr>
        <w:t>(</w:t>
      </w:r>
      <w:r w:rsidRPr="00292197">
        <w:rPr>
          <w:rFonts w:cs="Arial"/>
          <w:caps/>
          <w:spacing w:val="-2"/>
          <w:sz w:val="22"/>
        </w:rPr>
        <w:t xml:space="preserve">THE FEI POLICY FOR </w:t>
      </w:r>
      <w:r w:rsidRPr="00292197">
        <w:rPr>
          <w:rFonts w:cs="Arial"/>
          <w:bCs w:val="0"/>
          <w:caps/>
          <w:spacing w:val="-2"/>
          <w:sz w:val="22"/>
        </w:rPr>
        <w:t>ENHANCED</w:t>
      </w:r>
      <w:r w:rsidRPr="00292197">
        <w:rPr>
          <w:rFonts w:cs="Arial"/>
          <w:caps/>
          <w:spacing w:val="-2"/>
          <w:sz w:val="22"/>
        </w:rPr>
        <w:t xml:space="preserve"> COMPETITION SAFETY DURING THE COVID-19 PANDEMIC</w:t>
      </w:r>
      <w:r>
        <w:rPr>
          <w:rFonts w:cs="Arial"/>
          <w:caps/>
          <w:spacing w:val="-2"/>
          <w:sz w:val="22"/>
        </w:rPr>
        <w:t>)</w:t>
      </w:r>
      <w:bookmarkEnd w:id="81"/>
    </w:p>
    <w:p w14:paraId="226C44DF" w14:textId="77777777" w:rsidR="00C23D32" w:rsidRDefault="00C23D32" w:rsidP="00C23D32">
      <w:pPr>
        <w:ind w:left="284"/>
        <w:rPr>
          <w:rFonts w:cs="Arial"/>
        </w:rPr>
      </w:pPr>
      <w:r>
        <w:rPr>
          <w:rFonts w:cs="Arial"/>
        </w:rPr>
        <w:t>Siehe englische Ausschreibung bzw. folgende Internetseite der FEI:</w:t>
      </w:r>
    </w:p>
    <w:p w14:paraId="2E9ADD94" w14:textId="77777777" w:rsidR="00C23D32" w:rsidRPr="003B7EA6" w:rsidRDefault="008015C6" w:rsidP="00C23D32">
      <w:pPr>
        <w:ind w:left="284"/>
        <w:rPr>
          <w:rFonts w:cs="Arial"/>
          <w:sz w:val="24"/>
        </w:rPr>
      </w:pPr>
      <w:hyperlink r:id="rId13" w:history="1">
        <w:r w:rsidR="00C23D32" w:rsidRPr="006452D5">
          <w:rPr>
            <w:rStyle w:val="Hyperlink"/>
            <w:rFonts w:cs="Arial"/>
          </w:rPr>
          <w:t>https://inside.fei.org/system/files/FEI%20Policy%20for%20Enhanced%20Competition%20Safety%20during%20the%20Covid-19%20Pandemic%20-%20Effective%201%20July%202020%20-%20Updated%2012%20October%202020.pdf</w:t>
        </w:r>
      </w:hyperlink>
    </w:p>
    <w:p w14:paraId="1286F45D" w14:textId="77777777" w:rsidR="00C23D32" w:rsidRDefault="00C23D32" w:rsidP="00C23D32">
      <w:pPr>
        <w:keepNext/>
        <w:ind w:left="284"/>
        <w:jc w:val="both"/>
        <w:outlineLvl w:val="1"/>
        <w:rPr>
          <w:rFonts w:cs="Arial"/>
          <w:b/>
          <w:caps/>
          <w:spacing w:val="-2"/>
        </w:rPr>
      </w:pPr>
    </w:p>
    <w:p w14:paraId="4D8C2E6E" w14:textId="77777777" w:rsidR="00C105C5" w:rsidRPr="00B876E8" w:rsidRDefault="00C105C5" w:rsidP="00C105C5">
      <w:pPr>
        <w:keepNext/>
        <w:numPr>
          <w:ilvl w:val="0"/>
          <w:numId w:val="13"/>
        </w:numPr>
        <w:ind w:left="284" w:hanging="284"/>
        <w:jc w:val="both"/>
        <w:outlineLvl w:val="1"/>
        <w:rPr>
          <w:rFonts w:cs="Arial"/>
          <w:b/>
          <w:caps/>
          <w:spacing w:val="-2"/>
        </w:rPr>
      </w:pPr>
      <w:r w:rsidRPr="00B876E8">
        <w:rPr>
          <w:rFonts w:cs="Arial"/>
          <w:b/>
          <w:caps/>
          <w:spacing w:val="-2"/>
        </w:rPr>
        <w:t>Vordruck für medizinische Angaben</w:t>
      </w:r>
    </w:p>
    <w:p w14:paraId="15DDFDCB" w14:textId="77777777" w:rsidR="00C105C5" w:rsidRPr="00B876E8" w:rsidRDefault="00C105C5" w:rsidP="00C105C5">
      <w:pPr>
        <w:ind w:left="284"/>
        <w:rPr>
          <w:rFonts w:cs="Arial"/>
          <w:u w:val="single"/>
        </w:rPr>
      </w:pPr>
      <w:r w:rsidRPr="00B876E8">
        <w:rPr>
          <w:rFonts w:cs="Arial"/>
          <w:u w:val="single"/>
        </w:rPr>
        <w:t>Angaben zum Gesundheitszustand</w:t>
      </w:r>
    </w:p>
    <w:p w14:paraId="005E0155" w14:textId="77777777" w:rsidR="00C105C5" w:rsidRPr="00B876E8" w:rsidRDefault="00C105C5" w:rsidP="00C105C5">
      <w:pPr>
        <w:ind w:left="284"/>
        <w:rPr>
          <w:rFonts w:cs="Arial"/>
        </w:rPr>
      </w:pPr>
      <w:r w:rsidRPr="00B876E8">
        <w:rPr>
          <w:rFonts w:cs="Arial"/>
        </w:rPr>
        <w:t>Sofern bei einem Teilnehmer eine Erkrankung vorliegt, die in einem Notfall von Bedeutung sein kann, ist er dafür verantwortlich, dass er bei jedem Turnier einen Ausweis (Medical Data Carrier) trägt, auf dem die Informationen zumindest auf Englisch eingetragen sind – es wird empfohlen, einen Ausweis eines entsprechenden Systemanbieters zu verwenden. Als Alternative (und zumindest) sollte ein qualitativ gutes Armband mit medizinischen Informationen getragen werden. Sofern Teilnehmer ein Armband verwenden, sollte für diesen Zweck das Formular von der FEI-Seite (http://</w:t>
      </w:r>
      <w:r w:rsidRPr="00B876E8">
        <w:t>inside</w:t>
      </w:r>
      <w:r w:rsidRPr="00B876E8">
        <w:rPr>
          <w:rFonts w:cs="Arial"/>
        </w:rPr>
        <w:t>.fei.org/fei/your-role/officials/eventing/forms) heruntergeladen und verwendet werden.</w:t>
      </w:r>
    </w:p>
    <w:p w14:paraId="3165D047" w14:textId="77777777" w:rsidR="00C105C5" w:rsidRPr="00B876E8" w:rsidRDefault="00C105C5" w:rsidP="00C105C5">
      <w:pPr>
        <w:ind w:left="284"/>
        <w:rPr>
          <w:rFonts w:cs="Arial"/>
        </w:rPr>
      </w:pPr>
      <w:r w:rsidRPr="00B876E8">
        <w:rPr>
          <w:rFonts w:cs="Arial"/>
        </w:rPr>
        <w:t>"Medical Data Carrier" (auch medizinische ID Tags genannt), kleines Emblem oder Kennzeichen, das an einem Armband, einer Halskette oder an der Kleidung getragen werden kann, um Sanitätern/Ärzten/Rettungskräften darauf aufmerksam zu machen, dass der Träger wichtige Informationen zum Gesundheitszustand bei sich führt.</w:t>
      </w:r>
    </w:p>
    <w:p w14:paraId="29F408B1" w14:textId="77777777" w:rsidR="00C105C5" w:rsidRPr="00B876E8" w:rsidRDefault="00C105C5" w:rsidP="00C105C5">
      <w:pPr>
        <w:ind w:left="284"/>
        <w:rPr>
          <w:rFonts w:cs="Arial"/>
        </w:rPr>
      </w:pPr>
    </w:p>
    <w:p w14:paraId="11FE2873" w14:textId="77777777" w:rsidR="00C105C5" w:rsidRPr="00B876E8" w:rsidRDefault="00C105C5" w:rsidP="00C105C5">
      <w:pPr>
        <w:ind w:left="284"/>
        <w:rPr>
          <w:rFonts w:cs="Arial"/>
        </w:rPr>
      </w:pPr>
      <w:r w:rsidRPr="00B876E8">
        <w:rPr>
          <w:rFonts w:cs="Arial"/>
        </w:rPr>
        <w:t xml:space="preserve">Erkrankungen/Verletzungen, die von Bedeutung sind, sind </w:t>
      </w:r>
      <w:proofErr w:type="spellStart"/>
      <w:r w:rsidRPr="00B876E8">
        <w:rPr>
          <w:rFonts w:cs="Arial"/>
        </w:rPr>
        <w:t>kürzliche</w:t>
      </w:r>
      <w:proofErr w:type="spellEnd"/>
      <w:r w:rsidRPr="00B876E8">
        <w:rPr>
          <w:rFonts w:cs="Arial"/>
        </w:rPr>
        <w:t xml:space="preserve"> Kopfverletzungen, schwere Verletzungen/Operationen, chronische Krankheiten wie z. B. Diabetes, langfristige medikamentösen Behandlungen, Allergien. Sofern Zweifel bestehen, sollte der Teilnehmer dies mit seinem behandelnden Arzt besprechen.</w:t>
      </w:r>
    </w:p>
    <w:p w14:paraId="5E627574" w14:textId="77777777" w:rsidR="00C105C5" w:rsidRPr="00B876E8" w:rsidRDefault="00C105C5" w:rsidP="00C105C5">
      <w:pPr>
        <w:rPr>
          <w:rFonts w:cs="Arial"/>
          <w:sz w:val="24"/>
        </w:rPr>
      </w:pPr>
    </w:p>
    <w:p w14:paraId="0240CD65" w14:textId="77777777" w:rsidR="00C105C5" w:rsidRPr="00B876E8" w:rsidRDefault="00C105C5" w:rsidP="00C105C5">
      <w:pPr>
        <w:keepNext/>
        <w:numPr>
          <w:ilvl w:val="0"/>
          <w:numId w:val="13"/>
        </w:numPr>
        <w:ind w:left="284" w:hanging="284"/>
        <w:jc w:val="both"/>
        <w:outlineLvl w:val="1"/>
        <w:rPr>
          <w:rFonts w:cs="Arial"/>
          <w:b/>
          <w:caps/>
          <w:spacing w:val="-2"/>
        </w:rPr>
      </w:pPr>
      <w:bookmarkStart w:id="82" w:name="_Toc432083889"/>
      <w:bookmarkStart w:id="83" w:name="_Toc435610471"/>
      <w:r w:rsidRPr="00B876E8">
        <w:rPr>
          <w:rFonts w:cs="Arial"/>
          <w:b/>
          <w:caps/>
          <w:spacing w:val="-2"/>
        </w:rPr>
        <w:t>Versicherung und nationale bestimmungen</w:t>
      </w:r>
      <w:bookmarkEnd w:id="82"/>
      <w:bookmarkEnd w:id="83"/>
    </w:p>
    <w:p w14:paraId="0B143E89" w14:textId="77777777" w:rsidR="00C105C5" w:rsidRPr="00B876E8" w:rsidRDefault="00C105C5" w:rsidP="00C105C5">
      <w:pPr>
        <w:ind w:left="284"/>
        <w:rPr>
          <w:rFonts w:cs="Arial"/>
        </w:rPr>
      </w:pPr>
      <w:r w:rsidRPr="00B876E8">
        <w:rPr>
          <w:rFonts w:cs="Arial"/>
        </w:rPr>
        <w:t xml:space="preserve">Der Reitsport ist mit gefährlichen Risiken verbunden. Im größtmöglichen, gesetzlich zulässigen Umfang sind FEI und Veranstalter von FEI Turnieren </w:t>
      </w:r>
      <w:r w:rsidRPr="00B876E8">
        <w:rPr>
          <w:rFonts w:cs="Arial"/>
          <w:b/>
        </w:rPr>
        <w:t>NICHT</w:t>
      </w:r>
      <w:r w:rsidRPr="00B876E8">
        <w:rPr>
          <w:rFonts w:cs="Arial"/>
        </w:rPr>
        <w:t xml:space="preserve"> haftbar für Sach- und Vermögensschäden oder Verletzungen jeglicher Art bei Teilnehmern Besitzern, Hilfspersonal oder auf einer oder in Verbindung mit einer FEI Veranstaltung und die FEI schließt ausdrücklich jedwede Haftung aus.</w:t>
      </w:r>
    </w:p>
    <w:p w14:paraId="22AFD302" w14:textId="77777777" w:rsidR="00C105C5" w:rsidRPr="00B876E8" w:rsidRDefault="00C105C5" w:rsidP="00C105C5">
      <w:pPr>
        <w:ind w:left="284"/>
        <w:rPr>
          <w:rFonts w:cs="Arial"/>
        </w:rPr>
      </w:pPr>
    </w:p>
    <w:p w14:paraId="4E3EB7E7" w14:textId="77777777" w:rsidR="00C105C5" w:rsidRPr="00B876E8" w:rsidRDefault="00C105C5" w:rsidP="00C105C5">
      <w:pPr>
        <w:keepNext/>
        <w:numPr>
          <w:ilvl w:val="1"/>
          <w:numId w:val="13"/>
        </w:numPr>
        <w:ind w:left="709" w:hanging="425"/>
        <w:jc w:val="both"/>
        <w:outlineLvl w:val="1"/>
        <w:rPr>
          <w:rFonts w:cs="Arial"/>
          <w:b/>
          <w:bCs/>
        </w:rPr>
      </w:pPr>
      <w:bookmarkStart w:id="84" w:name="_Toc432083890"/>
      <w:bookmarkStart w:id="85" w:name="_Toc435610472"/>
      <w:r w:rsidRPr="00B876E8">
        <w:rPr>
          <w:rFonts w:cs="Arial"/>
          <w:b/>
          <w:bCs/>
        </w:rPr>
        <w:t>TEILNEHMER, BESITZER UND HILFSPERSONAL</w:t>
      </w:r>
      <w:bookmarkEnd w:id="84"/>
      <w:bookmarkEnd w:id="85"/>
    </w:p>
    <w:p w14:paraId="5721EEBF" w14:textId="77777777" w:rsidR="00C105C5" w:rsidRPr="00B876E8" w:rsidRDefault="00C105C5" w:rsidP="00C105C5">
      <w:pPr>
        <w:keepNext/>
        <w:numPr>
          <w:ilvl w:val="2"/>
          <w:numId w:val="13"/>
        </w:numPr>
        <w:ind w:left="993" w:hanging="709"/>
        <w:jc w:val="both"/>
        <w:outlineLvl w:val="1"/>
        <w:rPr>
          <w:rFonts w:cs="Arial"/>
          <w:b/>
          <w:bCs/>
        </w:rPr>
      </w:pPr>
      <w:bookmarkStart w:id="86" w:name="_Toc432083891"/>
      <w:bookmarkStart w:id="87" w:name="_Toc435610473"/>
      <w:r w:rsidRPr="00B876E8">
        <w:rPr>
          <w:rFonts w:cs="Arial"/>
          <w:b/>
          <w:bCs/>
        </w:rPr>
        <w:t>UNFALL- UND KRANKENVERSICHERUNG</w:t>
      </w:r>
      <w:bookmarkEnd w:id="86"/>
      <w:bookmarkEnd w:id="87"/>
      <w:r w:rsidRPr="00B876E8">
        <w:rPr>
          <w:rFonts w:cs="Arial"/>
          <w:b/>
          <w:bCs/>
        </w:rPr>
        <w:t xml:space="preserve"> </w:t>
      </w:r>
    </w:p>
    <w:p w14:paraId="4BD10508" w14:textId="77777777" w:rsidR="00C105C5" w:rsidRPr="00282883" w:rsidRDefault="00C105C5" w:rsidP="00C105C5">
      <w:pPr>
        <w:ind w:left="284"/>
        <w:rPr>
          <w:rFonts w:cs="Arial"/>
          <w:sz w:val="10"/>
          <w:szCs w:val="10"/>
        </w:rPr>
      </w:pPr>
    </w:p>
    <w:p w14:paraId="2CBAD01C" w14:textId="77777777" w:rsidR="00C105C5" w:rsidRPr="00B876E8" w:rsidRDefault="00C105C5" w:rsidP="00C105C5">
      <w:pPr>
        <w:ind w:left="284"/>
        <w:rPr>
          <w:rFonts w:cs="Arial"/>
        </w:rPr>
      </w:pPr>
      <w:r w:rsidRPr="00B876E8">
        <w:rPr>
          <w:rFonts w:cs="Arial"/>
        </w:rPr>
        <w:t>Sie sind als Teilnehmer/Pferdebesitzer/Hilfspersonal dafür verantwortlich sicherzustellen, dass Sie eine angemessene Unfallversicherung abgeschlossen haben, die die Teilnahme an FEI Veranstaltungen abdeckt. Besonders ist sicherzustellen, dass Sie gegen Personenschäden und Behandlungskosten, die durch einen Unfall entstehen, versichert sind und gegen Unfall, Verletzungen und Krankheiten, die auf einer FEI Veranstaltung vorkommen können.</w:t>
      </w:r>
    </w:p>
    <w:p w14:paraId="15CE9199" w14:textId="77777777" w:rsidR="00C105C5" w:rsidRPr="00282883" w:rsidRDefault="00C105C5" w:rsidP="00C105C5">
      <w:pPr>
        <w:ind w:left="284"/>
        <w:rPr>
          <w:rFonts w:cs="Arial"/>
          <w:sz w:val="10"/>
          <w:szCs w:val="10"/>
        </w:rPr>
      </w:pPr>
    </w:p>
    <w:p w14:paraId="30B462BD" w14:textId="77777777" w:rsidR="00C105C5" w:rsidRPr="00B876E8" w:rsidRDefault="00C105C5" w:rsidP="00C105C5">
      <w:pPr>
        <w:ind w:left="284"/>
        <w:rPr>
          <w:rFonts w:cs="Arial"/>
        </w:rPr>
      </w:pPr>
      <w:r w:rsidRPr="00B876E8">
        <w:rPr>
          <w:rFonts w:cs="Arial"/>
        </w:rPr>
        <w:t>Sie sollten sich bei Ihrer nationalen Föderation erkundigen, ob die Versicherung (sofern es eine gibt) Unfälle und/oder Krankheiten abdeckt, die vorkommen können, wenn Sie eine FEI Veranstaltung besuchen bzw. an einer FEI Veranstaltung teilnehmen.</w:t>
      </w:r>
    </w:p>
    <w:p w14:paraId="133CC36E" w14:textId="77777777" w:rsidR="00C105C5" w:rsidRPr="00282883" w:rsidRDefault="00C105C5" w:rsidP="00C105C5">
      <w:pPr>
        <w:ind w:left="284"/>
        <w:rPr>
          <w:rFonts w:cs="Arial"/>
          <w:sz w:val="10"/>
          <w:szCs w:val="10"/>
        </w:rPr>
      </w:pPr>
    </w:p>
    <w:p w14:paraId="1D22137A" w14:textId="77777777" w:rsidR="00C105C5" w:rsidRPr="00B876E8" w:rsidRDefault="00C105C5" w:rsidP="00C105C5">
      <w:pPr>
        <w:ind w:left="284"/>
        <w:rPr>
          <w:rFonts w:cs="Arial"/>
        </w:rPr>
      </w:pPr>
      <w:r w:rsidRPr="00B876E8">
        <w:rPr>
          <w:rFonts w:cs="Arial"/>
        </w:rPr>
        <w:t>Sollte Ihre nationalen Föderation keine Unfall-/Kranken-Versicherung haben oder wenn die Versicherung der nationalen Föderation keine Ansprüche wegen Unfällen und/oder Krankheiten abdeckt, dann sollten Sie eine eigene Unfall- und Krankenversicherung abschließen, die den Besuch einer FEI Veranstaltung bzw. die Teilnahme an einer FEI Veranstaltung abdeckt.</w:t>
      </w:r>
    </w:p>
    <w:p w14:paraId="3F51F1DB" w14:textId="77777777" w:rsidR="00C105C5" w:rsidRPr="006F3AAD" w:rsidRDefault="00C105C5" w:rsidP="00C105C5">
      <w:pPr>
        <w:rPr>
          <w:rFonts w:cs="Arial"/>
        </w:rPr>
      </w:pPr>
    </w:p>
    <w:p w14:paraId="45B843C9" w14:textId="77777777" w:rsidR="00C105C5" w:rsidRPr="006F3AAD" w:rsidRDefault="00C105C5" w:rsidP="00C105C5">
      <w:pPr>
        <w:keepNext/>
        <w:numPr>
          <w:ilvl w:val="2"/>
          <w:numId w:val="13"/>
        </w:numPr>
        <w:ind w:left="993" w:hanging="709"/>
        <w:jc w:val="both"/>
        <w:outlineLvl w:val="1"/>
        <w:rPr>
          <w:rFonts w:cs="Arial"/>
          <w:b/>
          <w:bCs/>
        </w:rPr>
      </w:pPr>
      <w:r w:rsidRPr="006F3AAD">
        <w:rPr>
          <w:rFonts w:cs="Arial"/>
          <w:b/>
          <w:bCs/>
        </w:rPr>
        <w:t>PRESSE AUSRÜSTUNG</w:t>
      </w:r>
    </w:p>
    <w:p w14:paraId="490D5F12" w14:textId="77777777" w:rsidR="00C105C5" w:rsidRPr="006F3AAD" w:rsidRDefault="00C105C5" w:rsidP="00C105C5">
      <w:pPr>
        <w:ind w:left="284"/>
        <w:rPr>
          <w:rFonts w:cs="Arial"/>
        </w:rPr>
      </w:pPr>
      <w:r w:rsidRPr="006F3AAD">
        <w:rPr>
          <w:rFonts w:cs="Arial"/>
        </w:rPr>
        <w:t>Das Ablegen von Presse-Ausrüstung oder anderen Gegenständen im Pressebüro, im Presse-Spind, auf der Presse-Tribüne oder irgendwo auf dem Turnierplatz erfolgt auf eigene Gefahr. Der Veranstalter übernimmt keine Verantwortung für Verlust oder Beschädigungen an dieser Ausrüstung oder an den Gegenständen. Pressemitarbeitern wird geraten, keine Ausrüstung</w:t>
      </w:r>
      <w:r w:rsidRPr="006F3AAD">
        <w:rPr>
          <w:rFonts w:cs="Arial"/>
        </w:rPr>
        <w:br/>
        <w:t>oder persönliche Gegenstände unbeaufsichtigt zu lassen.</w:t>
      </w:r>
    </w:p>
    <w:p w14:paraId="21050258" w14:textId="77777777" w:rsidR="00C105C5" w:rsidRPr="00B876E8" w:rsidRDefault="00C105C5" w:rsidP="00C105C5">
      <w:pPr>
        <w:rPr>
          <w:rFonts w:cs="Arial"/>
        </w:rPr>
      </w:pPr>
    </w:p>
    <w:p w14:paraId="5837A469" w14:textId="77777777" w:rsidR="00C105C5" w:rsidRPr="00B876E8" w:rsidRDefault="00C105C5" w:rsidP="00C105C5">
      <w:pPr>
        <w:keepNext/>
        <w:numPr>
          <w:ilvl w:val="2"/>
          <w:numId w:val="13"/>
        </w:numPr>
        <w:ind w:left="993" w:hanging="709"/>
        <w:jc w:val="both"/>
        <w:outlineLvl w:val="1"/>
        <w:rPr>
          <w:rFonts w:cs="Arial"/>
          <w:b/>
          <w:bCs/>
        </w:rPr>
      </w:pPr>
      <w:bookmarkStart w:id="88" w:name="_Toc432083892"/>
      <w:bookmarkStart w:id="89" w:name="_Toc435610474"/>
      <w:r w:rsidRPr="00B876E8">
        <w:rPr>
          <w:rFonts w:cs="Arial"/>
          <w:b/>
          <w:bCs/>
        </w:rPr>
        <w:lastRenderedPageBreak/>
        <w:t>DIEBSTAHLVERSICHERUNG</w:t>
      </w:r>
      <w:bookmarkEnd w:id="88"/>
      <w:bookmarkEnd w:id="89"/>
    </w:p>
    <w:p w14:paraId="69AB440E" w14:textId="77777777" w:rsidR="00C105C5" w:rsidRPr="00B876E8" w:rsidRDefault="00C105C5" w:rsidP="00C105C5">
      <w:pPr>
        <w:ind w:left="284"/>
        <w:rPr>
          <w:rFonts w:cs="Arial"/>
        </w:rPr>
      </w:pPr>
      <w:r w:rsidRPr="00B876E8">
        <w:rPr>
          <w:rFonts w:cs="Arial"/>
        </w:rPr>
        <w:t>Sie sollten ebenfalls sicherstellen, dass Sie gegen Vorkommnisse während einer Veranstaltung wie Verlust, Diebstahl oder Beschädigung versichert sind.</w:t>
      </w:r>
    </w:p>
    <w:p w14:paraId="6A5ECD36" w14:textId="77777777" w:rsidR="00C105C5" w:rsidRPr="00B876E8" w:rsidRDefault="00C105C5" w:rsidP="00C105C5">
      <w:pPr>
        <w:ind w:left="284"/>
        <w:rPr>
          <w:rFonts w:cs="Arial"/>
        </w:rPr>
      </w:pPr>
      <w:r w:rsidRPr="00B876E8">
        <w:rPr>
          <w:rFonts w:cs="Arial"/>
        </w:rPr>
        <w:t>Hier wiederum der Rat, sich bei Ihrer nationalen Föderation zu erkundigen, ob Sie durch die nationale Föderation gegen Verlust, Diebstahl oder Beschädigungen versichert sind. Wenn nicht, sollten Sie Ihre eigene Haftpflichtversicherung abschließen, um solche Vorkommnisse abzudecken.</w:t>
      </w:r>
    </w:p>
    <w:p w14:paraId="05C2F417" w14:textId="77777777" w:rsidR="00C105C5" w:rsidRPr="00B876E8" w:rsidRDefault="00C105C5" w:rsidP="00C105C5">
      <w:pPr>
        <w:keepNext/>
        <w:numPr>
          <w:ilvl w:val="1"/>
          <w:numId w:val="13"/>
        </w:numPr>
        <w:ind w:left="709" w:hanging="425"/>
        <w:jc w:val="both"/>
        <w:outlineLvl w:val="1"/>
        <w:rPr>
          <w:rFonts w:cs="Arial"/>
          <w:b/>
          <w:bCs/>
        </w:rPr>
      </w:pPr>
      <w:bookmarkStart w:id="90" w:name="_Toc432083893"/>
      <w:bookmarkStart w:id="91" w:name="_Toc435610475"/>
      <w:r w:rsidRPr="00B876E8">
        <w:rPr>
          <w:rFonts w:cs="Arial"/>
          <w:b/>
          <w:bCs/>
        </w:rPr>
        <w:t>TEILNEHMER UND BESITZER</w:t>
      </w:r>
      <w:bookmarkEnd w:id="90"/>
      <w:bookmarkEnd w:id="91"/>
    </w:p>
    <w:p w14:paraId="231ABDD8" w14:textId="77777777" w:rsidR="00C105C5" w:rsidRPr="00B876E8" w:rsidRDefault="00C105C5" w:rsidP="00C105C5">
      <w:pPr>
        <w:keepNext/>
        <w:numPr>
          <w:ilvl w:val="2"/>
          <w:numId w:val="13"/>
        </w:numPr>
        <w:ind w:left="993" w:hanging="709"/>
        <w:jc w:val="both"/>
        <w:outlineLvl w:val="1"/>
        <w:rPr>
          <w:rFonts w:cs="Arial"/>
          <w:b/>
          <w:bCs/>
        </w:rPr>
      </w:pPr>
      <w:bookmarkStart w:id="92" w:name="_Toc432083894"/>
      <w:bookmarkStart w:id="93" w:name="_Toc435610476"/>
      <w:r w:rsidRPr="00B876E8">
        <w:rPr>
          <w:rFonts w:cs="Arial"/>
          <w:b/>
          <w:bCs/>
        </w:rPr>
        <w:t>HAFTPFLICHTVERSICHERUNG</w:t>
      </w:r>
      <w:bookmarkEnd w:id="92"/>
      <w:bookmarkEnd w:id="93"/>
    </w:p>
    <w:p w14:paraId="53F1D6BE" w14:textId="77777777" w:rsidR="00C105C5" w:rsidRPr="00B876E8" w:rsidRDefault="00C105C5" w:rsidP="00C105C5">
      <w:pPr>
        <w:ind w:left="284"/>
        <w:rPr>
          <w:rFonts w:cs="Arial"/>
        </w:rPr>
      </w:pPr>
      <w:r w:rsidRPr="00B876E8">
        <w:rPr>
          <w:rFonts w:cs="Arial"/>
        </w:rPr>
        <w:t>Als Teilnehmer/Besitzer sind Sie persönlich haftbar für Schäden gegenüber Dritten, die durch Sie selbst, Ihre Angestellten, Hilfspersonal, Ihre Beauftragten oder Ihre Pferde verursacht werden. Es wird Ihnen daher dringend empfohlen, entsprechende Haftpflichtversicherungen abzuschließen, die Vorkommnisse auf FEI Veranstaltungen voll abdecken und gültig sind.</w:t>
      </w:r>
    </w:p>
    <w:p w14:paraId="7FC8179A" w14:textId="77777777" w:rsidR="00C105C5" w:rsidRPr="00B876E8" w:rsidRDefault="00C105C5" w:rsidP="00C105C5">
      <w:pPr>
        <w:ind w:left="284"/>
        <w:rPr>
          <w:rFonts w:cs="Arial"/>
        </w:rPr>
      </w:pPr>
    </w:p>
    <w:p w14:paraId="3A3E7451" w14:textId="77777777" w:rsidR="00C105C5" w:rsidRPr="00B876E8" w:rsidRDefault="00C105C5" w:rsidP="00C105C5">
      <w:pPr>
        <w:ind w:left="284"/>
        <w:rPr>
          <w:rFonts w:cs="Arial"/>
        </w:rPr>
      </w:pPr>
      <w:r w:rsidRPr="00B876E8">
        <w:rPr>
          <w:rFonts w:cs="Arial"/>
        </w:rPr>
        <w:t xml:space="preserve">Die FEI und der Veranstalter übernehmen </w:t>
      </w:r>
      <w:r w:rsidRPr="00B876E8">
        <w:rPr>
          <w:rFonts w:cs="Arial"/>
          <w:b/>
          <w:u w:val="single"/>
        </w:rPr>
        <w:t>KEINE</w:t>
      </w:r>
      <w:r w:rsidRPr="00B876E8">
        <w:rPr>
          <w:rFonts w:cs="Arial"/>
        </w:rPr>
        <w:t xml:space="preserve"> Verantwortung für Schäden an Dritte, die durch Sie, Ihre Mitarbeiter, Hilfspersonal, Beauftragte oder Ihre Pferde verursacht werden.</w:t>
      </w:r>
    </w:p>
    <w:p w14:paraId="09012D8F" w14:textId="77777777" w:rsidR="00C105C5" w:rsidRPr="00B876E8" w:rsidRDefault="00C105C5" w:rsidP="00C105C5">
      <w:pPr>
        <w:ind w:left="284"/>
        <w:rPr>
          <w:rFonts w:cs="Arial"/>
        </w:rPr>
      </w:pPr>
    </w:p>
    <w:p w14:paraId="0D3D6A2B" w14:textId="77777777" w:rsidR="00C105C5" w:rsidRPr="00B876E8" w:rsidRDefault="00C105C5" w:rsidP="00C105C5">
      <w:pPr>
        <w:tabs>
          <w:tab w:val="left" w:pos="284"/>
        </w:tabs>
        <w:ind w:left="284"/>
        <w:rPr>
          <w:rFonts w:cs="Arial"/>
          <w:b/>
        </w:rPr>
      </w:pPr>
      <w:r w:rsidRPr="00B876E8">
        <w:rPr>
          <w:rFonts w:cs="Arial"/>
          <w:b/>
        </w:rPr>
        <w:t>Haftung</w:t>
      </w:r>
    </w:p>
    <w:p w14:paraId="081EB556" w14:textId="77777777" w:rsidR="00C105C5" w:rsidRPr="00B876E8" w:rsidRDefault="00C105C5" w:rsidP="00C105C5">
      <w:pPr>
        <w:ind w:left="284"/>
        <w:rPr>
          <w:rFonts w:cs="Arial"/>
          <w:bCs/>
        </w:rPr>
      </w:pPr>
      <w:r w:rsidRPr="00B876E8">
        <w:rPr>
          <w:rFonts w:cs="Arial"/>
          <w:bCs/>
        </w:rPr>
        <w:t xml:space="preserve">Der Veranstalter schließt jegliche Haftung für Sach- und Vermögensschäden aus, die den Besuchern, Teilnehmern, Pferdepflegern und Pferdebesitzern durch leichte Fahrlässigkeit des Veranstalters, seiner Vertreter oder Erfüllungsgehilfen entstehen. Der Veranstalter haftet in Fällen des Vorsatzes, der groben Fahrlässigkeit sowie bei Verletzung des Lebens, des Körpers oder der Gesundheit und in weiteren Fällen der zwingenden gesetzlichen Haftung nach den gesetzlichen Bestimmungen. </w:t>
      </w:r>
    </w:p>
    <w:p w14:paraId="49908D9D" w14:textId="77777777" w:rsidR="00C105C5" w:rsidRPr="00B876E8" w:rsidRDefault="00C105C5" w:rsidP="00C105C5">
      <w:pPr>
        <w:ind w:left="284"/>
        <w:rPr>
          <w:rFonts w:cs="Arial"/>
        </w:rPr>
      </w:pPr>
    </w:p>
    <w:p w14:paraId="4995A138" w14:textId="77777777" w:rsidR="00C105C5" w:rsidRPr="00B876E8" w:rsidRDefault="00C105C5" w:rsidP="00C105C5">
      <w:pPr>
        <w:keepNext/>
        <w:numPr>
          <w:ilvl w:val="2"/>
          <w:numId w:val="13"/>
        </w:numPr>
        <w:ind w:left="993" w:hanging="709"/>
        <w:jc w:val="both"/>
        <w:outlineLvl w:val="1"/>
        <w:rPr>
          <w:rFonts w:cs="Arial"/>
          <w:b/>
          <w:bCs/>
        </w:rPr>
      </w:pPr>
      <w:bookmarkStart w:id="94" w:name="_Toc432083895"/>
      <w:bookmarkStart w:id="95" w:name="_Toc435610477"/>
      <w:r w:rsidRPr="00B876E8">
        <w:rPr>
          <w:rFonts w:cs="Arial"/>
          <w:b/>
          <w:bCs/>
        </w:rPr>
        <w:t>PFERDEVERSICHERUNG</w:t>
      </w:r>
      <w:bookmarkEnd w:id="94"/>
      <w:bookmarkEnd w:id="95"/>
    </w:p>
    <w:p w14:paraId="0C56AB60" w14:textId="77777777" w:rsidR="00C105C5" w:rsidRPr="00B876E8" w:rsidRDefault="00C105C5" w:rsidP="00C105C5">
      <w:pPr>
        <w:ind w:left="284"/>
        <w:rPr>
          <w:rFonts w:cs="Arial"/>
        </w:rPr>
      </w:pPr>
      <w:r w:rsidRPr="00B876E8">
        <w:rPr>
          <w:rFonts w:cs="Arial"/>
        </w:rPr>
        <w:t>Als Besitzer sollten Sie sicherstellen, dass Ihre Pferde angemessen gegen jegliche Art von Verletzungen oder Krankheiten versichert sind, die bei einer Teilnahme während einer FEI Veranstaltung vorkommen können.</w:t>
      </w:r>
    </w:p>
    <w:p w14:paraId="73F94708" w14:textId="77777777" w:rsidR="00C105C5" w:rsidRPr="00B876E8" w:rsidRDefault="00C105C5" w:rsidP="00C105C5">
      <w:pPr>
        <w:rPr>
          <w:rFonts w:cs="Arial"/>
          <w:b/>
        </w:rPr>
      </w:pPr>
    </w:p>
    <w:p w14:paraId="3D26F0D9" w14:textId="77777777" w:rsidR="00C105C5" w:rsidRPr="00B876E8" w:rsidRDefault="00C105C5" w:rsidP="00C105C5">
      <w:pPr>
        <w:keepNext/>
        <w:numPr>
          <w:ilvl w:val="0"/>
          <w:numId w:val="13"/>
        </w:numPr>
        <w:ind w:left="284" w:hanging="284"/>
        <w:jc w:val="both"/>
        <w:outlineLvl w:val="1"/>
        <w:rPr>
          <w:rFonts w:cs="Arial"/>
          <w:b/>
          <w:caps/>
          <w:spacing w:val="-2"/>
        </w:rPr>
      </w:pPr>
      <w:bookmarkStart w:id="96" w:name="_Toc432083896"/>
      <w:bookmarkStart w:id="97" w:name="_Toc435610478"/>
      <w:r w:rsidRPr="00B876E8">
        <w:rPr>
          <w:rFonts w:cs="Arial"/>
          <w:b/>
          <w:caps/>
          <w:spacing w:val="-2"/>
        </w:rPr>
        <w:t>Einsprüche/Berufung</w:t>
      </w:r>
      <w:bookmarkEnd w:id="96"/>
      <w:bookmarkEnd w:id="97"/>
    </w:p>
    <w:p w14:paraId="204ABFA7" w14:textId="2A4487A2" w:rsidR="00C105C5" w:rsidRPr="00B876E8" w:rsidRDefault="00C23D32" w:rsidP="00C105C5">
      <w:pPr>
        <w:ind w:left="284"/>
        <w:rPr>
          <w:rFonts w:cs="Arial"/>
        </w:rPr>
      </w:pPr>
      <w:r w:rsidRPr="00C23D32">
        <w:rPr>
          <w:rFonts w:cs="Arial"/>
        </w:rPr>
        <w:t>Einsprüche und Berufungen haben nur Gültigkeit, wenn sie schriftlich eingereicht werden und wenn gleichzeitig ist eine Haftsumme im Wert von 150 SFr. hinterlegt wird (siehe FEI General RG, Art. 161 – 162: https://inside.fei.org/content/general-regs-statutes).</w:t>
      </w:r>
    </w:p>
    <w:p w14:paraId="6EA73139" w14:textId="77777777" w:rsidR="00C105C5" w:rsidRPr="00B876E8" w:rsidRDefault="00C105C5" w:rsidP="00C105C5">
      <w:pPr>
        <w:ind w:left="284"/>
        <w:rPr>
          <w:rFonts w:cs="Arial"/>
        </w:rPr>
      </w:pPr>
    </w:p>
    <w:p w14:paraId="1F184375" w14:textId="77777777" w:rsidR="00C105C5" w:rsidRPr="00B876E8" w:rsidRDefault="00C105C5" w:rsidP="00C105C5">
      <w:pPr>
        <w:keepNext/>
        <w:numPr>
          <w:ilvl w:val="0"/>
          <w:numId w:val="13"/>
        </w:numPr>
        <w:ind w:left="284" w:hanging="284"/>
        <w:jc w:val="both"/>
        <w:outlineLvl w:val="1"/>
        <w:rPr>
          <w:rFonts w:cs="Arial"/>
          <w:b/>
          <w:caps/>
          <w:spacing w:val="-2"/>
        </w:rPr>
      </w:pPr>
      <w:bookmarkStart w:id="98" w:name="_Toc432083899"/>
      <w:bookmarkStart w:id="99" w:name="_Toc435610481"/>
      <w:r w:rsidRPr="00B876E8">
        <w:rPr>
          <w:rFonts w:cs="Arial"/>
          <w:b/>
          <w:caps/>
          <w:spacing w:val="-2"/>
        </w:rPr>
        <w:t>Streitigkeiten</w:t>
      </w:r>
      <w:bookmarkEnd w:id="98"/>
      <w:bookmarkEnd w:id="99"/>
    </w:p>
    <w:p w14:paraId="00E09AC7" w14:textId="77777777" w:rsidR="00C105C5" w:rsidRPr="00B876E8" w:rsidRDefault="00C105C5" w:rsidP="00C105C5">
      <w:pPr>
        <w:ind w:left="284"/>
        <w:rPr>
          <w:rFonts w:cs="Arial"/>
        </w:rPr>
      </w:pPr>
      <w:r w:rsidRPr="00B876E8">
        <w:rPr>
          <w:rFonts w:cs="Arial"/>
        </w:rPr>
        <w:t>Bei Streitigkeiten bzgl. der Auslegung der Ausschreibung (bei Übersetzungen), ist die englische Ausschreibung gültig.</w:t>
      </w:r>
    </w:p>
    <w:p w14:paraId="439E6B68" w14:textId="77777777" w:rsidR="00C105C5" w:rsidRPr="00B876E8" w:rsidRDefault="00C105C5" w:rsidP="00C105C5">
      <w:pPr>
        <w:tabs>
          <w:tab w:val="left" w:pos="284"/>
        </w:tabs>
        <w:ind w:left="284"/>
        <w:rPr>
          <w:rFonts w:cs="Arial"/>
        </w:rPr>
      </w:pPr>
    </w:p>
    <w:p w14:paraId="2F8B4794" w14:textId="77777777" w:rsidR="00C105C5" w:rsidRPr="00B876E8" w:rsidRDefault="00C105C5" w:rsidP="00C105C5">
      <w:pPr>
        <w:keepNext/>
        <w:numPr>
          <w:ilvl w:val="0"/>
          <w:numId w:val="13"/>
        </w:numPr>
        <w:ind w:left="284" w:hanging="284"/>
        <w:jc w:val="both"/>
        <w:outlineLvl w:val="1"/>
        <w:rPr>
          <w:rFonts w:cs="Arial"/>
          <w:b/>
          <w:caps/>
          <w:spacing w:val="-2"/>
        </w:rPr>
      </w:pPr>
      <w:bookmarkStart w:id="100" w:name="_Toc432083900"/>
      <w:bookmarkStart w:id="101" w:name="_Toc435610482"/>
      <w:r w:rsidRPr="00B876E8">
        <w:rPr>
          <w:rFonts w:cs="Arial"/>
          <w:b/>
          <w:caps/>
          <w:spacing w:val="-2"/>
        </w:rPr>
        <w:t>Änderung der Ausschreibung</w:t>
      </w:r>
      <w:bookmarkEnd w:id="100"/>
      <w:bookmarkEnd w:id="101"/>
    </w:p>
    <w:p w14:paraId="4ABE9534" w14:textId="328F94E1" w:rsidR="00C105C5" w:rsidRPr="00B876E8" w:rsidRDefault="00C105C5" w:rsidP="00C105C5">
      <w:pPr>
        <w:ind w:left="284"/>
        <w:rPr>
          <w:rFonts w:cs="Arial"/>
        </w:rPr>
      </w:pPr>
      <w:r w:rsidRPr="00B876E8">
        <w:rPr>
          <w:rFonts w:cs="Arial"/>
        </w:rPr>
        <w:t>In Ausnahmefällen behält sich der Veranstalter das Recht vor, die Ausschreibung mit Zustimmung der Richtergruppe und des FN-Beauftragten so zu ändern, dass Unklarheiten beseitigt oder Probleme geklärt werden, die auf einer Auslassung oder unvorhergesehenen Umständen beruhen; hierzu zählen nicht vom Veranstalter vorgenommene Änderungen der Ausschreibung, die nicht von der FEI genehmigt wurden. Jegliche Änderung ist sofort allen Teilnehmern und Offiziellen bekannt zu geben und durch den ausländischen Richter dem FEI Generalsekretär mitzuteilen.</w:t>
      </w:r>
    </w:p>
    <w:p w14:paraId="1D1AA53E" w14:textId="77777777" w:rsidR="003F05FD" w:rsidRPr="00B876E8" w:rsidRDefault="003F05FD" w:rsidP="009C1842">
      <w:pPr>
        <w:keepNext/>
        <w:pageBreakBefore/>
        <w:numPr>
          <w:ilvl w:val="0"/>
          <w:numId w:val="13"/>
        </w:numPr>
        <w:ind w:left="284" w:hanging="284"/>
        <w:jc w:val="both"/>
        <w:outlineLvl w:val="1"/>
        <w:rPr>
          <w:rFonts w:cs="Arial"/>
          <w:b/>
          <w:caps/>
          <w:spacing w:val="-2"/>
        </w:rPr>
      </w:pPr>
      <w:r w:rsidRPr="00B876E8">
        <w:rPr>
          <w:rFonts w:cs="Arial"/>
          <w:b/>
          <w:caps/>
          <w:spacing w:val="-2"/>
        </w:rPr>
        <w:lastRenderedPageBreak/>
        <w:t>WEITere Informationen des veranstalters</w:t>
      </w:r>
      <w:bookmarkEnd w:id="63"/>
      <w:bookmarkEnd w:id="64"/>
    </w:p>
    <w:p w14:paraId="71E59014" w14:textId="77777777" w:rsidR="00193F41" w:rsidRPr="00B876E8" w:rsidRDefault="00193F41" w:rsidP="00193F41">
      <w:pPr>
        <w:pStyle w:val="Listenabsatz"/>
        <w:numPr>
          <w:ilvl w:val="1"/>
          <w:numId w:val="13"/>
        </w:numPr>
        <w:tabs>
          <w:tab w:val="left" w:pos="142"/>
        </w:tabs>
        <w:ind w:hanging="508"/>
        <w:rPr>
          <w:rFonts w:cs="Arial"/>
          <w:b/>
        </w:rPr>
      </w:pPr>
      <w:bookmarkStart w:id="102" w:name="_Toc430352718"/>
      <w:bookmarkStart w:id="103" w:name="_Toc431533040"/>
      <w:r w:rsidRPr="00B876E8">
        <w:rPr>
          <w:rFonts w:cs="Arial"/>
          <w:b/>
        </w:rPr>
        <w:t>LPO</w:t>
      </w:r>
    </w:p>
    <w:p w14:paraId="0ED53F49" w14:textId="77777777" w:rsidR="00193F41" w:rsidRPr="00B876E8" w:rsidRDefault="00193F41" w:rsidP="00193F41">
      <w:pPr>
        <w:pStyle w:val="Listenabsatz"/>
        <w:ind w:left="284"/>
        <w:rPr>
          <w:rFonts w:cs="Arial"/>
        </w:rPr>
      </w:pPr>
      <w:r w:rsidRPr="00B876E8">
        <w:rPr>
          <w:rFonts w:cs="Arial"/>
        </w:rPr>
        <w:t>Der Veranstalter erkennt die Verbindlichkeit von § 1.4 LPO für internationale Turniere in Deutschland an.</w:t>
      </w:r>
    </w:p>
    <w:p w14:paraId="25E99C47" w14:textId="77777777" w:rsidR="00193F41" w:rsidRPr="000F0F6B" w:rsidRDefault="00193F41" w:rsidP="00193F41">
      <w:pPr>
        <w:pStyle w:val="Listenabsatz"/>
        <w:numPr>
          <w:ilvl w:val="1"/>
          <w:numId w:val="13"/>
        </w:numPr>
        <w:tabs>
          <w:tab w:val="left" w:pos="142"/>
        </w:tabs>
        <w:ind w:hanging="508"/>
        <w:rPr>
          <w:rFonts w:cs="Arial"/>
          <w:b/>
        </w:rPr>
      </w:pPr>
      <w:r w:rsidRPr="000F0F6B">
        <w:rPr>
          <w:rFonts w:cs="Arial"/>
          <w:b/>
        </w:rPr>
        <w:t>ZEITEINTEILUNG</w:t>
      </w:r>
    </w:p>
    <w:p w14:paraId="0E1D1195" w14:textId="44693317" w:rsidR="00193F41" w:rsidRPr="00B876E8" w:rsidRDefault="00193F41" w:rsidP="00193F41">
      <w:pPr>
        <w:pStyle w:val="Listenabsatz"/>
        <w:ind w:left="284"/>
        <w:rPr>
          <w:rFonts w:cs="Arial"/>
        </w:rPr>
      </w:pPr>
      <w:r w:rsidRPr="00B876E8">
        <w:rPr>
          <w:rFonts w:cs="Arial"/>
        </w:rPr>
        <w:t>Die in der unter V</w:t>
      </w:r>
      <w:r w:rsidR="00F774B9">
        <w:rPr>
          <w:rFonts w:cs="Arial"/>
        </w:rPr>
        <w:t>II</w:t>
      </w:r>
      <w:r w:rsidRPr="00B876E8">
        <w:rPr>
          <w:rFonts w:cs="Arial"/>
        </w:rPr>
        <w:t>I angegebenen Zeiten werden ggf. noch angepasst.</w:t>
      </w:r>
    </w:p>
    <w:p w14:paraId="7ED09303" w14:textId="77777777" w:rsidR="00193F41" w:rsidRPr="00B876E8" w:rsidRDefault="00193F41" w:rsidP="00193F41">
      <w:pPr>
        <w:pStyle w:val="Listenabsatz"/>
        <w:numPr>
          <w:ilvl w:val="1"/>
          <w:numId w:val="13"/>
        </w:numPr>
        <w:tabs>
          <w:tab w:val="left" w:pos="142"/>
        </w:tabs>
        <w:ind w:hanging="508"/>
        <w:rPr>
          <w:rFonts w:cs="Arial"/>
          <w:b/>
        </w:rPr>
      </w:pPr>
      <w:r w:rsidRPr="00B876E8">
        <w:rPr>
          <w:rFonts w:cs="Arial"/>
          <w:b/>
        </w:rPr>
        <w:t>FEI PFERDEPÄSSE</w:t>
      </w:r>
    </w:p>
    <w:p w14:paraId="22A4C77D" w14:textId="5993BEA6" w:rsidR="00193F41" w:rsidRDefault="00193F41" w:rsidP="00193F41">
      <w:pPr>
        <w:pStyle w:val="Listenabsatz"/>
        <w:ind w:left="284"/>
        <w:rPr>
          <w:rFonts w:cs="Arial"/>
        </w:rPr>
      </w:pPr>
      <w:r w:rsidRPr="00B876E8">
        <w:rPr>
          <w:rFonts w:cs="Arial"/>
        </w:rPr>
        <w:t>Alle Pferde, die für CIMs (</w:t>
      </w:r>
      <w:r w:rsidR="00612805">
        <w:rPr>
          <w:rFonts w:cs="Arial"/>
        </w:rPr>
        <w:t>CCI1*-Intro/</w:t>
      </w:r>
      <w:r w:rsidR="00324AEE">
        <w:rPr>
          <w:rFonts w:cs="Arial"/>
        </w:rPr>
        <w:t>CCI2*-S</w:t>
      </w:r>
      <w:r w:rsidR="00612805">
        <w:rPr>
          <w:rFonts w:cs="Arial"/>
        </w:rPr>
        <w:t>&amp;L</w:t>
      </w:r>
      <w:r w:rsidRPr="00B876E8">
        <w:rPr>
          <w:rFonts w:cs="Arial"/>
        </w:rPr>
        <w:t>/</w:t>
      </w:r>
      <w:r w:rsidR="00324AEE">
        <w:rPr>
          <w:rFonts w:cs="Arial"/>
        </w:rPr>
        <w:t>CCI3*-S</w:t>
      </w:r>
      <w:r w:rsidR="00612805">
        <w:rPr>
          <w:rFonts w:cs="Arial"/>
        </w:rPr>
        <w:t>&amp;L</w:t>
      </w:r>
      <w:r w:rsidRPr="00B876E8">
        <w:rPr>
          <w:rFonts w:cs="Arial"/>
        </w:rPr>
        <w:t xml:space="preserve">/CCIP1/CCIP2) werden und deren Nationalität die der gastgebenden Nation entspricht, benötigen keinen FEI-Pass bzw. eine „FEI Recognition Card“. Diese Pferde müssen ordnungsgemäß registriert und identifizierbar sein (GRs 137.2). </w:t>
      </w:r>
    </w:p>
    <w:bookmarkEnd w:id="102"/>
    <w:bookmarkEnd w:id="103"/>
    <w:p w14:paraId="6474C39F" w14:textId="77777777" w:rsidR="00825DB9" w:rsidRPr="00825DB9" w:rsidRDefault="00825DB9" w:rsidP="00825DB9">
      <w:pPr>
        <w:numPr>
          <w:ilvl w:val="1"/>
          <w:numId w:val="13"/>
        </w:numPr>
        <w:tabs>
          <w:tab w:val="left" w:pos="142"/>
        </w:tabs>
        <w:ind w:left="709" w:hanging="425"/>
        <w:contextualSpacing/>
        <w:rPr>
          <w:rFonts w:cs="Arial"/>
          <w:b/>
        </w:rPr>
      </w:pPr>
      <w:r w:rsidRPr="00825DB9">
        <w:rPr>
          <w:rFonts w:cs="Arial"/>
          <w:b/>
        </w:rPr>
        <w:t>DEUTSCHES TIERSCHUTZGESETZ</w:t>
      </w:r>
    </w:p>
    <w:p w14:paraId="6E819A67" w14:textId="77777777" w:rsidR="00825DB9" w:rsidRPr="00825DB9" w:rsidRDefault="00825DB9" w:rsidP="00825DB9">
      <w:pPr>
        <w:tabs>
          <w:tab w:val="left" w:pos="142"/>
        </w:tabs>
        <w:ind w:left="284"/>
        <w:contextualSpacing/>
        <w:rPr>
          <w:rFonts w:cs="Arial"/>
        </w:rPr>
      </w:pPr>
      <w:r w:rsidRPr="00825DB9">
        <w:rPr>
          <w:rFonts w:cs="Arial"/>
        </w:rPr>
        <w:t>Gemäß § 6 des Deutschen Tierschutzgesetzes ist das Entfernen der Tasthaare an Augen und Maul sowie das Ausrasieren der Ohren von Pferden verboten.</w:t>
      </w:r>
    </w:p>
    <w:p w14:paraId="7D0D53FB" w14:textId="77777777" w:rsidR="00825DB9" w:rsidRPr="00825DB9" w:rsidRDefault="00825DB9" w:rsidP="00825DB9">
      <w:pPr>
        <w:numPr>
          <w:ilvl w:val="1"/>
          <w:numId w:val="13"/>
        </w:numPr>
        <w:tabs>
          <w:tab w:val="left" w:pos="142"/>
        </w:tabs>
        <w:ind w:left="709" w:hanging="425"/>
        <w:contextualSpacing/>
        <w:rPr>
          <w:rFonts w:cs="Arial"/>
          <w:b/>
          <w:caps/>
        </w:rPr>
      </w:pPr>
      <w:r w:rsidRPr="00825DB9">
        <w:rPr>
          <w:rFonts w:cs="Arial"/>
          <w:b/>
          <w:caps/>
        </w:rPr>
        <w:t xml:space="preserve">Datenschutzerklärung </w:t>
      </w:r>
    </w:p>
    <w:p w14:paraId="035BBA0D" w14:textId="77777777" w:rsidR="00825DB9" w:rsidRPr="00825DB9" w:rsidRDefault="00825DB9" w:rsidP="00825DB9">
      <w:pPr>
        <w:tabs>
          <w:tab w:val="left" w:pos="142"/>
          <w:tab w:val="left" w:pos="709"/>
        </w:tabs>
        <w:ind w:left="284"/>
        <w:contextualSpacing/>
        <w:rPr>
          <w:rFonts w:cs="Arial"/>
        </w:rPr>
      </w:pPr>
      <w:r w:rsidRPr="00825DB9">
        <w:rPr>
          <w:rFonts w:cs="Arial"/>
        </w:rPr>
        <w:t>Mit der Abgabe der Nennung erklärt sich der Teilnehmer einverstanden, dass der Veranstalter seine Daten speichern darf. Ferner stimmt der Teilnehmer zu, dass der Veranstalter Foto- und Filmmaterial, das während der Veranstaltung von ihm aufgenommen wurde, für Veröffentlichungen verwenden darf.</w:t>
      </w:r>
    </w:p>
    <w:p w14:paraId="70FD2D8E" w14:textId="77777777" w:rsidR="00825DB9" w:rsidRPr="00825DB9" w:rsidRDefault="00825DB9" w:rsidP="00825DB9">
      <w:pPr>
        <w:numPr>
          <w:ilvl w:val="1"/>
          <w:numId w:val="13"/>
        </w:numPr>
        <w:tabs>
          <w:tab w:val="left" w:pos="142"/>
        </w:tabs>
        <w:ind w:left="709" w:hanging="425"/>
        <w:contextualSpacing/>
        <w:rPr>
          <w:rFonts w:cs="Arial"/>
          <w:b/>
        </w:rPr>
      </w:pPr>
      <w:r w:rsidRPr="00825DB9">
        <w:rPr>
          <w:rFonts w:cs="Arial"/>
          <w:b/>
        </w:rPr>
        <w:t>HUNDE</w:t>
      </w:r>
    </w:p>
    <w:p w14:paraId="3BC9A090" w14:textId="77777777" w:rsidR="00825DB9" w:rsidRPr="00825DB9" w:rsidRDefault="00825DB9" w:rsidP="00825DB9">
      <w:pPr>
        <w:tabs>
          <w:tab w:val="left" w:pos="142"/>
          <w:tab w:val="left" w:pos="709"/>
        </w:tabs>
        <w:ind w:left="284"/>
        <w:contextualSpacing/>
        <w:rPr>
          <w:rFonts w:cs="Arial"/>
        </w:rPr>
      </w:pPr>
      <w:r w:rsidRPr="00825DB9">
        <w:rPr>
          <w:rFonts w:cs="Arial"/>
        </w:rPr>
        <w:t>Alle Hunde müssen auf dem Turniergelände, im Stallbereich und auf der Geländestrecke an der Leine gehalten oder an einem festen Gegenstand angebunden sein. Ein Verstoß gegen diese Regel führt zu einer Geldstrafe von CHF 100 pro Vorkommnis und im Falle eines wiederholten Verstoßes auf dem Turnier kann der Hundehalter vom Veranstaltungsort verwiesen werden (vgl. Art. 109.13 General RG).</w:t>
      </w:r>
    </w:p>
    <w:p w14:paraId="373DFEEC" w14:textId="77777777" w:rsidR="00C23D32" w:rsidRPr="00DD67B2" w:rsidRDefault="00C23D32" w:rsidP="00C23D32">
      <w:pPr>
        <w:pStyle w:val="Listenabsatz"/>
        <w:numPr>
          <w:ilvl w:val="1"/>
          <w:numId w:val="13"/>
        </w:numPr>
        <w:tabs>
          <w:tab w:val="left" w:pos="142"/>
        </w:tabs>
        <w:ind w:left="709" w:hanging="425"/>
        <w:rPr>
          <w:rFonts w:cs="Arial"/>
          <w:b/>
          <w:caps/>
        </w:rPr>
      </w:pPr>
      <w:r w:rsidRPr="00DD67B2">
        <w:rPr>
          <w:rFonts w:cs="Arial"/>
          <w:b/>
          <w:caps/>
        </w:rPr>
        <w:t>INFORMATIONEN ZU COVID19</w:t>
      </w:r>
    </w:p>
    <w:p w14:paraId="60697987" w14:textId="77777777" w:rsidR="00C23D32" w:rsidRPr="00DD67B2" w:rsidRDefault="00C23D32" w:rsidP="00C23D32">
      <w:pPr>
        <w:pStyle w:val="Listenabsatz"/>
        <w:tabs>
          <w:tab w:val="left" w:pos="142"/>
          <w:tab w:val="left" w:pos="709"/>
        </w:tabs>
        <w:ind w:left="284"/>
        <w:rPr>
          <w:rFonts w:cs="Arial"/>
        </w:rPr>
      </w:pPr>
      <w:r w:rsidRPr="00DD67B2">
        <w:rPr>
          <w:rFonts w:cs="Arial"/>
        </w:rPr>
        <w:t xml:space="preserve">FEI: siehe „Covid-19 </w:t>
      </w:r>
      <w:proofErr w:type="spellStart"/>
      <w:r w:rsidRPr="00DD67B2">
        <w:rPr>
          <w:rFonts w:cs="Arial"/>
        </w:rPr>
        <w:t>Frequently</w:t>
      </w:r>
      <w:proofErr w:type="spellEnd"/>
      <w:r w:rsidRPr="00DD67B2">
        <w:rPr>
          <w:rFonts w:cs="Arial"/>
        </w:rPr>
        <w:t xml:space="preserve"> </w:t>
      </w:r>
      <w:proofErr w:type="spellStart"/>
      <w:r w:rsidRPr="00DD67B2">
        <w:rPr>
          <w:rFonts w:cs="Arial"/>
        </w:rPr>
        <w:t>Asked</w:t>
      </w:r>
      <w:proofErr w:type="spellEnd"/>
      <w:r w:rsidRPr="00DD67B2">
        <w:rPr>
          <w:rFonts w:cs="Arial"/>
        </w:rPr>
        <w:t xml:space="preserve"> </w:t>
      </w:r>
      <w:proofErr w:type="spellStart"/>
      <w:r w:rsidRPr="00DD67B2">
        <w:rPr>
          <w:rFonts w:cs="Arial"/>
        </w:rPr>
        <w:t>Questions</w:t>
      </w:r>
      <w:proofErr w:type="spellEnd"/>
      <w:r w:rsidRPr="00DD67B2">
        <w:rPr>
          <w:rFonts w:cs="Arial"/>
        </w:rPr>
        <w:t xml:space="preserve"> (FAQs)“: https://inside.fei.org/fei/covid-19/faqs</w:t>
      </w:r>
    </w:p>
    <w:p w14:paraId="4968090F" w14:textId="77777777" w:rsidR="00C23D32" w:rsidRPr="00D63CF3" w:rsidRDefault="00C23D32" w:rsidP="00C23D32">
      <w:pPr>
        <w:pStyle w:val="Listenabsatz"/>
        <w:tabs>
          <w:tab w:val="left" w:pos="142"/>
          <w:tab w:val="left" w:pos="709"/>
        </w:tabs>
        <w:ind w:left="284"/>
        <w:rPr>
          <w:rFonts w:cs="Arial"/>
        </w:rPr>
      </w:pPr>
      <w:r w:rsidRPr="00DD67B2">
        <w:rPr>
          <w:rFonts w:cs="Arial"/>
        </w:rPr>
        <w:t>NF GER: siehe “</w:t>
      </w:r>
      <w:proofErr w:type="spellStart"/>
      <w:r w:rsidRPr="00DD67B2">
        <w:rPr>
          <w:rFonts w:cs="Arial"/>
        </w:rPr>
        <w:t>Coronavirus</w:t>
      </w:r>
      <w:proofErr w:type="spellEnd"/>
      <w:r w:rsidRPr="00DD67B2">
        <w:rPr>
          <w:rFonts w:cs="Arial"/>
        </w:rPr>
        <w:t>: Auswirkungen auf den Pferdesport“: https://www.pferd-aktuell.de/coronavirus</w:t>
      </w:r>
    </w:p>
    <w:p w14:paraId="37305632" w14:textId="77777777" w:rsidR="00C23D32" w:rsidRPr="00DF324E" w:rsidRDefault="00C23D32" w:rsidP="00C23D32">
      <w:pPr>
        <w:pStyle w:val="Listenabsatz"/>
        <w:numPr>
          <w:ilvl w:val="1"/>
          <w:numId w:val="13"/>
        </w:numPr>
        <w:tabs>
          <w:tab w:val="left" w:pos="142"/>
        </w:tabs>
        <w:ind w:left="709" w:hanging="425"/>
        <w:rPr>
          <w:rFonts w:cs="Arial"/>
          <w:b/>
          <w:caps/>
        </w:rPr>
      </w:pPr>
      <w:r w:rsidRPr="00DF324E">
        <w:rPr>
          <w:rFonts w:cs="Arial"/>
          <w:b/>
          <w:caps/>
        </w:rPr>
        <w:t>HYGIENE-</w:t>
      </w:r>
      <w:proofErr w:type="spellStart"/>
      <w:r w:rsidRPr="00DF324E">
        <w:rPr>
          <w:rFonts w:cs="Arial"/>
          <w:b/>
          <w:caps/>
        </w:rPr>
        <w:t>MAßNAHMEN</w:t>
      </w:r>
      <w:proofErr w:type="spellEnd"/>
      <w:r w:rsidRPr="00DF324E">
        <w:rPr>
          <w:rFonts w:cs="Arial"/>
          <w:b/>
          <w:caps/>
        </w:rPr>
        <w:t xml:space="preserve"> IN VERBINDUNG MIT DEM EHV-1 VIRUS</w:t>
      </w:r>
    </w:p>
    <w:p w14:paraId="54679C85" w14:textId="77777777" w:rsidR="00C23D32" w:rsidRPr="00DF324E" w:rsidRDefault="00C23D32" w:rsidP="00C23D32">
      <w:pPr>
        <w:pStyle w:val="Listenabsatz"/>
        <w:tabs>
          <w:tab w:val="left" w:pos="142"/>
          <w:tab w:val="left" w:pos="709"/>
        </w:tabs>
        <w:ind w:left="284"/>
        <w:rPr>
          <w:rFonts w:cs="Arial"/>
        </w:rPr>
      </w:pPr>
      <w:r w:rsidRPr="00DF324E">
        <w:rPr>
          <w:rFonts w:cs="Arial"/>
        </w:rPr>
        <w:t>Für alle Maßnahmen, die zum Zeitpunkt der Veranstaltung in Kraft sind, siehe https://inside.fei.org/fei/ehv-1.</w:t>
      </w:r>
    </w:p>
    <w:p w14:paraId="41219771" w14:textId="77777777" w:rsidR="00825DB9" w:rsidRPr="00825DB9" w:rsidRDefault="00825DB9" w:rsidP="00825DB9">
      <w:pPr>
        <w:numPr>
          <w:ilvl w:val="1"/>
          <w:numId w:val="13"/>
        </w:numPr>
        <w:tabs>
          <w:tab w:val="left" w:pos="142"/>
        </w:tabs>
        <w:ind w:left="709" w:hanging="425"/>
        <w:contextualSpacing/>
        <w:rPr>
          <w:rFonts w:cs="Arial"/>
          <w:b/>
        </w:rPr>
      </w:pPr>
      <w:r w:rsidRPr="00825DB9">
        <w:rPr>
          <w:rFonts w:cs="Arial"/>
          <w:b/>
        </w:rPr>
        <w:t>ALLGEMEINEN UND BESONDEREN BESTIMMUNGEN</w:t>
      </w:r>
    </w:p>
    <w:p w14:paraId="40BBAFCE" w14:textId="77777777" w:rsidR="00825DB9" w:rsidRPr="00825DB9" w:rsidRDefault="00825DB9" w:rsidP="00825DB9">
      <w:pPr>
        <w:tabs>
          <w:tab w:val="left" w:pos="142"/>
          <w:tab w:val="left" w:pos="709"/>
        </w:tabs>
        <w:ind w:left="284"/>
        <w:contextualSpacing/>
        <w:rPr>
          <w:rFonts w:cs="Arial"/>
        </w:rPr>
      </w:pPr>
      <w:r w:rsidRPr="00825DB9">
        <w:rPr>
          <w:rFonts w:cs="Arial"/>
        </w:rPr>
        <w:t xml:space="preserve">Mit der Abgabe der Nennung unterwirft sich jeder Besitzer und Bevollmächtigte und durch seine Teilnahme an der Preisbewerbung jeder Teilnehmer den für das Turnier geltenden Allgemeinen und </w:t>
      </w:r>
      <w:proofErr w:type="spellStart"/>
      <w:r w:rsidRPr="00825DB9">
        <w:rPr>
          <w:rFonts w:cs="Arial"/>
        </w:rPr>
        <w:t>Besonderen</w:t>
      </w:r>
      <w:proofErr w:type="spellEnd"/>
      <w:r w:rsidRPr="00825DB9">
        <w:rPr>
          <w:rFonts w:cs="Arial"/>
        </w:rPr>
        <w:t xml:space="preserve"> Bestimmungen und den Anweisungen der Turnierleitung.</w:t>
      </w:r>
    </w:p>
    <w:p w14:paraId="7B543EEF" w14:textId="77777777" w:rsidR="00825DB9" w:rsidRPr="00825DB9" w:rsidRDefault="00825DB9" w:rsidP="00C23D32">
      <w:pPr>
        <w:numPr>
          <w:ilvl w:val="1"/>
          <w:numId w:val="13"/>
        </w:numPr>
        <w:ind w:left="851" w:hanging="567"/>
        <w:contextualSpacing/>
        <w:rPr>
          <w:rFonts w:cs="Arial"/>
          <w:b/>
        </w:rPr>
      </w:pPr>
      <w:r w:rsidRPr="00825DB9">
        <w:rPr>
          <w:rFonts w:cs="Arial"/>
          <w:b/>
        </w:rPr>
        <w:t>PFERDE</w:t>
      </w:r>
    </w:p>
    <w:p w14:paraId="69FF5381" w14:textId="77777777" w:rsidR="00825DB9" w:rsidRPr="00825DB9" w:rsidRDefault="00825DB9" w:rsidP="00825DB9">
      <w:pPr>
        <w:tabs>
          <w:tab w:val="left" w:pos="142"/>
          <w:tab w:val="left" w:pos="709"/>
        </w:tabs>
        <w:ind w:left="284"/>
        <w:contextualSpacing/>
        <w:rPr>
          <w:rFonts w:cs="Arial"/>
        </w:rPr>
      </w:pPr>
      <w:r w:rsidRPr="00825DB9">
        <w:rPr>
          <w:rFonts w:cs="Arial"/>
        </w:rPr>
        <w:t>Pferde dürfen die Stallungen ohne Startnummern nicht verlassen.</w:t>
      </w:r>
    </w:p>
    <w:p w14:paraId="192432B3" w14:textId="77777777" w:rsidR="0071739B" w:rsidRPr="00B876E8" w:rsidRDefault="0071739B" w:rsidP="0071739B">
      <w:pPr>
        <w:tabs>
          <w:tab w:val="left" w:pos="284"/>
        </w:tabs>
        <w:ind w:left="284" w:hanging="284"/>
        <w:rPr>
          <w:rFonts w:cs="Arial"/>
          <w:szCs w:val="22"/>
        </w:rPr>
      </w:pPr>
    </w:p>
    <w:p w14:paraId="7CAA8324" w14:textId="77777777" w:rsidR="00193F41" w:rsidRPr="000F0F6B" w:rsidRDefault="00193F41" w:rsidP="00193F41">
      <w:pPr>
        <w:keepNext/>
        <w:numPr>
          <w:ilvl w:val="0"/>
          <w:numId w:val="13"/>
        </w:numPr>
        <w:ind w:left="284" w:hanging="284"/>
        <w:jc w:val="both"/>
        <w:outlineLvl w:val="1"/>
        <w:rPr>
          <w:rFonts w:cs="Arial"/>
          <w:b/>
          <w:caps/>
          <w:spacing w:val="-2"/>
        </w:rPr>
      </w:pPr>
      <w:bookmarkStart w:id="104" w:name="_Toc32298786"/>
      <w:bookmarkStart w:id="105" w:name="_Toc432083905"/>
      <w:r w:rsidRPr="000F0F6B">
        <w:rPr>
          <w:rFonts w:cs="Arial"/>
          <w:b/>
          <w:caps/>
          <w:spacing w:val="-2"/>
        </w:rPr>
        <w:t>Alter Teilnehmer/Pferde:</w:t>
      </w:r>
      <w:bookmarkEnd w:id="104"/>
    </w:p>
    <w:p w14:paraId="34760978" w14:textId="77777777" w:rsidR="00193F41" w:rsidRPr="005309FA" w:rsidRDefault="00193F41" w:rsidP="00193F41">
      <w:pPr>
        <w:pStyle w:val="Textkrper"/>
        <w:tabs>
          <w:tab w:val="clear" w:pos="-720"/>
        </w:tabs>
        <w:spacing w:line="240" w:lineRule="auto"/>
        <w:rPr>
          <w:rFonts w:cs="Arial"/>
          <w:sz w:val="6"/>
          <w:szCs w:val="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18"/>
        <w:gridCol w:w="2960"/>
      </w:tblGrid>
      <w:tr w:rsidR="00193F41" w:rsidRPr="005309FA" w14:paraId="6C089E9F" w14:textId="77777777" w:rsidTr="001F2DBB">
        <w:tc>
          <w:tcPr>
            <w:tcW w:w="1276" w:type="dxa"/>
          </w:tcPr>
          <w:p w14:paraId="2F561125" w14:textId="77777777" w:rsidR="00193F41" w:rsidRPr="005309FA" w:rsidRDefault="00193F41" w:rsidP="001F2DBB">
            <w:pPr>
              <w:pStyle w:val="Textkrper"/>
              <w:tabs>
                <w:tab w:val="clear" w:pos="-720"/>
              </w:tabs>
              <w:ind w:left="63"/>
              <w:rPr>
                <w:rFonts w:cs="Arial"/>
                <w:szCs w:val="22"/>
              </w:rPr>
            </w:pPr>
          </w:p>
        </w:tc>
        <w:tc>
          <w:tcPr>
            <w:tcW w:w="2818" w:type="dxa"/>
            <w:vAlign w:val="center"/>
          </w:tcPr>
          <w:p w14:paraId="13DC7609" w14:textId="77777777" w:rsidR="00193F41" w:rsidRPr="005309FA" w:rsidRDefault="00193F41" w:rsidP="001F2DBB">
            <w:pPr>
              <w:pStyle w:val="Textkrper"/>
              <w:tabs>
                <w:tab w:val="clear" w:pos="-720"/>
              </w:tabs>
              <w:ind w:left="63"/>
              <w:jc w:val="center"/>
              <w:rPr>
                <w:rFonts w:cs="Arial"/>
                <w:b/>
                <w:szCs w:val="22"/>
              </w:rPr>
            </w:pPr>
            <w:proofErr w:type="spellStart"/>
            <w:r w:rsidRPr="005309FA">
              <w:rPr>
                <w:rFonts w:cs="Arial"/>
                <w:b/>
                <w:szCs w:val="22"/>
              </w:rPr>
              <w:t>Teilnehmer</w:t>
            </w:r>
            <w:proofErr w:type="spellEnd"/>
          </w:p>
        </w:tc>
        <w:tc>
          <w:tcPr>
            <w:tcW w:w="2960" w:type="dxa"/>
            <w:vAlign w:val="center"/>
          </w:tcPr>
          <w:p w14:paraId="0BA8F696" w14:textId="77777777" w:rsidR="00193F41" w:rsidRPr="005309FA" w:rsidRDefault="00193F41" w:rsidP="001F2DBB">
            <w:pPr>
              <w:pStyle w:val="Textkrper"/>
              <w:tabs>
                <w:tab w:val="clear" w:pos="-720"/>
              </w:tabs>
              <w:ind w:left="63"/>
              <w:jc w:val="center"/>
              <w:rPr>
                <w:rFonts w:cs="Arial"/>
                <w:b/>
                <w:szCs w:val="22"/>
              </w:rPr>
            </w:pPr>
            <w:proofErr w:type="spellStart"/>
            <w:r w:rsidRPr="005309FA">
              <w:rPr>
                <w:rFonts w:cs="Arial"/>
                <w:b/>
                <w:szCs w:val="22"/>
              </w:rPr>
              <w:t>Pferde</w:t>
            </w:r>
            <w:proofErr w:type="spellEnd"/>
          </w:p>
        </w:tc>
      </w:tr>
      <w:tr w:rsidR="00193F41" w:rsidRPr="005309FA" w14:paraId="5F5740F0" w14:textId="77777777" w:rsidTr="001F2DBB">
        <w:trPr>
          <w:trHeight w:val="269"/>
        </w:trPr>
        <w:tc>
          <w:tcPr>
            <w:tcW w:w="1276" w:type="dxa"/>
            <w:vAlign w:val="center"/>
          </w:tcPr>
          <w:p w14:paraId="21BA3A91" w14:textId="77777777" w:rsidR="00193F41" w:rsidRPr="005309FA" w:rsidRDefault="00193F41" w:rsidP="001F2DBB">
            <w:pPr>
              <w:pStyle w:val="Textkrper"/>
              <w:tabs>
                <w:tab w:val="clear" w:pos="-720"/>
              </w:tabs>
              <w:ind w:left="63"/>
              <w:jc w:val="left"/>
              <w:rPr>
                <w:rFonts w:cs="Arial"/>
                <w:b/>
                <w:szCs w:val="22"/>
              </w:rPr>
            </w:pPr>
            <w:r w:rsidRPr="005309FA">
              <w:rPr>
                <w:rFonts w:cs="Arial"/>
                <w:b/>
                <w:szCs w:val="22"/>
              </w:rPr>
              <w:t>1*</w:t>
            </w:r>
          </w:p>
        </w:tc>
        <w:tc>
          <w:tcPr>
            <w:tcW w:w="2818" w:type="dxa"/>
            <w:vAlign w:val="center"/>
          </w:tcPr>
          <w:p w14:paraId="00658972"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14 </w:t>
            </w:r>
            <w:proofErr w:type="spellStart"/>
            <w:r w:rsidRPr="005309FA">
              <w:rPr>
                <w:rFonts w:cs="Arial"/>
                <w:szCs w:val="22"/>
              </w:rPr>
              <w:t>Jahre</w:t>
            </w:r>
            <w:proofErr w:type="spellEnd"/>
            <w:r w:rsidRPr="005309FA">
              <w:rPr>
                <w:rFonts w:cs="Arial"/>
                <w:szCs w:val="22"/>
              </w:rPr>
              <w:t xml:space="preserve"> und </w:t>
            </w:r>
            <w:proofErr w:type="spellStart"/>
            <w:r w:rsidRPr="005309FA">
              <w:rPr>
                <w:rFonts w:cs="Arial"/>
                <w:szCs w:val="22"/>
              </w:rPr>
              <w:t>älter</w:t>
            </w:r>
            <w:proofErr w:type="spellEnd"/>
          </w:p>
        </w:tc>
        <w:tc>
          <w:tcPr>
            <w:tcW w:w="2960" w:type="dxa"/>
            <w:vAlign w:val="center"/>
          </w:tcPr>
          <w:p w14:paraId="525699CD"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6 </w:t>
            </w:r>
            <w:proofErr w:type="spellStart"/>
            <w:r w:rsidRPr="005309FA">
              <w:rPr>
                <w:rFonts w:cs="Arial"/>
                <w:szCs w:val="22"/>
              </w:rPr>
              <w:t>Jahre</w:t>
            </w:r>
            <w:proofErr w:type="spellEnd"/>
            <w:r w:rsidRPr="005309FA">
              <w:rPr>
                <w:rFonts w:cs="Arial"/>
                <w:szCs w:val="22"/>
              </w:rPr>
              <w:t xml:space="preserve"> und </w:t>
            </w:r>
            <w:proofErr w:type="spellStart"/>
            <w:r w:rsidRPr="005309FA">
              <w:rPr>
                <w:rFonts w:cs="Arial"/>
                <w:szCs w:val="22"/>
              </w:rPr>
              <w:t>älter</w:t>
            </w:r>
            <w:proofErr w:type="spellEnd"/>
          </w:p>
        </w:tc>
      </w:tr>
      <w:tr w:rsidR="00B660E6" w:rsidRPr="005309FA" w14:paraId="39A82B4D" w14:textId="77777777" w:rsidTr="00646FB8">
        <w:trPr>
          <w:trHeight w:val="269"/>
        </w:trPr>
        <w:tc>
          <w:tcPr>
            <w:tcW w:w="1276" w:type="dxa"/>
            <w:vAlign w:val="center"/>
          </w:tcPr>
          <w:p w14:paraId="22275A51" w14:textId="1291421A" w:rsidR="00B660E6" w:rsidRPr="005309FA" w:rsidRDefault="00B660E6" w:rsidP="00646FB8">
            <w:pPr>
              <w:pStyle w:val="Textkrper"/>
              <w:tabs>
                <w:tab w:val="clear" w:pos="-720"/>
              </w:tabs>
              <w:ind w:left="63"/>
              <w:jc w:val="left"/>
              <w:rPr>
                <w:rFonts w:cs="Arial"/>
                <w:b/>
                <w:szCs w:val="22"/>
              </w:rPr>
            </w:pPr>
            <w:r>
              <w:rPr>
                <w:rFonts w:cs="Arial"/>
                <w:b/>
                <w:szCs w:val="22"/>
              </w:rPr>
              <w:t>2</w:t>
            </w:r>
            <w:r w:rsidRPr="005309FA">
              <w:rPr>
                <w:rFonts w:cs="Arial"/>
                <w:b/>
                <w:szCs w:val="22"/>
              </w:rPr>
              <w:t>*</w:t>
            </w:r>
          </w:p>
        </w:tc>
        <w:tc>
          <w:tcPr>
            <w:tcW w:w="2818" w:type="dxa"/>
            <w:vAlign w:val="center"/>
          </w:tcPr>
          <w:p w14:paraId="5AC0994F" w14:textId="77777777" w:rsidR="00B660E6" w:rsidRPr="005309FA" w:rsidRDefault="00B660E6" w:rsidP="00646FB8">
            <w:pPr>
              <w:pStyle w:val="Textkrper"/>
              <w:tabs>
                <w:tab w:val="clear" w:pos="-720"/>
              </w:tabs>
              <w:ind w:left="63"/>
              <w:jc w:val="center"/>
              <w:rPr>
                <w:rFonts w:cs="Arial"/>
                <w:szCs w:val="22"/>
              </w:rPr>
            </w:pPr>
            <w:r w:rsidRPr="005309FA">
              <w:rPr>
                <w:rFonts w:cs="Arial"/>
                <w:szCs w:val="22"/>
              </w:rPr>
              <w:t xml:space="preserve">14 </w:t>
            </w:r>
            <w:proofErr w:type="spellStart"/>
            <w:r w:rsidRPr="005309FA">
              <w:rPr>
                <w:rFonts w:cs="Arial"/>
                <w:szCs w:val="22"/>
              </w:rPr>
              <w:t>Jahre</w:t>
            </w:r>
            <w:proofErr w:type="spellEnd"/>
            <w:r w:rsidRPr="005309FA">
              <w:rPr>
                <w:rFonts w:cs="Arial"/>
                <w:szCs w:val="22"/>
              </w:rPr>
              <w:t xml:space="preserve"> und </w:t>
            </w:r>
            <w:proofErr w:type="spellStart"/>
            <w:r w:rsidRPr="005309FA">
              <w:rPr>
                <w:rFonts w:cs="Arial"/>
                <w:szCs w:val="22"/>
              </w:rPr>
              <w:t>älter</w:t>
            </w:r>
            <w:proofErr w:type="spellEnd"/>
          </w:p>
        </w:tc>
        <w:tc>
          <w:tcPr>
            <w:tcW w:w="2960" w:type="dxa"/>
            <w:vAlign w:val="center"/>
          </w:tcPr>
          <w:p w14:paraId="29C65B45" w14:textId="77777777" w:rsidR="00B660E6" w:rsidRPr="005309FA" w:rsidRDefault="00B660E6" w:rsidP="00646FB8">
            <w:pPr>
              <w:pStyle w:val="Textkrper"/>
              <w:tabs>
                <w:tab w:val="clear" w:pos="-720"/>
              </w:tabs>
              <w:ind w:left="63"/>
              <w:jc w:val="center"/>
              <w:rPr>
                <w:rFonts w:cs="Arial"/>
                <w:szCs w:val="22"/>
              </w:rPr>
            </w:pPr>
            <w:r w:rsidRPr="005309FA">
              <w:rPr>
                <w:rFonts w:cs="Arial"/>
                <w:szCs w:val="22"/>
              </w:rPr>
              <w:t xml:space="preserve">6 </w:t>
            </w:r>
            <w:proofErr w:type="spellStart"/>
            <w:r w:rsidRPr="005309FA">
              <w:rPr>
                <w:rFonts w:cs="Arial"/>
                <w:szCs w:val="22"/>
              </w:rPr>
              <w:t>Jahre</w:t>
            </w:r>
            <w:proofErr w:type="spellEnd"/>
            <w:r w:rsidRPr="005309FA">
              <w:rPr>
                <w:rFonts w:cs="Arial"/>
                <w:szCs w:val="22"/>
              </w:rPr>
              <w:t xml:space="preserve"> und </w:t>
            </w:r>
            <w:proofErr w:type="spellStart"/>
            <w:r w:rsidRPr="005309FA">
              <w:rPr>
                <w:rFonts w:cs="Arial"/>
                <w:szCs w:val="22"/>
              </w:rPr>
              <w:t>älter</w:t>
            </w:r>
            <w:proofErr w:type="spellEnd"/>
          </w:p>
        </w:tc>
      </w:tr>
      <w:tr w:rsidR="00193F41" w:rsidRPr="005309FA" w14:paraId="6D687623" w14:textId="77777777" w:rsidTr="001F2DBB">
        <w:trPr>
          <w:trHeight w:val="269"/>
        </w:trPr>
        <w:tc>
          <w:tcPr>
            <w:tcW w:w="1276" w:type="dxa"/>
            <w:vAlign w:val="center"/>
          </w:tcPr>
          <w:p w14:paraId="31631BE4" w14:textId="769F78A1" w:rsidR="00193F41" w:rsidRPr="005309FA" w:rsidRDefault="00B660E6" w:rsidP="001F2DBB">
            <w:pPr>
              <w:pStyle w:val="Textkrper"/>
              <w:tabs>
                <w:tab w:val="clear" w:pos="-720"/>
              </w:tabs>
              <w:ind w:left="63"/>
              <w:jc w:val="left"/>
              <w:rPr>
                <w:rFonts w:cs="Arial"/>
                <w:b/>
                <w:szCs w:val="22"/>
              </w:rPr>
            </w:pPr>
            <w:r>
              <w:rPr>
                <w:rFonts w:cs="Arial"/>
                <w:b/>
                <w:szCs w:val="22"/>
              </w:rPr>
              <w:t>3</w:t>
            </w:r>
            <w:r w:rsidR="00193F41" w:rsidRPr="005309FA">
              <w:rPr>
                <w:rFonts w:cs="Arial"/>
                <w:b/>
                <w:szCs w:val="22"/>
              </w:rPr>
              <w:t>*</w:t>
            </w:r>
          </w:p>
        </w:tc>
        <w:tc>
          <w:tcPr>
            <w:tcW w:w="2818" w:type="dxa"/>
            <w:vAlign w:val="center"/>
          </w:tcPr>
          <w:p w14:paraId="4231D876"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16 </w:t>
            </w:r>
            <w:proofErr w:type="spellStart"/>
            <w:r w:rsidRPr="005309FA">
              <w:rPr>
                <w:rFonts w:cs="Arial"/>
                <w:szCs w:val="22"/>
              </w:rPr>
              <w:t>Jahre</w:t>
            </w:r>
            <w:proofErr w:type="spellEnd"/>
            <w:r w:rsidRPr="005309FA">
              <w:rPr>
                <w:rFonts w:cs="Arial"/>
                <w:szCs w:val="22"/>
              </w:rPr>
              <w:t xml:space="preserve"> und </w:t>
            </w:r>
            <w:proofErr w:type="spellStart"/>
            <w:r w:rsidRPr="005309FA">
              <w:rPr>
                <w:rFonts w:cs="Arial"/>
                <w:szCs w:val="22"/>
              </w:rPr>
              <w:t>älter</w:t>
            </w:r>
            <w:proofErr w:type="spellEnd"/>
          </w:p>
        </w:tc>
        <w:tc>
          <w:tcPr>
            <w:tcW w:w="2960" w:type="dxa"/>
            <w:vAlign w:val="center"/>
          </w:tcPr>
          <w:p w14:paraId="0D4A1085"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6 </w:t>
            </w:r>
            <w:proofErr w:type="spellStart"/>
            <w:r w:rsidRPr="005309FA">
              <w:rPr>
                <w:rFonts w:cs="Arial"/>
                <w:szCs w:val="22"/>
              </w:rPr>
              <w:t>Jahre</w:t>
            </w:r>
            <w:proofErr w:type="spellEnd"/>
            <w:r w:rsidRPr="005309FA">
              <w:rPr>
                <w:rFonts w:cs="Arial"/>
                <w:szCs w:val="22"/>
              </w:rPr>
              <w:t xml:space="preserve"> und </w:t>
            </w:r>
            <w:proofErr w:type="spellStart"/>
            <w:r w:rsidRPr="005309FA">
              <w:rPr>
                <w:rFonts w:cs="Arial"/>
                <w:szCs w:val="22"/>
              </w:rPr>
              <w:t>älter</w:t>
            </w:r>
            <w:proofErr w:type="spellEnd"/>
          </w:p>
        </w:tc>
      </w:tr>
      <w:tr w:rsidR="00193F41" w:rsidRPr="005309FA" w14:paraId="1FB2ADD5" w14:textId="77777777" w:rsidTr="001F2DBB">
        <w:trPr>
          <w:trHeight w:val="269"/>
        </w:trPr>
        <w:tc>
          <w:tcPr>
            <w:tcW w:w="1276" w:type="dxa"/>
            <w:vAlign w:val="center"/>
          </w:tcPr>
          <w:p w14:paraId="5B8902EA" w14:textId="5D6B5B80" w:rsidR="00193F41" w:rsidRPr="005309FA" w:rsidRDefault="00B660E6" w:rsidP="001F2DBB">
            <w:pPr>
              <w:pStyle w:val="Textkrper"/>
              <w:tabs>
                <w:tab w:val="clear" w:pos="-720"/>
              </w:tabs>
              <w:ind w:left="63"/>
              <w:jc w:val="left"/>
              <w:rPr>
                <w:rFonts w:cs="Arial"/>
                <w:b/>
                <w:szCs w:val="22"/>
              </w:rPr>
            </w:pPr>
            <w:r>
              <w:rPr>
                <w:rFonts w:cs="Arial"/>
                <w:b/>
                <w:szCs w:val="22"/>
              </w:rPr>
              <w:t>4</w:t>
            </w:r>
            <w:r w:rsidR="00193F41" w:rsidRPr="005309FA">
              <w:rPr>
                <w:rFonts w:cs="Arial"/>
                <w:b/>
                <w:szCs w:val="22"/>
              </w:rPr>
              <w:t>*</w:t>
            </w:r>
          </w:p>
        </w:tc>
        <w:tc>
          <w:tcPr>
            <w:tcW w:w="2818" w:type="dxa"/>
            <w:vAlign w:val="center"/>
          </w:tcPr>
          <w:p w14:paraId="3241C1EC"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18 </w:t>
            </w:r>
            <w:proofErr w:type="spellStart"/>
            <w:r w:rsidRPr="005309FA">
              <w:rPr>
                <w:rFonts w:cs="Arial"/>
                <w:szCs w:val="22"/>
              </w:rPr>
              <w:t>Jahre</w:t>
            </w:r>
            <w:proofErr w:type="spellEnd"/>
            <w:r w:rsidRPr="005309FA">
              <w:rPr>
                <w:rFonts w:cs="Arial"/>
                <w:szCs w:val="22"/>
              </w:rPr>
              <w:t xml:space="preserve"> und </w:t>
            </w:r>
            <w:proofErr w:type="spellStart"/>
            <w:r w:rsidRPr="005309FA">
              <w:rPr>
                <w:rFonts w:cs="Arial"/>
                <w:szCs w:val="22"/>
              </w:rPr>
              <w:t>älter</w:t>
            </w:r>
            <w:proofErr w:type="spellEnd"/>
          </w:p>
        </w:tc>
        <w:tc>
          <w:tcPr>
            <w:tcW w:w="2960" w:type="dxa"/>
            <w:vAlign w:val="center"/>
          </w:tcPr>
          <w:p w14:paraId="1FB93854"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7 </w:t>
            </w:r>
            <w:proofErr w:type="spellStart"/>
            <w:r w:rsidRPr="005309FA">
              <w:rPr>
                <w:rFonts w:cs="Arial"/>
                <w:szCs w:val="22"/>
              </w:rPr>
              <w:t>Jahre</w:t>
            </w:r>
            <w:proofErr w:type="spellEnd"/>
            <w:r w:rsidRPr="005309FA">
              <w:rPr>
                <w:rFonts w:cs="Arial"/>
                <w:szCs w:val="22"/>
              </w:rPr>
              <w:t xml:space="preserve"> und </w:t>
            </w:r>
            <w:proofErr w:type="spellStart"/>
            <w:r w:rsidRPr="005309FA">
              <w:rPr>
                <w:rFonts w:cs="Arial"/>
                <w:szCs w:val="22"/>
              </w:rPr>
              <w:t>älter</w:t>
            </w:r>
            <w:proofErr w:type="spellEnd"/>
          </w:p>
        </w:tc>
      </w:tr>
      <w:tr w:rsidR="00193F41" w:rsidRPr="005309FA" w14:paraId="065CAD85" w14:textId="77777777" w:rsidTr="001F2DBB">
        <w:trPr>
          <w:trHeight w:val="269"/>
        </w:trPr>
        <w:tc>
          <w:tcPr>
            <w:tcW w:w="1276" w:type="dxa"/>
            <w:vAlign w:val="center"/>
          </w:tcPr>
          <w:p w14:paraId="24C38A84" w14:textId="6B89D38B" w:rsidR="00193F41" w:rsidRPr="005309FA" w:rsidRDefault="00B660E6" w:rsidP="00B660E6">
            <w:pPr>
              <w:pStyle w:val="Textkrper"/>
              <w:tabs>
                <w:tab w:val="clear" w:pos="-720"/>
              </w:tabs>
              <w:ind w:left="63"/>
              <w:jc w:val="left"/>
              <w:rPr>
                <w:rFonts w:cs="Arial"/>
                <w:b/>
                <w:szCs w:val="22"/>
              </w:rPr>
            </w:pPr>
            <w:r>
              <w:rPr>
                <w:rFonts w:cs="Arial"/>
                <w:b/>
                <w:szCs w:val="22"/>
              </w:rPr>
              <w:t>5</w:t>
            </w:r>
            <w:r w:rsidR="00193F41" w:rsidRPr="005309FA">
              <w:rPr>
                <w:rFonts w:cs="Arial"/>
                <w:b/>
                <w:szCs w:val="22"/>
              </w:rPr>
              <w:t>*</w:t>
            </w:r>
            <w:r w:rsidR="00193F41">
              <w:rPr>
                <w:rFonts w:cs="Arial"/>
                <w:b/>
                <w:szCs w:val="22"/>
              </w:rPr>
              <w:t xml:space="preserve"> + </w:t>
            </w:r>
            <w:r w:rsidR="00193F41" w:rsidRPr="00D16E26">
              <w:rPr>
                <w:rFonts w:cs="Arial"/>
                <w:b/>
                <w:szCs w:val="22"/>
              </w:rPr>
              <w:t>C</w:t>
            </w:r>
            <w:r w:rsidR="00193F41">
              <w:rPr>
                <w:rFonts w:cs="Arial"/>
                <w:b/>
                <w:szCs w:val="22"/>
              </w:rPr>
              <w:t>H</w:t>
            </w:r>
            <w:r>
              <w:rPr>
                <w:rFonts w:cs="Arial"/>
                <w:b/>
                <w:szCs w:val="22"/>
              </w:rPr>
              <w:t>4</w:t>
            </w:r>
            <w:r w:rsidR="00193F41" w:rsidRPr="00D16E26">
              <w:rPr>
                <w:rFonts w:cs="Arial"/>
                <w:b/>
                <w:szCs w:val="22"/>
              </w:rPr>
              <w:t>*</w:t>
            </w:r>
          </w:p>
        </w:tc>
        <w:tc>
          <w:tcPr>
            <w:tcW w:w="2818" w:type="dxa"/>
            <w:vAlign w:val="center"/>
          </w:tcPr>
          <w:p w14:paraId="7CA59E06"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18 </w:t>
            </w:r>
            <w:proofErr w:type="spellStart"/>
            <w:r w:rsidRPr="005309FA">
              <w:rPr>
                <w:rFonts w:cs="Arial"/>
                <w:szCs w:val="22"/>
              </w:rPr>
              <w:t>Jahre</w:t>
            </w:r>
            <w:proofErr w:type="spellEnd"/>
            <w:r w:rsidRPr="005309FA">
              <w:rPr>
                <w:rFonts w:cs="Arial"/>
                <w:szCs w:val="22"/>
              </w:rPr>
              <w:t xml:space="preserve"> und </w:t>
            </w:r>
            <w:proofErr w:type="spellStart"/>
            <w:r w:rsidRPr="005309FA">
              <w:rPr>
                <w:rFonts w:cs="Arial"/>
                <w:szCs w:val="22"/>
              </w:rPr>
              <w:t>älter</w:t>
            </w:r>
            <w:proofErr w:type="spellEnd"/>
          </w:p>
        </w:tc>
        <w:tc>
          <w:tcPr>
            <w:tcW w:w="2960" w:type="dxa"/>
            <w:vAlign w:val="center"/>
          </w:tcPr>
          <w:p w14:paraId="78AC5598"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8 </w:t>
            </w:r>
            <w:proofErr w:type="spellStart"/>
            <w:r w:rsidRPr="005309FA">
              <w:rPr>
                <w:rFonts w:cs="Arial"/>
                <w:szCs w:val="22"/>
              </w:rPr>
              <w:t>Jahre</w:t>
            </w:r>
            <w:proofErr w:type="spellEnd"/>
            <w:r w:rsidRPr="005309FA">
              <w:rPr>
                <w:rFonts w:cs="Arial"/>
                <w:szCs w:val="22"/>
              </w:rPr>
              <w:t xml:space="preserve"> und </w:t>
            </w:r>
            <w:proofErr w:type="spellStart"/>
            <w:r w:rsidRPr="005309FA">
              <w:rPr>
                <w:rFonts w:cs="Arial"/>
                <w:szCs w:val="22"/>
              </w:rPr>
              <w:t>älter</w:t>
            </w:r>
            <w:proofErr w:type="spellEnd"/>
          </w:p>
        </w:tc>
      </w:tr>
    </w:tbl>
    <w:p w14:paraId="2C798030" w14:textId="77777777" w:rsidR="00193F41" w:rsidRDefault="00193F41" w:rsidP="00193F41">
      <w:pPr>
        <w:overflowPunct/>
        <w:autoSpaceDE/>
        <w:autoSpaceDN/>
        <w:adjustRightInd/>
        <w:textAlignment w:val="auto"/>
        <w:rPr>
          <w:rFonts w:cs="Arial"/>
          <w:b/>
          <w:caps/>
          <w:sz w:val="28"/>
          <w:szCs w:val="28"/>
        </w:rPr>
      </w:pPr>
    </w:p>
    <w:p w14:paraId="4C37861B" w14:textId="77777777" w:rsidR="00193F41" w:rsidRPr="009D0BC8" w:rsidRDefault="00193F41" w:rsidP="00193F41">
      <w:pPr>
        <w:tabs>
          <w:tab w:val="left" w:pos="6237"/>
          <w:tab w:val="left" w:pos="7938"/>
        </w:tabs>
        <w:rPr>
          <w:rFonts w:cs="Arial"/>
          <w:sz w:val="10"/>
          <w:szCs w:val="10"/>
        </w:rPr>
      </w:pPr>
    </w:p>
    <w:bookmarkEnd w:id="105"/>
    <w:p w14:paraId="30CBAB46" w14:textId="77777777" w:rsidR="00282883" w:rsidRPr="009556D9" w:rsidRDefault="00282883" w:rsidP="00282883">
      <w:pPr>
        <w:keepNext/>
        <w:pageBreakBefore/>
        <w:numPr>
          <w:ilvl w:val="0"/>
          <w:numId w:val="13"/>
        </w:numPr>
        <w:ind w:left="284" w:hanging="284"/>
        <w:jc w:val="both"/>
        <w:outlineLvl w:val="1"/>
        <w:rPr>
          <w:rFonts w:cs="Arial"/>
          <w:b/>
          <w:caps/>
          <w:spacing w:val="-2"/>
        </w:rPr>
      </w:pPr>
      <w:r w:rsidRPr="009556D9">
        <w:rPr>
          <w:rFonts w:cs="Arial"/>
          <w:b/>
          <w:caps/>
          <w:spacing w:val="-2"/>
        </w:rPr>
        <w:lastRenderedPageBreak/>
        <w:t>Auszahlung von Geldpreis, Sachpreisen etc.</w:t>
      </w:r>
    </w:p>
    <w:p w14:paraId="107669D5" w14:textId="77777777" w:rsidR="00282883" w:rsidRPr="00393CE8" w:rsidRDefault="00282883" w:rsidP="00282883">
      <w:pPr>
        <w:tabs>
          <w:tab w:val="left" w:pos="284"/>
        </w:tabs>
        <w:rPr>
          <w:rFonts w:cs="Arial"/>
          <w:b/>
        </w:rPr>
      </w:pPr>
      <w:r w:rsidRPr="00393CE8">
        <w:rPr>
          <w:rFonts w:cs="Arial"/>
          <w:b/>
        </w:rPr>
        <w:t>Auszahlung von Geldpreisen und Erstattungen</w:t>
      </w:r>
    </w:p>
    <w:p w14:paraId="08929614" w14:textId="77777777" w:rsidR="00C23D32" w:rsidRPr="00C23D32" w:rsidRDefault="00C23D32" w:rsidP="00C23D32">
      <w:pPr>
        <w:spacing w:line="240" w:lineRule="exact"/>
        <w:rPr>
          <w:rFonts w:cs="Arial"/>
          <w:szCs w:val="22"/>
        </w:rPr>
      </w:pPr>
      <w:r w:rsidRPr="00C23D32">
        <w:rPr>
          <w:rFonts w:cs="Arial"/>
          <w:szCs w:val="22"/>
        </w:rPr>
        <w:t xml:space="preserve">Alle Geldpreise sowie der anstelle von Geldpreisen ausgelobten Sachpreise sowie Erstattungen (z. B. Transportkosten, Reisekosten)werden gem. FEI-RG Art 127/128 spätestens nach der letzten Prüfung ausgezahlt. </w:t>
      </w:r>
    </w:p>
    <w:p w14:paraId="7A942E7E" w14:textId="77777777" w:rsidR="00C23D32" w:rsidRPr="00C23D32" w:rsidRDefault="00C23D32" w:rsidP="00C23D32">
      <w:pPr>
        <w:spacing w:line="240" w:lineRule="exact"/>
        <w:rPr>
          <w:rFonts w:cs="Arial"/>
          <w:szCs w:val="22"/>
        </w:rPr>
      </w:pPr>
      <w:r w:rsidRPr="00C23D32">
        <w:rPr>
          <w:rFonts w:cs="Arial"/>
          <w:szCs w:val="22"/>
        </w:rPr>
        <w:t xml:space="preserve">Die Abrechnung erfolgt pro Teilnehmer. Je nach Absprache mit dem Pferdebesitzer verpflichtet sich jeder Teilnehmer, den Geldpreis sowie der anstelle von Geldpreisen ausgelobten Sachpreise an den jeweiligen Pferdebesitzer weiterzureichen. Der Veranstalter ist berechtigt, etwaige </w:t>
      </w:r>
      <w:proofErr w:type="spellStart"/>
      <w:r w:rsidRPr="00C23D32">
        <w:rPr>
          <w:rFonts w:cs="Arial"/>
          <w:szCs w:val="22"/>
        </w:rPr>
        <w:t>ausste-hende</w:t>
      </w:r>
      <w:proofErr w:type="spellEnd"/>
      <w:r w:rsidRPr="00C23D32">
        <w:rPr>
          <w:rFonts w:cs="Arial"/>
          <w:szCs w:val="22"/>
        </w:rPr>
        <w:t xml:space="preserve"> Verpflichtungen der Teilnehmer in Abzug zu bringen. Das gilt auch für die Abzugsteuer nach § 50 a </w:t>
      </w:r>
      <w:proofErr w:type="spellStart"/>
      <w:r w:rsidRPr="00C23D32">
        <w:rPr>
          <w:rFonts w:cs="Arial"/>
          <w:szCs w:val="22"/>
        </w:rPr>
        <w:t>EstG</w:t>
      </w:r>
      <w:proofErr w:type="spellEnd"/>
      <w:r w:rsidRPr="00C23D32">
        <w:rPr>
          <w:rFonts w:cs="Arial"/>
          <w:szCs w:val="22"/>
        </w:rPr>
        <w:t xml:space="preserve"> für ausländische Pferdebesitzer. Hier wird vom Geldpreis sowie von den anstelle von Geldpreisen ausgelobten Sachpreisen und Erstattungen im Regelfall folgender Steuerabzug fällig (berücksichtigt wird der pro Tag erzielte Betrag): bis 250,00 €: 0 %, über 250,00 € 15 % zzgl. Solida-</w:t>
      </w:r>
      <w:proofErr w:type="spellStart"/>
      <w:r w:rsidRPr="00C23D32">
        <w:rPr>
          <w:rFonts w:cs="Arial"/>
          <w:szCs w:val="22"/>
        </w:rPr>
        <w:t>ritätszuschlag</w:t>
      </w:r>
      <w:proofErr w:type="spellEnd"/>
      <w:r w:rsidRPr="00C23D32">
        <w:rPr>
          <w:rFonts w:cs="Arial"/>
          <w:szCs w:val="22"/>
        </w:rPr>
        <w:t xml:space="preserve"> (z. Z. 0,82 % auf den Geldpreis oder 5,5 % auf den Steuerabzugsbetrag). Ersetzte oder übernommene Reisekosten gehören nur insoweit zu den Einnahmen, als die Fahrt- und Über-</w:t>
      </w:r>
      <w:proofErr w:type="spellStart"/>
      <w:r w:rsidRPr="00C23D32">
        <w:rPr>
          <w:rFonts w:cs="Arial"/>
          <w:szCs w:val="22"/>
        </w:rPr>
        <w:t>nachtungsauslagen</w:t>
      </w:r>
      <w:proofErr w:type="spellEnd"/>
      <w:r w:rsidRPr="00C23D32">
        <w:rPr>
          <w:rFonts w:cs="Arial"/>
          <w:szCs w:val="22"/>
        </w:rPr>
        <w:t xml:space="preserve"> die tatsächlichen Kosten und die Vergütungen für Verpflegungsmehraufwand nach § 4 Abs. 5 Satz 1 Nr. 5 </w:t>
      </w:r>
      <w:proofErr w:type="spellStart"/>
      <w:r w:rsidRPr="00C23D32">
        <w:rPr>
          <w:rFonts w:cs="Arial"/>
          <w:szCs w:val="22"/>
        </w:rPr>
        <w:t>EstG</w:t>
      </w:r>
      <w:proofErr w:type="spellEnd"/>
      <w:r w:rsidRPr="00C23D32">
        <w:rPr>
          <w:rFonts w:cs="Arial"/>
          <w:szCs w:val="22"/>
        </w:rPr>
        <w:t xml:space="preserve"> übersteigen. Steuerabzüge sind auf Verlangen zu bescheinigen.</w:t>
      </w:r>
    </w:p>
    <w:p w14:paraId="21C89592" w14:textId="77777777" w:rsidR="00C23D32" w:rsidRPr="00C23D32" w:rsidRDefault="00C23D32" w:rsidP="00C23D32">
      <w:pPr>
        <w:spacing w:line="240" w:lineRule="exact"/>
        <w:rPr>
          <w:rFonts w:cs="Arial"/>
          <w:szCs w:val="22"/>
        </w:rPr>
      </w:pPr>
      <w:r w:rsidRPr="00C23D32">
        <w:rPr>
          <w:rFonts w:cs="Arial"/>
          <w:szCs w:val="22"/>
        </w:rPr>
        <w:t>Diejenigen ausländischen Teilnehmer, die vom Steuerabzug befreit sind, werden gebeten, eine Freistellungsbescheinigung mit Abgabe der Nennung, spätestens aber am ersten Veranstaltungstag vorzulegen. Teilnehmer sind selbst verantwortlich für die vollständige und ordnungsgemäße Angabe der erforderlichen Daten.</w:t>
      </w:r>
    </w:p>
    <w:p w14:paraId="5174F8C7" w14:textId="271ECBB2" w:rsidR="00282883" w:rsidRPr="00393CE8" w:rsidRDefault="00C23D32" w:rsidP="00C23D32">
      <w:pPr>
        <w:spacing w:line="240" w:lineRule="exact"/>
        <w:rPr>
          <w:rFonts w:cs="Arial"/>
          <w:szCs w:val="22"/>
        </w:rPr>
      </w:pPr>
      <w:r w:rsidRPr="00C23D32">
        <w:rPr>
          <w:rFonts w:cs="Arial"/>
          <w:szCs w:val="22"/>
        </w:rPr>
        <w:t>Bei gleicher Platzierung wird der Geldwert der evtl. Sachpreise (z.B. Auto) auf die gleichplatzierten Teilnehmer entsprechend aufgeteilt!</w:t>
      </w:r>
    </w:p>
    <w:p w14:paraId="25E10B59" w14:textId="77777777" w:rsidR="00282883" w:rsidRPr="00282883" w:rsidRDefault="00282883" w:rsidP="00282883">
      <w:pPr>
        <w:tabs>
          <w:tab w:val="left" w:pos="6237"/>
          <w:tab w:val="left" w:pos="7938"/>
        </w:tabs>
        <w:rPr>
          <w:rFonts w:cs="Arial"/>
          <w:sz w:val="16"/>
          <w:szCs w:val="16"/>
        </w:rPr>
      </w:pPr>
    </w:p>
    <w:p w14:paraId="457D0AD5" w14:textId="77777777" w:rsidR="00282883" w:rsidRDefault="00282883" w:rsidP="00282883">
      <w:pPr>
        <w:pStyle w:val="Textkrper2"/>
        <w:rPr>
          <w:rFonts w:cs="Arial"/>
          <w:lang w:val="de-DE"/>
        </w:rPr>
      </w:pPr>
      <w:r w:rsidRPr="005309FA">
        <w:rPr>
          <w:rFonts w:cs="Arial"/>
          <w:b/>
          <w:lang w:val="de-DE"/>
        </w:rPr>
        <w:t>Der je Prüfung aufgeführte Gesamtgeldpreis ist auszuschütten (</w:t>
      </w:r>
      <w:r w:rsidRPr="001C728C">
        <w:rPr>
          <w:rFonts w:cs="Arial"/>
          <w:b/>
          <w:lang w:val="de-DE"/>
        </w:rPr>
        <w:t xml:space="preserve">FEI General </w:t>
      </w:r>
      <w:proofErr w:type="spellStart"/>
      <w:r w:rsidRPr="001C728C">
        <w:rPr>
          <w:rFonts w:cs="Arial"/>
          <w:b/>
          <w:lang w:val="de-DE"/>
        </w:rPr>
        <w:t>Regulations</w:t>
      </w:r>
      <w:proofErr w:type="spellEnd"/>
      <w:r w:rsidRPr="001C728C">
        <w:rPr>
          <w:rFonts w:cs="Arial"/>
          <w:b/>
          <w:lang w:val="de-DE"/>
        </w:rPr>
        <w:t xml:space="preserve"> </w:t>
      </w:r>
      <w:r>
        <w:rPr>
          <w:rFonts w:cs="Arial"/>
          <w:b/>
          <w:lang w:val="de-DE"/>
        </w:rPr>
        <w:t>Artikel</w:t>
      </w:r>
      <w:r w:rsidRPr="001C728C">
        <w:rPr>
          <w:rFonts w:cs="Arial"/>
          <w:b/>
          <w:lang w:val="de-DE"/>
        </w:rPr>
        <w:t xml:space="preserve"> </w:t>
      </w:r>
      <w:r w:rsidRPr="005309FA">
        <w:rPr>
          <w:rFonts w:cs="Arial"/>
          <w:b/>
          <w:lang w:val="de-DE"/>
        </w:rPr>
        <w:t>127</w:t>
      </w:r>
      <w:r>
        <w:rPr>
          <w:rFonts w:cs="Arial"/>
          <w:b/>
          <w:lang w:val="de-DE"/>
        </w:rPr>
        <w:t xml:space="preserve"> und</w:t>
      </w:r>
      <w:r w:rsidRPr="005309FA">
        <w:rPr>
          <w:rFonts w:cs="Arial"/>
          <w:b/>
          <w:lang w:val="de-DE"/>
        </w:rPr>
        <w:t>, 128.</w:t>
      </w:r>
      <w:r w:rsidRPr="005309FA">
        <w:rPr>
          <w:rFonts w:cs="Arial"/>
          <w:lang w:val="de-DE"/>
        </w:rPr>
        <w:t xml:space="preserve"> </w:t>
      </w:r>
    </w:p>
    <w:p w14:paraId="69155B61" w14:textId="77777777" w:rsidR="00282883" w:rsidRDefault="00282883" w:rsidP="00282883">
      <w:pPr>
        <w:pStyle w:val="Textkrper2"/>
        <w:rPr>
          <w:rFonts w:cs="Arial"/>
          <w:lang w:val="de-DE"/>
        </w:rPr>
      </w:pPr>
      <w:r w:rsidRPr="005309FA">
        <w:rPr>
          <w:rFonts w:cs="Arial"/>
          <w:lang w:val="de-DE"/>
        </w:rPr>
        <w:t xml:space="preserve">Der </w:t>
      </w:r>
      <w:r>
        <w:rPr>
          <w:rFonts w:cs="Arial"/>
          <w:lang w:val="de-DE"/>
        </w:rPr>
        <w:t>Geldpreis oder Wert des Sachpreises</w:t>
      </w:r>
      <w:r w:rsidRPr="005309FA">
        <w:rPr>
          <w:rFonts w:cs="Arial"/>
          <w:lang w:val="de-DE"/>
        </w:rPr>
        <w:t xml:space="preserve"> für den Sieger darf max. 1/3 des Gesamtgeldpreises pro Prüfung betragen.</w:t>
      </w:r>
      <w:r w:rsidRPr="001C728C">
        <w:rPr>
          <w:rFonts w:cs="Arial"/>
          <w:lang w:val="de-DE"/>
        </w:rPr>
        <w:t xml:space="preserve"> </w:t>
      </w:r>
      <w:r w:rsidRPr="005309FA">
        <w:rPr>
          <w:rFonts w:cs="Arial"/>
          <w:lang w:val="de-DE"/>
        </w:rPr>
        <w:t>Pro Prüfung erhalten 25 % der Teilnehmer einen Geldpreis bzw. einen anstelle von Geldpreisen ausgelobten Sachpreis, es werden jedoch mindestens 5 Einzelpreise ausbezahlt.</w:t>
      </w:r>
    </w:p>
    <w:p w14:paraId="735F7572" w14:textId="77777777" w:rsidR="00282883" w:rsidRDefault="00282883" w:rsidP="00282883">
      <w:pPr>
        <w:pStyle w:val="Textkrper2"/>
        <w:rPr>
          <w:rFonts w:cs="Arial"/>
          <w:lang w:val="de-DE"/>
        </w:rPr>
      </w:pPr>
      <w:r>
        <w:rPr>
          <w:rFonts w:cs="Arial"/>
          <w:lang w:val="de-DE"/>
        </w:rPr>
        <w:t>Der in der Ausschreibung aufgeführte Gesamtgeldpreis pro Prüfung ist auszuschütten.</w:t>
      </w:r>
    </w:p>
    <w:p w14:paraId="3029951E" w14:textId="77777777" w:rsidR="00282883" w:rsidRPr="00282883" w:rsidRDefault="00282883" w:rsidP="00282883">
      <w:pPr>
        <w:overflowPunct/>
        <w:autoSpaceDE/>
        <w:autoSpaceDN/>
        <w:adjustRightInd/>
        <w:textAlignment w:val="auto"/>
        <w:rPr>
          <w:rFonts w:cs="Arial"/>
          <w:b/>
          <w:caps/>
          <w:szCs w:val="22"/>
        </w:rPr>
      </w:pPr>
    </w:p>
    <w:p w14:paraId="3E56A7B3" w14:textId="77777777" w:rsidR="00DE715E" w:rsidRDefault="00DE715E">
      <w:pPr>
        <w:overflowPunct/>
        <w:autoSpaceDE/>
        <w:autoSpaceDN/>
        <w:adjustRightInd/>
        <w:textAlignment w:val="auto"/>
        <w:rPr>
          <w:rFonts w:cs="Arial"/>
          <w:b/>
          <w:caps/>
          <w:sz w:val="28"/>
          <w:szCs w:val="28"/>
        </w:rPr>
      </w:pPr>
      <w:r>
        <w:rPr>
          <w:rFonts w:cs="Arial"/>
          <w:b/>
          <w:caps/>
          <w:sz w:val="28"/>
          <w:szCs w:val="28"/>
        </w:rPr>
        <w:br w:type="page"/>
      </w:r>
    </w:p>
    <w:p w14:paraId="464A7FBB" w14:textId="6BA1EEE5" w:rsidR="00282883" w:rsidRPr="00B876E8" w:rsidRDefault="00282883" w:rsidP="00282883">
      <w:pPr>
        <w:pStyle w:val="Listenabsatz"/>
        <w:numPr>
          <w:ilvl w:val="0"/>
          <w:numId w:val="15"/>
        </w:numPr>
        <w:tabs>
          <w:tab w:val="left" w:pos="1843"/>
          <w:tab w:val="left" w:pos="2694"/>
        </w:tabs>
        <w:contextualSpacing w:val="0"/>
        <w:outlineLvl w:val="0"/>
        <w:rPr>
          <w:rFonts w:cs="Arial"/>
          <w:b/>
          <w:caps/>
          <w:sz w:val="28"/>
          <w:szCs w:val="28"/>
        </w:rPr>
      </w:pPr>
      <w:r w:rsidRPr="00B876E8">
        <w:rPr>
          <w:rFonts w:cs="Arial"/>
          <w:b/>
          <w:caps/>
          <w:sz w:val="28"/>
          <w:szCs w:val="28"/>
        </w:rPr>
        <w:lastRenderedPageBreak/>
        <w:t>Anhang</w:t>
      </w:r>
    </w:p>
    <w:p w14:paraId="33130EFD" w14:textId="77777777" w:rsidR="00282883" w:rsidRPr="00B876E8" w:rsidRDefault="00282883" w:rsidP="00282883">
      <w:pPr>
        <w:rPr>
          <w:rFonts w:cs="Arial"/>
          <w:szCs w:val="22"/>
          <w:lang w:val="en-GB" w:eastAsia="en-US"/>
        </w:rPr>
      </w:pPr>
    </w:p>
    <w:p w14:paraId="7D32C285" w14:textId="77777777" w:rsidR="00282883" w:rsidRPr="00B876E8" w:rsidRDefault="00282883" w:rsidP="00282883">
      <w:pPr>
        <w:keepNext/>
        <w:numPr>
          <w:ilvl w:val="0"/>
          <w:numId w:val="14"/>
        </w:numPr>
        <w:ind w:left="284" w:hanging="284"/>
        <w:jc w:val="both"/>
        <w:outlineLvl w:val="1"/>
        <w:rPr>
          <w:rFonts w:cs="Arial"/>
          <w:b/>
          <w:caps/>
          <w:spacing w:val="-2"/>
        </w:rPr>
      </w:pPr>
      <w:bookmarkStart w:id="106" w:name="_Toc432083906"/>
      <w:r w:rsidRPr="00B876E8">
        <w:rPr>
          <w:rFonts w:cs="Arial"/>
          <w:b/>
          <w:caps/>
          <w:spacing w:val="-2"/>
        </w:rPr>
        <w:t>FEI ENTRY SYSTEM</w:t>
      </w:r>
      <w:bookmarkEnd w:id="106"/>
    </w:p>
    <w:p w14:paraId="1F5D5484" w14:textId="77777777" w:rsidR="00282883" w:rsidRPr="00B876E8" w:rsidRDefault="00282883" w:rsidP="00282883">
      <w:pPr>
        <w:ind w:left="284"/>
        <w:rPr>
          <w:rFonts w:cs="Arial"/>
          <w:szCs w:val="22"/>
        </w:rPr>
      </w:pPr>
      <w:r w:rsidRPr="00B876E8">
        <w:rPr>
          <w:rFonts w:cs="Arial"/>
          <w:szCs w:val="22"/>
        </w:rPr>
        <w:t>Formular siehe englische Ausschreibung</w:t>
      </w:r>
    </w:p>
    <w:p w14:paraId="7D205D7D" w14:textId="77777777" w:rsidR="00282883" w:rsidRPr="00282883" w:rsidRDefault="00282883" w:rsidP="00282883">
      <w:pPr>
        <w:rPr>
          <w:rFonts w:cs="Arial"/>
          <w:sz w:val="16"/>
          <w:szCs w:val="16"/>
        </w:rPr>
      </w:pPr>
    </w:p>
    <w:p w14:paraId="5DAF880F" w14:textId="77777777" w:rsidR="00282883" w:rsidRPr="00B876E8" w:rsidRDefault="00282883" w:rsidP="00282883">
      <w:pPr>
        <w:keepNext/>
        <w:numPr>
          <w:ilvl w:val="0"/>
          <w:numId w:val="14"/>
        </w:numPr>
        <w:ind w:left="284" w:hanging="284"/>
        <w:jc w:val="both"/>
        <w:outlineLvl w:val="1"/>
        <w:rPr>
          <w:rFonts w:cs="Arial"/>
          <w:b/>
          <w:caps/>
          <w:spacing w:val="-2"/>
        </w:rPr>
      </w:pPr>
      <w:r w:rsidRPr="00B876E8">
        <w:rPr>
          <w:rFonts w:cs="Arial"/>
          <w:b/>
          <w:caps/>
          <w:spacing w:val="-2"/>
        </w:rPr>
        <w:t>Ergebnisse</w:t>
      </w:r>
    </w:p>
    <w:p w14:paraId="320386D6" w14:textId="77777777" w:rsidR="00282883" w:rsidRPr="00B876E8" w:rsidRDefault="00282883" w:rsidP="00282883">
      <w:pPr>
        <w:tabs>
          <w:tab w:val="left" w:pos="993"/>
        </w:tabs>
        <w:ind w:left="284"/>
        <w:rPr>
          <w:rFonts w:cs="Arial"/>
        </w:rPr>
      </w:pPr>
      <w:r w:rsidRPr="00B876E8">
        <w:rPr>
          <w:rFonts w:cs="Arial"/>
        </w:rPr>
        <w:t xml:space="preserve">Die Ergebnisse sind direkt nach der Veranstaltung in dem FEI-Datenbank hochzuladen, spätestens jedoch bis </w:t>
      </w:r>
      <w:r>
        <w:rPr>
          <w:rFonts w:cs="Arial"/>
        </w:rPr>
        <w:t>4</w:t>
      </w:r>
      <w:r w:rsidRPr="00B876E8">
        <w:rPr>
          <w:rFonts w:cs="Arial"/>
        </w:rPr>
        <w:t xml:space="preserve"> Tage nach Ende der Veranstaltung.</w:t>
      </w:r>
    </w:p>
    <w:p w14:paraId="4C587BFC" w14:textId="2CDB0DB1" w:rsidR="00282883" w:rsidRPr="00B876E8" w:rsidRDefault="00282883" w:rsidP="00282883">
      <w:pPr>
        <w:tabs>
          <w:tab w:val="left" w:pos="993"/>
        </w:tabs>
        <w:ind w:left="284"/>
        <w:rPr>
          <w:rFonts w:cs="Arial"/>
        </w:rPr>
      </w:pPr>
      <w:r w:rsidRPr="00B876E8">
        <w:rPr>
          <w:rFonts w:cs="Arial"/>
        </w:rPr>
        <w:t xml:space="preserve">Alle relevanten Informationen, Dateiformat und Hinweise sind auf folgender Internetseite veröffentlicht: </w:t>
      </w:r>
      <w:r w:rsidR="00195950" w:rsidRPr="00195950">
        <w:rPr>
          <w:rStyle w:val="Hyperlink"/>
          <w:rFonts w:cs="Arial"/>
          <w:spacing w:val="-2"/>
          <w:szCs w:val="22"/>
        </w:rPr>
        <w:t>http://inside.fei.org/fei/your-role/organisers/xml-format</w:t>
      </w:r>
      <w:r w:rsidRPr="00B876E8">
        <w:rPr>
          <w:rFonts w:cs="Arial"/>
          <w:spacing w:val="-2"/>
          <w:szCs w:val="22"/>
        </w:rPr>
        <w:t xml:space="preserve">. </w:t>
      </w:r>
    </w:p>
    <w:p w14:paraId="79994DE2" w14:textId="77777777" w:rsidR="00282883" w:rsidRPr="00B876E8" w:rsidRDefault="00282883" w:rsidP="00282883">
      <w:pPr>
        <w:tabs>
          <w:tab w:val="left" w:pos="993"/>
        </w:tabs>
        <w:ind w:left="284"/>
        <w:rPr>
          <w:rFonts w:cs="Arial"/>
        </w:rPr>
      </w:pPr>
      <w:r w:rsidRPr="00B876E8">
        <w:rPr>
          <w:rFonts w:cs="Arial"/>
        </w:rPr>
        <w:t xml:space="preserve">Sollten Sie oder Ihr Anbieter die vorgeschriebenen Dateien nicht erstellen können, werden auch Ergebnisse im korrekten Excel- oder „XML“ Format akzeptiert, diese sind direkt nach der Veranstaltung per Email an </w:t>
      </w:r>
      <w:hyperlink r:id="rId14" w:history="1">
        <w:r w:rsidRPr="00B876E8">
          <w:rPr>
            <w:rStyle w:val="Hyperlink"/>
            <w:rFonts w:cs="Arial"/>
          </w:rPr>
          <w:t>eventingresults@fei.org</w:t>
        </w:r>
      </w:hyperlink>
      <w:r w:rsidRPr="00B876E8">
        <w:rPr>
          <w:rFonts w:cs="Arial"/>
        </w:rPr>
        <w:t xml:space="preserve"> zu senden. Das vorgeschriebene Datei-Format für CIs/CIs/Championate und Spiele kann auf folgende Internetseite heruntergeladen werden:</w:t>
      </w:r>
    </w:p>
    <w:p w14:paraId="094DC10E" w14:textId="13FDE262" w:rsidR="00282883" w:rsidRPr="00B876E8" w:rsidRDefault="00195950" w:rsidP="00282883">
      <w:pPr>
        <w:tabs>
          <w:tab w:val="left" w:pos="993"/>
        </w:tabs>
        <w:ind w:left="284"/>
        <w:rPr>
          <w:rFonts w:cs="Arial"/>
        </w:rPr>
      </w:pPr>
      <w:r w:rsidRPr="00195950">
        <w:rPr>
          <w:rStyle w:val="Hyperlink"/>
          <w:rFonts w:cs="Arial"/>
        </w:rPr>
        <w:t>http://inside.fei.org/fei/your-role/organisers/eventing/results-forms</w:t>
      </w:r>
      <w:r w:rsidR="00282883" w:rsidRPr="00B876E8">
        <w:rPr>
          <w:rFonts w:cs="Arial"/>
        </w:rPr>
        <w:t xml:space="preserve"> </w:t>
      </w:r>
    </w:p>
    <w:p w14:paraId="06F3E392" w14:textId="77777777" w:rsidR="00282883" w:rsidRPr="00B876E8" w:rsidRDefault="00282883" w:rsidP="00282883">
      <w:pPr>
        <w:tabs>
          <w:tab w:val="left" w:pos="993"/>
        </w:tabs>
        <w:ind w:left="284"/>
        <w:rPr>
          <w:rFonts w:cs="Arial"/>
        </w:rPr>
      </w:pPr>
      <w:r w:rsidRPr="00B876E8">
        <w:rPr>
          <w:rFonts w:cs="Arial"/>
        </w:rPr>
        <w:t>Alle Ergebnisse müssen die FEI (Pass) Registrierungs-Nummern der Pferde und FEI-ID-Nummer der Teilnehmer enthalten.</w:t>
      </w:r>
    </w:p>
    <w:p w14:paraId="556E1554" w14:textId="77777777" w:rsidR="00282883" w:rsidRPr="00B876E8" w:rsidRDefault="00282883" w:rsidP="00282883">
      <w:pPr>
        <w:tabs>
          <w:tab w:val="left" w:pos="993"/>
        </w:tabs>
        <w:ind w:left="284"/>
        <w:contextualSpacing/>
        <w:rPr>
          <w:rFonts w:cs="Arial"/>
          <w:i/>
        </w:rPr>
      </w:pPr>
      <w:r w:rsidRPr="00B876E8">
        <w:rPr>
          <w:rFonts w:cs="Arial"/>
          <w:i/>
        </w:rPr>
        <w:t xml:space="preserve">Bitte beachten Sie, dass gemäß Artikel 109.6 (GR) Veranstalter internationaler Turniere der FEI und den FNs, die Einzelreiter oder Mannschaften entsendet haben, innerhalb von </w:t>
      </w:r>
      <w:r>
        <w:rPr>
          <w:rFonts w:cs="Arial"/>
          <w:i/>
        </w:rPr>
        <w:t>4</w:t>
      </w:r>
      <w:r w:rsidRPr="00B876E8">
        <w:rPr>
          <w:rFonts w:cs="Arial"/>
          <w:i/>
        </w:rPr>
        <w:t xml:space="preserve"> Tagen nach der Veranstaltung (sofern von der FEI nicht anderweitig z. B. für Qualifikationszwecke festgelegt) die Ergebnisse inkl. Geldpreise, die an Einzelreiter oder Mannschaften ausbezahlt wurden, zusenden</w:t>
      </w:r>
      <w:r w:rsidRPr="00B876E8">
        <w:rPr>
          <w:rFonts w:ascii="Times New Roman" w:hAnsi="Times New Roman"/>
          <w:sz w:val="20"/>
        </w:rPr>
        <w:t xml:space="preserve"> </w:t>
      </w:r>
      <w:r w:rsidRPr="00B876E8">
        <w:rPr>
          <w:rFonts w:cs="Arial"/>
          <w:i/>
        </w:rPr>
        <w:t xml:space="preserve">müssen. </w:t>
      </w:r>
      <w:r w:rsidRPr="00B876E8">
        <w:rPr>
          <w:rFonts w:cs="Arial"/>
          <w:i/>
          <w:u w:val="single"/>
        </w:rPr>
        <w:t>Wenn der Veranstalter die Ergebnisse nicht im korrekten Format bzw. Informationen zum Geldpreis nicht bis zur o. g. Frist bei der FEI einreicht, erhält der Veranstalter bei der ersten Nichtbeachtung eine Verwarnung, danach eine Strafgebühr in Höhe von 1.000 SFr. pro Verstoß.</w:t>
      </w:r>
    </w:p>
    <w:p w14:paraId="7B3527AE" w14:textId="77777777" w:rsidR="00282883" w:rsidRPr="00B876E8" w:rsidRDefault="00282883" w:rsidP="00282883">
      <w:pPr>
        <w:rPr>
          <w:rFonts w:cs="Arial"/>
        </w:rPr>
      </w:pPr>
    </w:p>
    <w:p w14:paraId="582B9FBD" w14:textId="77777777" w:rsidR="00282883" w:rsidRPr="00B876E8" w:rsidRDefault="00282883" w:rsidP="00282883">
      <w:pPr>
        <w:keepNext/>
        <w:numPr>
          <w:ilvl w:val="0"/>
          <w:numId w:val="14"/>
        </w:numPr>
        <w:ind w:left="284" w:hanging="284"/>
        <w:jc w:val="both"/>
        <w:outlineLvl w:val="1"/>
        <w:rPr>
          <w:rFonts w:cs="Arial"/>
          <w:b/>
          <w:caps/>
          <w:spacing w:val="-2"/>
        </w:rPr>
      </w:pPr>
      <w:bookmarkStart w:id="107" w:name="_Toc432083898"/>
      <w:bookmarkStart w:id="108" w:name="_Toc435610480"/>
      <w:r w:rsidRPr="00B876E8">
        <w:rPr>
          <w:rFonts w:cs="Arial"/>
          <w:b/>
          <w:caps/>
          <w:spacing w:val="-2"/>
        </w:rPr>
        <w:t>Stewarding</w:t>
      </w:r>
      <w:bookmarkEnd w:id="107"/>
      <w:bookmarkEnd w:id="108"/>
    </w:p>
    <w:p w14:paraId="1C9C06CE" w14:textId="77777777" w:rsidR="00282883" w:rsidRPr="00B876E8" w:rsidRDefault="00282883" w:rsidP="00282883">
      <w:pPr>
        <w:ind w:left="284"/>
        <w:rPr>
          <w:rFonts w:cs="Arial"/>
        </w:rPr>
      </w:pPr>
      <w:r w:rsidRPr="00B876E8">
        <w:rPr>
          <w:rFonts w:cs="Arial"/>
        </w:rPr>
        <w:t>(gilt nur für die Teilprüfung Springen – gemäß FEI RG Springen)</w:t>
      </w:r>
    </w:p>
    <w:p w14:paraId="28BDCAF4" w14:textId="77777777" w:rsidR="00282883" w:rsidRDefault="00282883" w:rsidP="00282883">
      <w:pPr>
        <w:ind w:left="284"/>
        <w:rPr>
          <w:rFonts w:cs="Arial"/>
        </w:rPr>
      </w:pPr>
      <w:r w:rsidRPr="00B876E8">
        <w:rPr>
          <w:rFonts w:cs="Arial"/>
        </w:rPr>
        <w:t xml:space="preserve">Vgl. </w:t>
      </w:r>
      <w:proofErr w:type="spellStart"/>
      <w:r w:rsidRPr="00B876E8">
        <w:rPr>
          <w:rFonts w:cs="Arial"/>
        </w:rPr>
        <w:t>Stewarding</w:t>
      </w:r>
      <w:proofErr w:type="spellEnd"/>
      <w:r w:rsidRPr="00B876E8">
        <w:rPr>
          <w:rFonts w:cs="Arial"/>
        </w:rPr>
        <w:t xml:space="preserve"> Guidelines, Annex XIV.</w:t>
      </w:r>
      <w:r>
        <w:rPr>
          <w:rFonts w:cs="Arial"/>
        </w:rPr>
        <w:t xml:space="preserve">2 </w:t>
      </w:r>
      <w:r w:rsidRPr="00B876E8">
        <w:rPr>
          <w:rFonts w:cs="Arial"/>
        </w:rPr>
        <w:t>– Kontrolle von Gamaschen vor Einritt in den Parcours.</w:t>
      </w:r>
    </w:p>
    <w:p w14:paraId="1D6C5612" w14:textId="77777777" w:rsidR="00DE715E" w:rsidRDefault="00DE715E" w:rsidP="00282883">
      <w:pPr>
        <w:ind w:left="284"/>
        <w:rPr>
          <w:rFonts w:cs="Arial"/>
        </w:rPr>
      </w:pPr>
    </w:p>
    <w:p w14:paraId="602EB46C" w14:textId="77777777" w:rsidR="00DE715E" w:rsidRDefault="00DE715E" w:rsidP="00282883">
      <w:pPr>
        <w:ind w:left="284"/>
        <w:rPr>
          <w:rFonts w:cs="Arial"/>
        </w:rPr>
      </w:pPr>
    </w:p>
    <w:p w14:paraId="19BAED4A" w14:textId="77777777" w:rsidR="00DE715E" w:rsidRPr="00C360EC" w:rsidRDefault="00DE715E">
      <w:pPr>
        <w:tabs>
          <w:tab w:val="left" w:pos="3686"/>
        </w:tabs>
        <w:rPr>
          <w:rFonts w:cs="Arial"/>
          <w:szCs w:val="22"/>
        </w:rPr>
      </w:pPr>
      <w:r>
        <w:rPr>
          <w:rFonts w:cs="Arial"/>
          <w:szCs w:val="22"/>
        </w:rPr>
        <w:t xml:space="preserve">englische Ausschreibung </w:t>
      </w:r>
      <w:r w:rsidRPr="00C360EC">
        <w:rPr>
          <w:rFonts w:cs="Arial"/>
          <w:szCs w:val="22"/>
        </w:rPr>
        <w:t>genehmigt durch die FEI</w:t>
      </w:r>
    </w:p>
    <w:p w14:paraId="332DF112" w14:textId="0F248495" w:rsidR="00DE715E" w:rsidRPr="00C360EC" w:rsidRDefault="00DE715E" w:rsidP="000540B2">
      <w:pPr>
        <w:tabs>
          <w:tab w:val="left" w:pos="3686"/>
        </w:tabs>
        <w:spacing w:after="60"/>
        <w:rPr>
          <w:rFonts w:cs="Arial"/>
          <w:szCs w:val="22"/>
        </w:rPr>
      </w:pPr>
      <w:r w:rsidRPr="00C360EC">
        <w:rPr>
          <w:rFonts w:cs="Arial"/>
          <w:szCs w:val="22"/>
        </w:rPr>
        <w:t xml:space="preserve">Lausanne, </w:t>
      </w:r>
      <w:r>
        <w:rPr>
          <w:rFonts w:cs="Arial"/>
          <w:szCs w:val="22"/>
        </w:rPr>
        <w:t>14. März 2022</w:t>
      </w:r>
    </w:p>
    <w:p w14:paraId="4013E181" w14:textId="77777777" w:rsidR="00DE715E" w:rsidRPr="00C360EC" w:rsidRDefault="00DE715E" w:rsidP="00D9389B">
      <w:pPr>
        <w:tabs>
          <w:tab w:val="left" w:pos="3686"/>
        </w:tabs>
        <w:rPr>
          <w:rFonts w:cs="Arial"/>
          <w:szCs w:val="22"/>
        </w:rPr>
      </w:pPr>
      <w:r w:rsidRPr="00C360EC">
        <w:rPr>
          <w:rFonts w:cs="Arial"/>
          <w:szCs w:val="22"/>
        </w:rPr>
        <w:t xml:space="preserve">Catrin </w:t>
      </w:r>
      <w:proofErr w:type="spellStart"/>
      <w:r w:rsidRPr="00C360EC">
        <w:rPr>
          <w:rFonts w:cs="Arial"/>
          <w:szCs w:val="22"/>
        </w:rPr>
        <w:t>Norinder</w:t>
      </w:r>
      <w:proofErr w:type="spellEnd"/>
      <w:r w:rsidRPr="00C360EC">
        <w:rPr>
          <w:rFonts w:cs="Arial"/>
          <w:szCs w:val="22"/>
        </w:rPr>
        <w:t xml:space="preserve">, FEI </w:t>
      </w:r>
      <w:proofErr w:type="spellStart"/>
      <w:r w:rsidRPr="00C360EC">
        <w:rPr>
          <w:rFonts w:cs="Arial"/>
          <w:szCs w:val="22"/>
        </w:rPr>
        <w:t>Director</w:t>
      </w:r>
      <w:proofErr w:type="spellEnd"/>
      <w:r w:rsidRPr="00C360EC">
        <w:rPr>
          <w:rFonts w:cs="Arial"/>
          <w:szCs w:val="22"/>
        </w:rPr>
        <w:t xml:space="preserve"> </w:t>
      </w:r>
      <w:proofErr w:type="spellStart"/>
      <w:r w:rsidRPr="00C360EC">
        <w:rPr>
          <w:rFonts w:cs="Arial"/>
          <w:szCs w:val="22"/>
        </w:rPr>
        <w:t>Eventing</w:t>
      </w:r>
      <w:proofErr w:type="spellEnd"/>
    </w:p>
    <w:p w14:paraId="7ACC82CD" w14:textId="2C6AD6B0" w:rsidR="00DE715E" w:rsidRPr="00B876E8" w:rsidRDefault="00DE715E" w:rsidP="00282883">
      <w:pPr>
        <w:ind w:left="284"/>
        <w:rPr>
          <w:rFonts w:cs="Arial"/>
        </w:rPr>
      </w:pPr>
    </w:p>
    <w:sectPr w:rsidR="00DE715E" w:rsidRPr="00B876E8" w:rsidSect="00535131">
      <w:footnotePr>
        <w:numRestart w:val="eachSect"/>
      </w:footnotePr>
      <w:pgSz w:w="11907" w:h="16840" w:code="9"/>
      <w:pgMar w:top="426" w:right="1134" w:bottom="851" w:left="1134" w:header="142" w:footer="425" w:gutter="0"/>
      <w:cols w: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C0339" w14:textId="77777777" w:rsidR="008015C6" w:rsidRDefault="008015C6">
      <w:r>
        <w:separator/>
      </w:r>
    </w:p>
  </w:endnote>
  <w:endnote w:type="continuationSeparator" w:id="0">
    <w:p w14:paraId="5D937E85" w14:textId="77777777" w:rsidR="008015C6" w:rsidRDefault="0080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434A1" w14:textId="46ED2463" w:rsidR="00C36163" w:rsidRPr="00C13189" w:rsidRDefault="00C36163">
    <w:pPr>
      <w:tabs>
        <w:tab w:val="center" w:pos="4820"/>
        <w:tab w:val="right" w:pos="9639"/>
      </w:tabs>
      <w:rPr>
        <w:rFonts w:cs="Arial"/>
        <w:b/>
        <w:bCs/>
        <w:sz w:val="16"/>
      </w:rPr>
    </w:pPr>
    <w:r w:rsidRPr="00C13189">
      <w:rPr>
        <w:rFonts w:cs="Arial"/>
        <w:b/>
        <w:bCs/>
        <w:sz w:val="16"/>
      </w:rPr>
      <w:tab/>
    </w:r>
    <w:r w:rsidR="00DE715E">
      <w:rPr>
        <w:rFonts w:cs="Arial"/>
        <w:b/>
        <w:bCs/>
        <w:sz w:val="16"/>
      </w:rPr>
      <w:t xml:space="preserve">genehmigte </w:t>
    </w:r>
    <w:r w:rsidRPr="00C13189">
      <w:rPr>
        <w:rFonts w:cs="Arial"/>
        <w:b/>
        <w:bCs/>
        <w:sz w:val="16"/>
      </w:rPr>
      <w:t>Ausschreibung</w:t>
    </w:r>
    <w:r w:rsidR="00DE715E">
      <w:rPr>
        <w:rFonts w:cs="Arial"/>
        <w:b/>
        <w:bCs/>
        <w:sz w:val="16"/>
      </w:rPr>
      <w:t xml:space="preserve"> </w:t>
    </w:r>
    <w:r>
      <w:rPr>
        <w:rFonts w:cs="Arial"/>
        <w:b/>
        <w:bCs/>
        <w:sz w:val="16"/>
      </w:rPr>
      <w:t>CCI4*-S Wiesbaden 2022</w:t>
    </w:r>
    <w:r w:rsidRPr="00C13189">
      <w:rPr>
        <w:rFonts w:cs="Arial"/>
        <w:b/>
        <w:bCs/>
        <w:sz w:val="16"/>
      </w:rPr>
      <w:tab/>
    </w:r>
    <w:r w:rsidRPr="00C13189">
      <w:rPr>
        <w:rFonts w:cs="Arial"/>
        <w:b/>
        <w:bCs/>
        <w:i/>
        <w:sz w:val="16"/>
      </w:rPr>
      <w:t xml:space="preserve">Seite </w:t>
    </w:r>
    <w:r w:rsidRPr="00C13189">
      <w:rPr>
        <w:rFonts w:cs="Arial"/>
        <w:b/>
        <w:bCs/>
        <w:i/>
        <w:sz w:val="16"/>
      </w:rPr>
      <w:fldChar w:fldCharType="begin"/>
    </w:r>
    <w:r w:rsidRPr="00C13189">
      <w:rPr>
        <w:rFonts w:cs="Arial"/>
        <w:b/>
        <w:bCs/>
        <w:i/>
        <w:sz w:val="16"/>
      </w:rPr>
      <w:instrText xml:space="preserve"> PAGE </w:instrText>
    </w:r>
    <w:r w:rsidRPr="00C13189">
      <w:rPr>
        <w:rFonts w:cs="Arial"/>
        <w:b/>
        <w:bCs/>
        <w:i/>
        <w:sz w:val="16"/>
      </w:rPr>
      <w:fldChar w:fldCharType="separate"/>
    </w:r>
    <w:r w:rsidR="005513F4">
      <w:rPr>
        <w:rFonts w:cs="Arial"/>
        <w:b/>
        <w:bCs/>
        <w:i/>
        <w:noProof/>
        <w:sz w:val="16"/>
      </w:rPr>
      <w:t>20</w:t>
    </w:r>
    <w:r w:rsidRPr="00C13189">
      <w:rPr>
        <w:rFonts w:cs="Arial"/>
        <w:b/>
        <w:bCs/>
        <w:i/>
        <w:sz w:val="16"/>
      </w:rPr>
      <w:fldChar w:fldCharType="end"/>
    </w:r>
    <w:r w:rsidRPr="00C13189">
      <w:rPr>
        <w:rFonts w:cs="Arial"/>
        <w:b/>
        <w:bCs/>
        <w:i/>
        <w:sz w:val="16"/>
      </w:rPr>
      <w:t xml:space="preserve"> von </w:t>
    </w:r>
    <w:r w:rsidRPr="00C13189">
      <w:rPr>
        <w:rFonts w:cs="Arial"/>
        <w:b/>
        <w:bCs/>
        <w:i/>
        <w:sz w:val="16"/>
      </w:rPr>
      <w:fldChar w:fldCharType="begin"/>
    </w:r>
    <w:r w:rsidRPr="00C13189">
      <w:rPr>
        <w:rFonts w:cs="Arial"/>
        <w:b/>
        <w:bCs/>
        <w:i/>
        <w:sz w:val="16"/>
      </w:rPr>
      <w:instrText xml:space="preserve"> NUMPAGES </w:instrText>
    </w:r>
    <w:r w:rsidRPr="00C13189">
      <w:rPr>
        <w:rFonts w:cs="Arial"/>
        <w:b/>
        <w:bCs/>
        <w:i/>
        <w:sz w:val="16"/>
      </w:rPr>
      <w:fldChar w:fldCharType="separate"/>
    </w:r>
    <w:r w:rsidR="005513F4">
      <w:rPr>
        <w:rFonts w:cs="Arial"/>
        <w:b/>
        <w:bCs/>
        <w:i/>
        <w:noProof/>
        <w:sz w:val="16"/>
      </w:rPr>
      <w:t>20</w:t>
    </w:r>
    <w:r w:rsidRPr="00C13189">
      <w:rPr>
        <w:rFonts w:cs="Arial"/>
        <w:b/>
        <w:bCs/>
        <w:i/>
        <w:sz w:val="16"/>
      </w:rPr>
      <w:fldChar w:fldCharType="end"/>
    </w:r>
  </w:p>
  <w:p w14:paraId="192434A2" w14:textId="29083B5A" w:rsidR="00C36163" w:rsidRDefault="00C36163">
    <w:pPr>
      <w:tabs>
        <w:tab w:val="center" w:pos="4820"/>
        <w:tab w:val="right" w:pos="9639"/>
      </w:tabs>
      <w:rPr>
        <w:rFonts w:cs="Arial"/>
        <w:b/>
        <w:bCs/>
        <w:sz w:val="16"/>
      </w:rPr>
    </w:pPr>
    <w:r w:rsidRPr="00C13189">
      <w:rPr>
        <w:rFonts w:cs="Arial"/>
        <w:b/>
        <w:bCs/>
        <w:sz w:val="16"/>
      </w:rPr>
      <w:tab/>
      <w:t xml:space="preserve">Stand: </w:t>
    </w:r>
    <w:r w:rsidR="005513F4">
      <w:rPr>
        <w:rFonts w:cs="Arial"/>
        <w:b/>
        <w:bCs/>
        <w:sz w:val="16"/>
      </w:rPr>
      <w:t>10. Mai 2022</w:t>
    </w:r>
    <w:r>
      <w:rPr>
        <w:rFonts w:cs="Arial"/>
        <w:b/>
        <w:bCs/>
        <w:sz w:val="16"/>
      </w:rPr>
      <w:t>/</w:t>
    </w:r>
    <w:r w:rsidRPr="00C13189">
      <w:rPr>
        <w:rFonts w:cs="Arial"/>
        <w:b/>
        <w:bCs/>
        <w:sz w:val="16"/>
      </w:rPr>
      <w:t>Wen.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14B58" w14:textId="77777777" w:rsidR="008015C6" w:rsidRDefault="008015C6">
      <w:r>
        <w:separator/>
      </w:r>
    </w:p>
  </w:footnote>
  <w:footnote w:type="continuationSeparator" w:id="0">
    <w:p w14:paraId="54316569" w14:textId="77777777" w:rsidR="008015C6" w:rsidRDefault="00801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FD43D0C"/>
    <w:lvl w:ilvl="0">
      <w:numFmt w:val="decimal"/>
      <w:lvlText w:val="*"/>
      <w:lvlJc w:val="left"/>
    </w:lvl>
  </w:abstractNum>
  <w:abstractNum w:abstractNumId="1" w15:restartNumberingAfterBreak="0">
    <w:nsid w:val="002C5934"/>
    <w:multiLevelType w:val="multilevel"/>
    <w:tmpl w:val="52AE42AC"/>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97554B"/>
    <w:multiLevelType w:val="multilevel"/>
    <w:tmpl w:val="81E6E656"/>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D40005"/>
    <w:multiLevelType w:val="hybridMultilevel"/>
    <w:tmpl w:val="0CBE31DA"/>
    <w:lvl w:ilvl="0" w:tplc="8B96A202">
      <w:start w:val="1"/>
      <w:numFmt w:val="upperRoman"/>
      <w:lvlText w:val="%1."/>
      <w:lvlJc w:val="left"/>
      <w:pPr>
        <w:ind w:left="723" w:hanging="360"/>
      </w:pPr>
      <w:rPr>
        <w:rFonts w:ascii="Arial" w:hAnsi="Arial" w:hint="default"/>
        <w:b/>
        <w:i w:val="0"/>
        <w:sz w:val="28"/>
      </w:rPr>
    </w:lvl>
    <w:lvl w:ilvl="1" w:tplc="30E07922">
      <w:start w:val="1"/>
      <w:numFmt w:val="decimal"/>
      <w:lvlText w:val="%2."/>
      <w:lvlJc w:val="left"/>
      <w:pPr>
        <w:ind w:left="1935" w:hanging="855"/>
      </w:pPr>
      <w:rPr>
        <w:rFonts w:hint="default"/>
      </w:rPr>
    </w:lvl>
    <w:lvl w:ilvl="2" w:tplc="0AAEFCFA">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C82596"/>
    <w:multiLevelType w:val="multilevel"/>
    <w:tmpl w:val="B0D8E996"/>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Verdana" w:hAnsi="Verdana"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5" w15:restartNumberingAfterBreak="0">
    <w:nsid w:val="0CD03611"/>
    <w:multiLevelType w:val="singleLevel"/>
    <w:tmpl w:val="55760D78"/>
    <w:lvl w:ilvl="0">
      <w:start w:val="1"/>
      <w:numFmt w:val="upperRoman"/>
      <w:pStyle w:val="berschriftChecklisten"/>
      <w:lvlText w:val="%1."/>
      <w:lvlJc w:val="left"/>
      <w:pPr>
        <w:ind w:left="360" w:hanging="360"/>
      </w:pPr>
      <w:rPr>
        <w:rFonts w:ascii="Arial" w:hAnsi="Arial" w:hint="default"/>
        <w:b/>
        <w:i w:val="0"/>
        <w:sz w:val="28"/>
      </w:rPr>
    </w:lvl>
  </w:abstractNum>
  <w:abstractNum w:abstractNumId="6" w15:restartNumberingAfterBreak="0">
    <w:nsid w:val="0E57404E"/>
    <w:multiLevelType w:val="multilevel"/>
    <w:tmpl w:val="52AE42AC"/>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096D4D"/>
    <w:multiLevelType w:val="hybridMultilevel"/>
    <w:tmpl w:val="F49212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827F3"/>
    <w:multiLevelType w:val="hybridMultilevel"/>
    <w:tmpl w:val="67EC6A70"/>
    <w:lvl w:ilvl="0" w:tplc="E6FCD88E">
      <w:start w:val="1"/>
      <w:numFmt w:val="decimal"/>
      <w:lvlText w:val="%1."/>
      <w:lvlJc w:val="left"/>
      <w:pPr>
        <w:tabs>
          <w:tab w:val="num" w:pos="4755"/>
        </w:tabs>
        <w:ind w:left="4755"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BC6238"/>
    <w:multiLevelType w:val="hybridMultilevel"/>
    <w:tmpl w:val="8BE42A0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4F597A"/>
    <w:multiLevelType w:val="multilevel"/>
    <w:tmpl w:val="B0D8E996"/>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Verdana" w:hAnsi="Verdana"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1" w15:restartNumberingAfterBreak="0">
    <w:nsid w:val="30B679A4"/>
    <w:multiLevelType w:val="multilevel"/>
    <w:tmpl w:val="B0D8E996"/>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Verdana" w:hAnsi="Verdana"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2" w15:restartNumberingAfterBreak="0">
    <w:nsid w:val="3DCE458A"/>
    <w:multiLevelType w:val="hybridMultilevel"/>
    <w:tmpl w:val="1F541B4C"/>
    <w:lvl w:ilvl="0" w:tplc="724EA528">
      <w:start w:val="1"/>
      <w:numFmt w:val="decimal"/>
      <w:lvlText w:val="%1."/>
      <w:lvlJc w:val="left"/>
      <w:pPr>
        <w:tabs>
          <w:tab w:val="num" w:pos="720"/>
        </w:tabs>
        <w:ind w:left="720" w:hanging="360"/>
      </w:pPr>
      <w:rPr>
        <w:b/>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4102385B"/>
    <w:multiLevelType w:val="hybridMultilevel"/>
    <w:tmpl w:val="5E6CA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0B5553"/>
    <w:multiLevelType w:val="multilevel"/>
    <w:tmpl w:val="B0D8E996"/>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Verdana" w:hAnsi="Verdana"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5" w15:restartNumberingAfterBreak="0">
    <w:nsid w:val="56DE3C53"/>
    <w:multiLevelType w:val="multilevel"/>
    <w:tmpl w:val="0BD2FA14"/>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Arial" w:hAnsi="Arial"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6" w15:restartNumberingAfterBreak="0">
    <w:nsid w:val="5965417C"/>
    <w:multiLevelType w:val="hybridMultilevel"/>
    <w:tmpl w:val="D3F62D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64BD649B"/>
    <w:multiLevelType w:val="multilevel"/>
    <w:tmpl w:val="0BD2FA14"/>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Arial" w:hAnsi="Arial"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8" w15:restartNumberingAfterBreak="0">
    <w:nsid w:val="6E197EC0"/>
    <w:multiLevelType w:val="multilevel"/>
    <w:tmpl w:val="0BD2FA14"/>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Arial" w:hAnsi="Arial"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9" w15:restartNumberingAfterBreak="0">
    <w:nsid w:val="6E9514C6"/>
    <w:multiLevelType w:val="multilevel"/>
    <w:tmpl w:val="D7BE2F5A"/>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821134"/>
    <w:multiLevelType w:val="hybridMultilevel"/>
    <w:tmpl w:val="D3F62D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16"/>
  </w:num>
  <w:num w:numId="4">
    <w:abstractNumId w:val="2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8"/>
  </w:num>
  <w:num w:numId="8">
    <w:abstractNumId w:val="10"/>
  </w:num>
  <w:num w:numId="9">
    <w:abstractNumId w:val="13"/>
  </w:num>
  <w:num w:numId="10">
    <w:abstractNumId w:val="11"/>
  </w:num>
  <w:num w:numId="11">
    <w:abstractNumId w:val="4"/>
  </w:num>
  <w:num w:numId="12">
    <w:abstractNumId w:val="2"/>
  </w:num>
  <w:num w:numId="13">
    <w:abstractNumId w:val="6"/>
  </w:num>
  <w:num w:numId="14">
    <w:abstractNumId w:val="1"/>
  </w:num>
  <w:num w:numId="15">
    <w:abstractNumId w:val="15"/>
  </w:num>
  <w:num w:numId="16">
    <w:abstractNumId w:val="5"/>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
  </w:num>
  <w:num w:numId="21">
    <w:abstractNumId w:val="19"/>
  </w:num>
  <w:num w:numId="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A7"/>
    <w:rsid w:val="000000F1"/>
    <w:rsid w:val="000005EC"/>
    <w:rsid w:val="000009AC"/>
    <w:rsid w:val="0000320E"/>
    <w:rsid w:val="00007AF0"/>
    <w:rsid w:val="0001475D"/>
    <w:rsid w:val="00015C40"/>
    <w:rsid w:val="00021136"/>
    <w:rsid w:val="00021D61"/>
    <w:rsid w:val="00024133"/>
    <w:rsid w:val="00031321"/>
    <w:rsid w:val="00034E7F"/>
    <w:rsid w:val="00035161"/>
    <w:rsid w:val="00035515"/>
    <w:rsid w:val="00036454"/>
    <w:rsid w:val="00036651"/>
    <w:rsid w:val="00036A2A"/>
    <w:rsid w:val="00042663"/>
    <w:rsid w:val="00044056"/>
    <w:rsid w:val="00047A68"/>
    <w:rsid w:val="00047C5B"/>
    <w:rsid w:val="000506EC"/>
    <w:rsid w:val="0005126F"/>
    <w:rsid w:val="000572C1"/>
    <w:rsid w:val="00060F59"/>
    <w:rsid w:val="00063DA7"/>
    <w:rsid w:val="0007079B"/>
    <w:rsid w:val="00071A3B"/>
    <w:rsid w:val="00072942"/>
    <w:rsid w:val="000749E5"/>
    <w:rsid w:val="000759A4"/>
    <w:rsid w:val="00080324"/>
    <w:rsid w:val="00080FD4"/>
    <w:rsid w:val="00081C97"/>
    <w:rsid w:val="00082C2F"/>
    <w:rsid w:val="000909E9"/>
    <w:rsid w:val="0009176E"/>
    <w:rsid w:val="0009380F"/>
    <w:rsid w:val="000965C5"/>
    <w:rsid w:val="000A33FD"/>
    <w:rsid w:val="000A4627"/>
    <w:rsid w:val="000A66CD"/>
    <w:rsid w:val="000B1E4B"/>
    <w:rsid w:val="000B6AAC"/>
    <w:rsid w:val="000C3C6E"/>
    <w:rsid w:val="000C525B"/>
    <w:rsid w:val="000D1378"/>
    <w:rsid w:val="000D4A3E"/>
    <w:rsid w:val="000D56FD"/>
    <w:rsid w:val="000D5D3C"/>
    <w:rsid w:val="000D64BC"/>
    <w:rsid w:val="000D7330"/>
    <w:rsid w:val="000E2092"/>
    <w:rsid w:val="000E2DC6"/>
    <w:rsid w:val="000E3A6A"/>
    <w:rsid w:val="000F6044"/>
    <w:rsid w:val="00101D5D"/>
    <w:rsid w:val="00102041"/>
    <w:rsid w:val="00107E3A"/>
    <w:rsid w:val="0011186C"/>
    <w:rsid w:val="00114E1E"/>
    <w:rsid w:val="00117BE7"/>
    <w:rsid w:val="0012457A"/>
    <w:rsid w:val="00125B5E"/>
    <w:rsid w:val="00126E5E"/>
    <w:rsid w:val="00131197"/>
    <w:rsid w:val="00132019"/>
    <w:rsid w:val="001324A7"/>
    <w:rsid w:val="00136263"/>
    <w:rsid w:val="00143047"/>
    <w:rsid w:val="0014550C"/>
    <w:rsid w:val="0015013F"/>
    <w:rsid w:val="001523A2"/>
    <w:rsid w:val="00154572"/>
    <w:rsid w:val="00160B1F"/>
    <w:rsid w:val="00162D12"/>
    <w:rsid w:val="00162FFE"/>
    <w:rsid w:val="001640BD"/>
    <w:rsid w:val="00166F34"/>
    <w:rsid w:val="001705D0"/>
    <w:rsid w:val="00172A5C"/>
    <w:rsid w:val="0017342F"/>
    <w:rsid w:val="00173D63"/>
    <w:rsid w:val="001747A7"/>
    <w:rsid w:val="00176E16"/>
    <w:rsid w:val="001847A5"/>
    <w:rsid w:val="00184D5B"/>
    <w:rsid w:val="00185487"/>
    <w:rsid w:val="001910BE"/>
    <w:rsid w:val="001911F6"/>
    <w:rsid w:val="00193F41"/>
    <w:rsid w:val="00195950"/>
    <w:rsid w:val="00195F4D"/>
    <w:rsid w:val="00196AEA"/>
    <w:rsid w:val="00196E23"/>
    <w:rsid w:val="0019722E"/>
    <w:rsid w:val="001A1D4E"/>
    <w:rsid w:val="001A2853"/>
    <w:rsid w:val="001A2B4C"/>
    <w:rsid w:val="001A2CFE"/>
    <w:rsid w:val="001A62E3"/>
    <w:rsid w:val="001A6F8F"/>
    <w:rsid w:val="001B121F"/>
    <w:rsid w:val="001B233A"/>
    <w:rsid w:val="001B2B2F"/>
    <w:rsid w:val="001B37AB"/>
    <w:rsid w:val="001B3E38"/>
    <w:rsid w:val="001B661A"/>
    <w:rsid w:val="001C148A"/>
    <w:rsid w:val="001C728C"/>
    <w:rsid w:val="001D1583"/>
    <w:rsid w:val="001D7B39"/>
    <w:rsid w:val="001E120A"/>
    <w:rsid w:val="001E246E"/>
    <w:rsid w:val="001E7D62"/>
    <w:rsid w:val="001F2DBB"/>
    <w:rsid w:val="001F629C"/>
    <w:rsid w:val="001F67BC"/>
    <w:rsid w:val="001F7291"/>
    <w:rsid w:val="00200AE2"/>
    <w:rsid w:val="0020277E"/>
    <w:rsid w:val="00202A1F"/>
    <w:rsid w:val="00202C75"/>
    <w:rsid w:val="00204086"/>
    <w:rsid w:val="0021037C"/>
    <w:rsid w:val="00210AEC"/>
    <w:rsid w:val="00212C63"/>
    <w:rsid w:val="00235A29"/>
    <w:rsid w:val="002451A7"/>
    <w:rsid w:val="00251791"/>
    <w:rsid w:val="002539CA"/>
    <w:rsid w:val="00257AD4"/>
    <w:rsid w:val="00260EB3"/>
    <w:rsid w:val="002610BD"/>
    <w:rsid w:val="002614BF"/>
    <w:rsid w:val="00267034"/>
    <w:rsid w:val="00275B0D"/>
    <w:rsid w:val="00275E05"/>
    <w:rsid w:val="0027680D"/>
    <w:rsid w:val="00281B49"/>
    <w:rsid w:val="0028221A"/>
    <w:rsid w:val="00282479"/>
    <w:rsid w:val="00282883"/>
    <w:rsid w:val="002864AD"/>
    <w:rsid w:val="00286964"/>
    <w:rsid w:val="002918CB"/>
    <w:rsid w:val="00292197"/>
    <w:rsid w:val="00293A32"/>
    <w:rsid w:val="002946E6"/>
    <w:rsid w:val="00295E46"/>
    <w:rsid w:val="00296D77"/>
    <w:rsid w:val="002A0E27"/>
    <w:rsid w:val="002A10A4"/>
    <w:rsid w:val="002A3DBB"/>
    <w:rsid w:val="002A504D"/>
    <w:rsid w:val="002A71DF"/>
    <w:rsid w:val="002B1803"/>
    <w:rsid w:val="002B198D"/>
    <w:rsid w:val="002B7CB4"/>
    <w:rsid w:val="002C3142"/>
    <w:rsid w:val="002C439C"/>
    <w:rsid w:val="002C5142"/>
    <w:rsid w:val="002D06CF"/>
    <w:rsid w:val="002D09BB"/>
    <w:rsid w:val="002D4515"/>
    <w:rsid w:val="002D6862"/>
    <w:rsid w:val="002E0EAB"/>
    <w:rsid w:val="002E42BF"/>
    <w:rsid w:val="002E5C19"/>
    <w:rsid w:val="002F2FA2"/>
    <w:rsid w:val="002F5693"/>
    <w:rsid w:val="002F6FF2"/>
    <w:rsid w:val="00302278"/>
    <w:rsid w:val="00302389"/>
    <w:rsid w:val="003029B4"/>
    <w:rsid w:val="003054B0"/>
    <w:rsid w:val="0030731E"/>
    <w:rsid w:val="00307C8D"/>
    <w:rsid w:val="0031438F"/>
    <w:rsid w:val="0031477B"/>
    <w:rsid w:val="003225DB"/>
    <w:rsid w:val="00322B91"/>
    <w:rsid w:val="0032417B"/>
    <w:rsid w:val="00324AEE"/>
    <w:rsid w:val="00326B71"/>
    <w:rsid w:val="00327F36"/>
    <w:rsid w:val="00334556"/>
    <w:rsid w:val="00335473"/>
    <w:rsid w:val="0033786E"/>
    <w:rsid w:val="0034077F"/>
    <w:rsid w:val="0034490C"/>
    <w:rsid w:val="00344FFF"/>
    <w:rsid w:val="00354198"/>
    <w:rsid w:val="00362490"/>
    <w:rsid w:val="003664C4"/>
    <w:rsid w:val="0037070A"/>
    <w:rsid w:val="0037396F"/>
    <w:rsid w:val="00385EE0"/>
    <w:rsid w:val="00391E57"/>
    <w:rsid w:val="00393CE8"/>
    <w:rsid w:val="00393D84"/>
    <w:rsid w:val="00394080"/>
    <w:rsid w:val="0039510B"/>
    <w:rsid w:val="00395B66"/>
    <w:rsid w:val="00396202"/>
    <w:rsid w:val="003A2133"/>
    <w:rsid w:val="003A37BD"/>
    <w:rsid w:val="003A3CC1"/>
    <w:rsid w:val="003B07E9"/>
    <w:rsid w:val="003B2648"/>
    <w:rsid w:val="003B3448"/>
    <w:rsid w:val="003B49AF"/>
    <w:rsid w:val="003C0A0E"/>
    <w:rsid w:val="003C3CB6"/>
    <w:rsid w:val="003C6900"/>
    <w:rsid w:val="003D3942"/>
    <w:rsid w:val="003D4BFF"/>
    <w:rsid w:val="003D568F"/>
    <w:rsid w:val="003E0273"/>
    <w:rsid w:val="003E3643"/>
    <w:rsid w:val="003E4CE6"/>
    <w:rsid w:val="003E4D68"/>
    <w:rsid w:val="003E5170"/>
    <w:rsid w:val="003F05FD"/>
    <w:rsid w:val="003F0DE9"/>
    <w:rsid w:val="003F59E9"/>
    <w:rsid w:val="003F6992"/>
    <w:rsid w:val="00400F68"/>
    <w:rsid w:val="0040369A"/>
    <w:rsid w:val="004079BC"/>
    <w:rsid w:val="00407D38"/>
    <w:rsid w:val="00411B8F"/>
    <w:rsid w:val="00414749"/>
    <w:rsid w:val="00415621"/>
    <w:rsid w:val="00415F6C"/>
    <w:rsid w:val="00416AB9"/>
    <w:rsid w:val="0041732D"/>
    <w:rsid w:val="004220EA"/>
    <w:rsid w:val="00430503"/>
    <w:rsid w:val="0043142F"/>
    <w:rsid w:val="00433707"/>
    <w:rsid w:val="00433974"/>
    <w:rsid w:val="00433ABD"/>
    <w:rsid w:val="00435B33"/>
    <w:rsid w:val="0045587A"/>
    <w:rsid w:val="00455D21"/>
    <w:rsid w:val="00455D9F"/>
    <w:rsid w:val="00456A74"/>
    <w:rsid w:val="004623A3"/>
    <w:rsid w:val="00466EB8"/>
    <w:rsid w:val="00471B1F"/>
    <w:rsid w:val="00475B33"/>
    <w:rsid w:val="004809E2"/>
    <w:rsid w:val="00481311"/>
    <w:rsid w:val="00486151"/>
    <w:rsid w:val="004875D5"/>
    <w:rsid w:val="00487B6E"/>
    <w:rsid w:val="004968B4"/>
    <w:rsid w:val="004A1088"/>
    <w:rsid w:val="004A3522"/>
    <w:rsid w:val="004B0421"/>
    <w:rsid w:val="004B1A96"/>
    <w:rsid w:val="004B5BE5"/>
    <w:rsid w:val="004B614E"/>
    <w:rsid w:val="004C5E40"/>
    <w:rsid w:val="004D3058"/>
    <w:rsid w:val="004D561F"/>
    <w:rsid w:val="004D56AB"/>
    <w:rsid w:val="004E4DC6"/>
    <w:rsid w:val="004E5689"/>
    <w:rsid w:val="004F3CF4"/>
    <w:rsid w:val="00500292"/>
    <w:rsid w:val="00503CF1"/>
    <w:rsid w:val="005045EE"/>
    <w:rsid w:val="005046AC"/>
    <w:rsid w:val="00506931"/>
    <w:rsid w:val="00510BC1"/>
    <w:rsid w:val="00514ABE"/>
    <w:rsid w:val="00521B05"/>
    <w:rsid w:val="00523C0E"/>
    <w:rsid w:val="00526138"/>
    <w:rsid w:val="00530257"/>
    <w:rsid w:val="005309FA"/>
    <w:rsid w:val="00530F8E"/>
    <w:rsid w:val="00534BE3"/>
    <w:rsid w:val="00534CCC"/>
    <w:rsid w:val="00535131"/>
    <w:rsid w:val="00545EA6"/>
    <w:rsid w:val="0055030F"/>
    <w:rsid w:val="005513F4"/>
    <w:rsid w:val="00551CEC"/>
    <w:rsid w:val="00551F0B"/>
    <w:rsid w:val="00551F0C"/>
    <w:rsid w:val="00554230"/>
    <w:rsid w:val="005543F0"/>
    <w:rsid w:val="00555699"/>
    <w:rsid w:val="0055636C"/>
    <w:rsid w:val="005579FC"/>
    <w:rsid w:val="00565E47"/>
    <w:rsid w:val="0057023A"/>
    <w:rsid w:val="00570511"/>
    <w:rsid w:val="005739E5"/>
    <w:rsid w:val="00580611"/>
    <w:rsid w:val="0058342D"/>
    <w:rsid w:val="00590653"/>
    <w:rsid w:val="00592117"/>
    <w:rsid w:val="00592971"/>
    <w:rsid w:val="00595440"/>
    <w:rsid w:val="00596974"/>
    <w:rsid w:val="005974A5"/>
    <w:rsid w:val="005A0A77"/>
    <w:rsid w:val="005A225D"/>
    <w:rsid w:val="005A47A3"/>
    <w:rsid w:val="005A676D"/>
    <w:rsid w:val="005B2F21"/>
    <w:rsid w:val="005B467A"/>
    <w:rsid w:val="005B609A"/>
    <w:rsid w:val="005C0050"/>
    <w:rsid w:val="005C30EF"/>
    <w:rsid w:val="005D3694"/>
    <w:rsid w:val="005E15CB"/>
    <w:rsid w:val="005E59C8"/>
    <w:rsid w:val="005F3AA4"/>
    <w:rsid w:val="005F7029"/>
    <w:rsid w:val="006042DE"/>
    <w:rsid w:val="00604DFA"/>
    <w:rsid w:val="00606544"/>
    <w:rsid w:val="00612125"/>
    <w:rsid w:val="006123C6"/>
    <w:rsid w:val="00612805"/>
    <w:rsid w:val="00612CF1"/>
    <w:rsid w:val="006134DC"/>
    <w:rsid w:val="006177AE"/>
    <w:rsid w:val="00617DE6"/>
    <w:rsid w:val="00631EF9"/>
    <w:rsid w:val="00636ED5"/>
    <w:rsid w:val="00640B10"/>
    <w:rsid w:val="00640D2F"/>
    <w:rsid w:val="00641544"/>
    <w:rsid w:val="00641672"/>
    <w:rsid w:val="00641E59"/>
    <w:rsid w:val="00646FB8"/>
    <w:rsid w:val="006478E0"/>
    <w:rsid w:val="00651D00"/>
    <w:rsid w:val="00651F79"/>
    <w:rsid w:val="00657EF9"/>
    <w:rsid w:val="00660EEC"/>
    <w:rsid w:val="00661202"/>
    <w:rsid w:val="00662308"/>
    <w:rsid w:val="006674A6"/>
    <w:rsid w:val="00672CEF"/>
    <w:rsid w:val="00681914"/>
    <w:rsid w:val="006865D5"/>
    <w:rsid w:val="00687D38"/>
    <w:rsid w:val="00690349"/>
    <w:rsid w:val="00693E77"/>
    <w:rsid w:val="00696F0E"/>
    <w:rsid w:val="006A02CD"/>
    <w:rsid w:val="006A5649"/>
    <w:rsid w:val="006B06A6"/>
    <w:rsid w:val="006B3B81"/>
    <w:rsid w:val="006B5654"/>
    <w:rsid w:val="006B7C64"/>
    <w:rsid w:val="006C6018"/>
    <w:rsid w:val="006C77B5"/>
    <w:rsid w:val="006C7C04"/>
    <w:rsid w:val="006D04DE"/>
    <w:rsid w:val="006D0602"/>
    <w:rsid w:val="006D1125"/>
    <w:rsid w:val="006D1310"/>
    <w:rsid w:val="006D290C"/>
    <w:rsid w:val="006D2F2D"/>
    <w:rsid w:val="006D615E"/>
    <w:rsid w:val="006D7631"/>
    <w:rsid w:val="006E0867"/>
    <w:rsid w:val="006E2B50"/>
    <w:rsid w:val="006E489E"/>
    <w:rsid w:val="006F2F4A"/>
    <w:rsid w:val="006F3EF8"/>
    <w:rsid w:val="006F6D36"/>
    <w:rsid w:val="007001A7"/>
    <w:rsid w:val="007007ED"/>
    <w:rsid w:val="00704A3F"/>
    <w:rsid w:val="007056FC"/>
    <w:rsid w:val="00706F19"/>
    <w:rsid w:val="007105CF"/>
    <w:rsid w:val="007106CE"/>
    <w:rsid w:val="00712057"/>
    <w:rsid w:val="00712762"/>
    <w:rsid w:val="00712DA3"/>
    <w:rsid w:val="00713CAC"/>
    <w:rsid w:val="00713F03"/>
    <w:rsid w:val="0071739B"/>
    <w:rsid w:val="00720CD5"/>
    <w:rsid w:val="00725800"/>
    <w:rsid w:val="0072590A"/>
    <w:rsid w:val="00726081"/>
    <w:rsid w:val="00731484"/>
    <w:rsid w:val="00734BDC"/>
    <w:rsid w:val="0073728A"/>
    <w:rsid w:val="007373B6"/>
    <w:rsid w:val="00737813"/>
    <w:rsid w:val="00741E9E"/>
    <w:rsid w:val="00743726"/>
    <w:rsid w:val="00747248"/>
    <w:rsid w:val="00747BB3"/>
    <w:rsid w:val="00755CEA"/>
    <w:rsid w:val="00756573"/>
    <w:rsid w:val="00765FE1"/>
    <w:rsid w:val="00771F24"/>
    <w:rsid w:val="0077752B"/>
    <w:rsid w:val="007803F3"/>
    <w:rsid w:val="00782323"/>
    <w:rsid w:val="007900E5"/>
    <w:rsid w:val="0079129A"/>
    <w:rsid w:val="00792800"/>
    <w:rsid w:val="0079517B"/>
    <w:rsid w:val="007967A6"/>
    <w:rsid w:val="00796DDF"/>
    <w:rsid w:val="007A155B"/>
    <w:rsid w:val="007A16C2"/>
    <w:rsid w:val="007A406B"/>
    <w:rsid w:val="007A44F7"/>
    <w:rsid w:val="007B0076"/>
    <w:rsid w:val="007B0D95"/>
    <w:rsid w:val="007B0DF5"/>
    <w:rsid w:val="007B526B"/>
    <w:rsid w:val="007B669B"/>
    <w:rsid w:val="007B6780"/>
    <w:rsid w:val="007B796F"/>
    <w:rsid w:val="007C0018"/>
    <w:rsid w:val="007C1E8E"/>
    <w:rsid w:val="007C29CD"/>
    <w:rsid w:val="007D155D"/>
    <w:rsid w:val="007D1C05"/>
    <w:rsid w:val="007D4126"/>
    <w:rsid w:val="007D430A"/>
    <w:rsid w:val="007D4E4F"/>
    <w:rsid w:val="007D7A9B"/>
    <w:rsid w:val="007E6DAD"/>
    <w:rsid w:val="007F0D44"/>
    <w:rsid w:val="007F2B81"/>
    <w:rsid w:val="007F5994"/>
    <w:rsid w:val="007F5DB0"/>
    <w:rsid w:val="008015C6"/>
    <w:rsid w:val="00804249"/>
    <w:rsid w:val="00805919"/>
    <w:rsid w:val="00805E3E"/>
    <w:rsid w:val="008062A3"/>
    <w:rsid w:val="00806D6F"/>
    <w:rsid w:val="00810AEB"/>
    <w:rsid w:val="00811AF0"/>
    <w:rsid w:val="00811B23"/>
    <w:rsid w:val="0081654A"/>
    <w:rsid w:val="008206E6"/>
    <w:rsid w:val="008207DD"/>
    <w:rsid w:val="00820976"/>
    <w:rsid w:val="00820E10"/>
    <w:rsid w:val="00823E21"/>
    <w:rsid w:val="00824FDE"/>
    <w:rsid w:val="008256D8"/>
    <w:rsid w:val="00825DB9"/>
    <w:rsid w:val="008262FC"/>
    <w:rsid w:val="00826C2A"/>
    <w:rsid w:val="00827417"/>
    <w:rsid w:val="00832872"/>
    <w:rsid w:val="00837D83"/>
    <w:rsid w:val="00840F42"/>
    <w:rsid w:val="008427E9"/>
    <w:rsid w:val="0084629A"/>
    <w:rsid w:val="00847245"/>
    <w:rsid w:val="00850DF2"/>
    <w:rsid w:val="00852D74"/>
    <w:rsid w:val="00853840"/>
    <w:rsid w:val="00853897"/>
    <w:rsid w:val="00861AE5"/>
    <w:rsid w:val="0087070F"/>
    <w:rsid w:val="00877176"/>
    <w:rsid w:val="00877A3B"/>
    <w:rsid w:val="008813A9"/>
    <w:rsid w:val="00883485"/>
    <w:rsid w:val="0088391F"/>
    <w:rsid w:val="00884AC3"/>
    <w:rsid w:val="00885AC9"/>
    <w:rsid w:val="00887D28"/>
    <w:rsid w:val="008A1EE4"/>
    <w:rsid w:val="008A46EA"/>
    <w:rsid w:val="008B3767"/>
    <w:rsid w:val="008B6CDE"/>
    <w:rsid w:val="008B7EBF"/>
    <w:rsid w:val="008C1081"/>
    <w:rsid w:val="008C7506"/>
    <w:rsid w:val="008D30C3"/>
    <w:rsid w:val="008D3D90"/>
    <w:rsid w:val="008D4FC7"/>
    <w:rsid w:val="008D58C4"/>
    <w:rsid w:val="008D6451"/>
    <w:rsid w:val="008E113D"/>
    <w:rsid w:val="008E2C5A"/>
    <w:rsid w:val="008E2D77"/>
    <w:rsid w:val="008E30D3"/>
    <w:rsid w:val="008E458F"/>
    <w:rsid w:val="008E5C2C"/>
    <w:rsid w:val="008E7BB2"/>
    <w:rsid w:val="008F0A1F"/>
    <w:rsid w:val="008F2D7A"/>
    <w:rsid w:val="008F7D9F"/>
    <w:rsid w:val="00900611"/>
    <w:rsid w:val="0090399E"/>
    <w:rsid w:val="00903D5B"/>
    <w:rsid w:val="00904251"/>
    <w:rsid w:val="009128FA"/>
    <w:rsid w:val="00914CC0"/>
    <w:rsid w:val="00914E73"/>
    <w:rsid w:val="00914E9F"/>
    <w:rsid w:val="00917EB4"/>
    <w:rsid w:val="00923530"/>
    <w:rsid w:val="00926455"/>
    <w:rsid w:val="00931FEE"/>
    <w:rsid w:val="009326F9"/>
    <w:rsid w:val="00934276"/>
    <w:rsid w:val="00934345"/>
    <w:rsid w:val="00935122"/>
    <w:rsid w:val="00937C3A"/>
    <w:rsid w:val="009430F1"/>
    <w:rsid w:val="009431BC"/>
    <w:rsid w:val="00946D15"/>
    <w:rsid w:val="009471CD"/>
    <w:rsid w:val="009542E8"/>
    <w:rsid w:val="00954B49"/>
    <w:rsid w:val="00961740"/>
    <w:rsid w:val="00962BA7"/>
    <w:rsid w:val="009644DB"/>
    <w:rsid w:val="00966599"/>
    <w:rsid w:val="009753CA"/>
    <w:rsid w:val="00975F20"/>
    <w:rsid w:val="009800AF"/>
    <w:rsid w:val="00980973"/>
    <w:rsid w:val="009815E1"/>
    <w:rsid w:val="00981BA1"/>
    <w:rsid w:val="009823E1"/>
    <w:rsid w:val="00983BA6"/>
    <w:rsid w:val="0098421E"/>
    <w:rsid w:val="00984273"/>
    <w:rsid w:val="00985191"/>
    <w:rsid w:val="00986705"/>
    <w:rsid w:val="009873EB"/>
    <w:rsid w:val="00993ADC"/>
    <w:rsid w:val="0099450D"/>
    <w:rsid w:val="00994A46"/>
    <w:rsid w:val="009978E1"/>
    <w:rsid w:val="009A198C"/>
    <w:rsid w:val="009A1E3C"/>
    <w:rsid w:val="009A2692"/>
    <w:rsid w:val="009A35DD"/>
    <w:rsid w:val="009A5F75"/>
    <w:rsid w:val="009B0C42"/>
    <w:rsid w:val="009B0D84"/>
    <w:rsid w:val="009B3374"/>
    <w:rsid w:val="009C1842"/>
    <w:rsid w:val="009C200C"/>
    <w:rsid w:val="009C345E"/>
    <w:rsid w:val="009E04F9"/>
    <w:rsid w:val="009E225F"/>
    <w:rsid w:val="009E2AD5"/>
    <w:rsid w:val="009E754B"/>
    <w:rsid w:val="009F1904"/>
    <w:rsid w:val="009F6D0F"/>
    <w:rsid w:val="009F7C83"/>
    <w:rsid w:val="00A01E91"/>
    <w:rsid w:val="00A024A0"/>
    <w:rsid w:val="00A076D0"/>
    <w:rsid w:val="00A107F4"/>
    <w:rsid w:val="00A138F5"/>
    <w:rsid w:val="00A146E2"/>
    <w:rsid w:val="00A24654"/>
    <w:rsid w:val="00A2544B"/>
    <w:rsid w:val="00A264DA"/>
    <w:rsid w:val="00A3213A"/>
    <w:rsid w:val="00A34078"/>
    <w:rsid w:val="00A3539E"/>
    <w:rsid w:val="00A43A58"/>
    <w:rsid w:val="00A45C14"/>
    <w:rsid w:val="00A50C07"/>
    <w:rsid w:val="00A538FC"/>
    <w:rsid w:val="00A62934"/>
    <w:rsid w:val="00A631DF"/>
    <w:rsid w:val="00A64311"/>
    <w:rsid w:val="00A64B7C"/>
    <w:rsid w:val="00A66D4F"/>
    <w:rsid w:val="00A71770"/>
    <w:rsid w:val="00A739F1"/>
    <w:rsid w:val="00A74456"/>
    <w:rsid w:val="00A77D21"/>
    <w:rsid w:val="00A802E2"/>
    <w:rsid w:val="00A81903"/>
    <w:rsid w:val="00A8197A"/>
    <w:rsid w:val="00A84382"/>
    <w:rsid w:val="00A87028"/>
    <w:rsid w:val="00A905AF"/>
    <w:rsid w:val="00A908BA"/>
    <w:rsid w:val="00A9507D"/>
    <w:rsid w:val="00A95E50"/>
    <w:rsid w:val="00A95F66"/>
    <w:rsid w:val="00AA0123"/>
    <w:rsid w:val="00AA090A"/>
    <w:rsid w:val="00AA0B42"/>
    <w:rsid w:val="00AA1CBC"/>
    <w:rsid w:val="00AA5330"/>
    <w:rsid w:val="00AA600C"/>
    <w:rsid w:val="00AB1175"/>
    <w:rsid w:val="00AB24BE"/>
    <w:rsid w:val="00AB2EA2"/>
    <w:rsid w:val="00AB3183"/>
    <w:rsid w:val="00AB4A15"/>
    <w:rsid w:val="00AB4AE1"/>
    <w:rsid w:val="00AC4F51"/>
    <w:rsid w:val="00AC4FA5"/>
    <w:rsid w:val="00AC7281"/>
    <w:rsid w:val="00AC7506"/>
    <w:rsid w:val="00AD04E0"/>
    <w:rsid w:val="00AD7A27"/>
    <w:rsid w:val="00AE50DC"/>
    <w:rsid w:val="00AF03F7"/>
    <w:rsid w:val="00AF0C4D"/>
    <w:rsid w:val="00AF21A5"/>
    <w:rsid w:val="00AF3F56"/>
    <w:rsid w:val="00AF5C78"/>
    <w:rsid w:val="00B02D22"/>
    <w:rsid w:val="00B03215"/>
    <w:rsid w:val="00B058F0"/>
    <w:rsid w:val="00B07EE6"/>
    <w:rsid w:val="00B14440"/>
    <w:rsid w:val="00B14EE7"/>
    <w:rsid w:val="00B151A1"/>
    <w:rsid w:val="00B15527"/>
    <w:rsid w:val="00B15AA3"/>
    <w:rsid w:val="00B2157D"/>
    <w:rsid w:val="00B23169"/>
    <w:rsid w:val="00B24C31"/>
    <w:rsid w:val="00B2649E"/>
    <w:rsid w:val="00B266D6"/>
    <w:rsid w:val="00B268D9"/>
    <w:rsid w:val="00B270AC"/>
    <w:rsid w:val="00B279A8"/>
    <w:rsid w:val="00B27B18"/>
    <w:rsid w:val="00B30D67"/>
    <w:rsid w:val="00B32DAB"/>
    <w:rsid w:val="00B32E64"/>
    <w:rsid w:val="00B34FB2"/>
    <w:rsid w:val="00B42C0D"/>
    <w:rsid w:val="00B42DEF"/>
    <w:rsid w:val="00B448C8"/>
    <w:rsid w:val="00B464F6"/>
    <w:rsid w:val="00B538BA"/>
    <w:rsid w:val="00B65082"/>
    <w:rsid w:val="00B660E6"/>
    <w:rsid w:val="00B67EFE"/>
    <w:rsid w:val="00B700BC"/>
    <w:rsid w:val="00B73C17"/>
    <w:rsid w:val="00B74A9E"/>
    <w:rsid w:val="00B8208A"/>
    <w:rsid w:val="00B82728"/>
    <w:rsid w:val="00B83F79"/>
    <w:rsid w:val="00B86A25"/>
    <w:rsid w:val="00B876E8"/>
    <w:rsid w:val="00B93207"/>
    <w:rsid w:val="00B944AE"/>
    <w:rsid w:val="00B9578E"/>
    <w:rsid w:val="00B9656D"/>
    <w:rsid w:val="00BA474A"/>
    <w:rsid w:val="00BA48D6"/>
    <w:rsid w:val="00BA5809"/>
    <w:rsid w:val="00BA5CCF"/>
    <w:rsid w:val="00BA624C"/>
    <w:rsid w:val="00BB1295"/>
    <w:rsid w:val="00BB3165"/>
    <w:rsid w:val="00BB6674"/>
    <w:rsid w:val="00BB7643"/>
    <w:rsid w:val="00BC14DB"/>
    <w:rsid w:val="00BC323C"/>
    <w:rsid w:val="00BC7954"/>
    <w:rsid w:val="00BD0595"/>
    <w:rsid w:val="00BD1929"/>
    <w:rsid w:val="00BD29D4"/>
    <w:rsid w:val="00BD2B6D"/>
    <w:rsid w:val="00BD2D45"/>
    <w:rsid w:val="00BD7D97"/>
    <w:rsid w:val="00BE13D1"/>
    <w:rsid w:val="00BE20B7"/>
    <w:rsid w:val="00BE2198"/>
    <w:rsid w:val="00BE5A98"/>
    <w:rsid w:val="00BE6492"/>
    <w:rsid w:val="00BF0F3F"/>
    <w:rsid w:val="00BF3AB5"/>
    <w:rsid w:val="00BF3B1D"/>
    <w:rsid w:val="00BF5A9A"/>
    <w:rsid w:val="00BF6C61"/>
    <w:rsid w:val="00C013F5"/>
    <w:rsid w:val="00C01E3F"/>
    <w:rsid w:val="00C105C5"/>
    <w:rsid w:val="00C123FE"/>
    <w:rsid w:val="00C13189"/>
    <w:rsid w:val="00C22F16"/>
    <w:rsid w:val="00C23667"/>
    <w:rsid w:val="00C23D32"/>
    <w:rsid w:val="00C3267C"/>
    <w:rsid w:val="00C346DA"/>
    <w:rsid w:val="00C36163"/>
    <w:rsid w:val="00C4019F"/>
    <w:rsid w:val="00C411C4"/>
    <w:rsid w:val="00C411DF"/>
    <w:rsid w:val="00C44FB6"/>
    <w:rsid w:val="00C45A8B"/>
    <w:rsid w:val="00C4752B"/>
    <w:rsid w:val="00C4785C"/>
    <w:rsid w:val="00C52BB6"/>
    <w:rsid w:val="00C55D6B"/>
    <w:rsid w:val="00C60048"/>
    <w:rsid w:val="00C60479"/>
    <w:rsid w:val="00C60E17"/>
    <w:rsid w:val="00C64C4C"/>
    <w:rsid w:val="00C65F37"/>
    <w:rsid w:val="00C7342F"/>
    <w:rsid w:val="00C74EFE"/>
    <w:rsid w:val="00C76E9E"/>
    <w:rsid w:val="00C81122"/>
    <w:rsid w:val="00C813FC"/>
    <w:rsid w:val="00C85539"/>
    <w:rsid w:val="00C9346F"/>
    <w:rsid w:val="00C93479"/>
    <w:rsid w:val="00C9633A"/>
    <w:rsid w:val="00CA0AD6"/>
    <w:rsid w:val="00CA0F17"/>
    <w:rsid w:val="00CA29AC"/>
    <w:rsid w:val="00CB01F6"/>
    <w:rsid w:val="00CB04C5"/>
    <w:rsid w:val="00CB125D"/>
    <w:rsid w:val="00CB263D"/>
    <w:rsid w:val="00CB67A1"/>
    <w:rsid w:val="00CC070C"/>
    <w:rsid w:val="00CC0B5E"/>
    <w:rsid w:val="00CC3E29"/>
    <w:rsid w:val="00CD08D0"/>
    <w:rsid w:val="00CD327B"/>
    <w:rsid w:val="00CD4D0F"/>
    <w:rsid w:val="00CE2925"/>
    <w:rsid w:val="00CE4114"/>
    <w:rsid w:val="00CE6273"/>
    <w:rsid w:val="00CE7561"/>
    <w:rsid w:val="00CF2015"/>
    <w:rsid w:val="00CF2160"/>
    <w:rsid w:val="00CF75D8"/>
    <w:rsid w:val="00D00B09"/>
    <w:rsid w:val="00D02E87"/>
    <w:rsid w:val="00D07540"/>
    <w:rsid w:val="00D1054A"/>
    <w:rsid w:val="00D1186D"/>
    <w:rsid w:val="00D1518B"/>
    <w:rsid w:val="00D15759"/>
    <w:rsid w:val="00D16E26"/>
    <w:rsid w:val="00D25C1F"/>
    <w:rsid w:val="00D30F48"/>
    <w:rsid w:val="00D348BF"/>
    <w:rsid w:val="00D35CD6"/>
    <w:rsid w:val="00D41540"/>
    <w:rsid w:val="00D562CD"/>
    <w:rsid w:val="00D606BC"/>
    <w:rsid w:val="00D61B99"/>
    <w:rsid w:val="00D636AB"/>
    <w:rsid w:val="00D664F4"/>
    <w:rsid w:val="00D67451"/>
    <w:rsid w:val="00D75A14"/>
    <w:rsid w:val="00D75DD5"/>
    <w:rsid w:val="00D86E25"/>
    <w:rsid w:val="00D870D5"/>
    <w:rsid w:val="00D87B5B"/>
    <w:rsid w:val="00DA1212"/>
    <w:rsid w:val="00DA444A"/>
    <w:rsid w:val="00DA4B2A"/>
    <w:rsid w:val="00DA6307"/>
    <w:rsid w:val="00DA76AF"/>
    <w:rsid w:val="00DB0436"/>
    <w:rsid w:val="00DB3C48"/>
    <w:rsid w:val="00DB6ED3"/>
    <w:rsid w:val="00DC15C6"/>
    <w:rsid w:val="00DC38BB"/>
    <w:rsid w:val="00DC39CE"/>
    <w:rsid w:val="00DC4352"/>
    <w:rsid w:val="00DC4633"/>
    <w:rsid w:val="00DC4CE4"/>
    <w:rsid w:val="00DD2917"/>
    <w:rsid w:val="00DD32E0"/>
    <w:rsid w:val="00DD67EF"/>
    <w:rsid w:val="00DD7AF7"/>
    <w:rsid w:val="00DE16DE"/>
    <w:rsid w:val="00DE715E"/>
    <w:rsid w:val="00DE7BFF"/>
    <w:rsid w:val="00DF4AC7"/>
    <w:rsid w:val="00DF4F59"/>
    <w:rsid w:val="00E02CEB"/>
    <w:rsid w:val="00E12A82"/>
    <w:rsid w:val="00E12AA6"/>
    <w:rsid w:val="00E13ECF"/>
    <w:rsid w:val="00E15DB2"/>
    <w:rsid w:val="00E3107D"/>
    <w:rsid w:val="00E31F36"/>
    <w:rsid w:val="00E32A19"/>
    <w:rsid w:val="00E35BC9"/>
    <w:rsid w:val="00E36C15"/>
    <w:rsid w:val="00E37F7C"/>
    <w:rsid w:val="00E40E3F"/>
    <w:rsid w:val="00E44D90"/>
    <w:rsid w:val="00E47157"/>
    <w:rsid w:val="00E50DA2"/>
    <w:rsid w:val="00E5684E"/>
    <w:rsid w:val="00E719BF"/>
    <w:rsid w:val="00E748F8"/>
    <w:rsid w:val="00E75747"/>
    <w:rsid w:val="00E76077"/>
    <w:rsid w:val="00E84C3B"/>
    <w:rsid w:val="00E9261C"/>
    <w:rsid w:val="00E93C0F"/>
    <w:rsid w:val="00E950BA"/>
    <w:rsid w:val="00EA0C01"/>
    <w:rsid w:val="00EA1777"/>
    <w:rsid w:val="00EA1B1D"/>
    <w:rsid w:val="00EA31AC"/>
    <w:rsid w:val="00EA3DF9"/>
    <w:rsid w:val="00EA6868"/>
    <w:rsid w:val="00EB1D8B"/>
    <w:rsid w:val="00EB74FC"/>
    <w:rsid w:val="00EC289C"/>
    <w:rsid w:val="00EC7457"/>
    <w:rsid w:val="00ED1E81"/>
    <w:rsid w:val="00ED2CC1"/>
    <w:rsid w:val="00ED2E2B"/>
    <w:rsid w:val="00ED5658"/>
    <w:rsid w:val="00ED7977"/>
    <w:rsid w:val="00ED7F15"/>
    <w:rsid w:val="00EE3DA7"/>
    <w:rsid w:val="00EF0207"/>
    <w:rsid w:val="00EF030E"/>
    <w:rsid w:val="00EF0E04"/>
    <w:rsid w:val="00EF175D"/>
    <w:rsid w:val="00EF402F"/>
    <w:rsid w:val="00EF435E"/>
    <w:rsid w:val="00EF7957"/>
    <w:rsid w:val="00F10D9C"/>
    <w:rsid w:val="00F14094"/>
    <w:rsid w:val="00F16636"/>
    <w:rsid w:val="00F21057"/>
    <w:rsid w:val="00F2361D"/>
    <w:rsid w:val="00F23A6B"/>
    <w:rsid w:val="00F25BF9"/>
    <w:rsid w:val="00F279CA"/>
    <w:rsid w:val="00F30DB1"/>
    <w:rsid w:val="00F32016"/>
    <w:rsid w:val="00F349F5"/>
    <w:rsid w:val="00F3629A"/>
    <w:rsid w:val="00F372B1"/>
    <w:rsid w:val="00F37F5E"/>
    <w:rsid w:val="00F47860"/>
    <w:rsid w:val="00F51B44"/>
    <w:rsid w:val="00F526FA"/>
    <w:rsid w:val="00F542AA"/>
    <w:rsid w:val="00F54BDF"/>
    <w:rsid w:val="00F57D92"/>
    <w:rsid w:val="00F60638"/>
    <w:rsid w:val="00F645F9"/>
    <w:rsid w:val="00F7076D"/>
    <w:rsid w:val="00F71ADC"/>
    <w:rsid w:val="00F774B9"/>
    <w:rsid w:val="00F87CBF"/>
    <w:rsid w:val="00F904DE"/>
    <w:rsid w:val="00F90B83"/>
    <w:rsid w:val="00F91121"/>
    <w:rsid w:val="00F92537"/>
    <w:rsid w:val="00F939A5"/>
    <w:rsid w:val="00FA25F7"/>
    <w:rsid w:val="00FB2ECD"/>
    <w:rsid w:val="00FB380E"/>
    <w:rsid w:val="00FB778A"/>
    <w:rsid w:val="00FC0D3B"/>
    <w:rsid w:val="00FC33EA"/>
    <w:rsid w:val="00FC533D"/>
    <w:rsid w:val="00FC7978"/>
    <w:rsid w:val="00FC7A7A"/>
    <w:rsid w:val="00FC7D52"/>
    <w:rsid w:val="00FD1C49"/>
    <w:rsid w:val="00FD293A"/>
    <w:rsid w:val="00FD73B3"/>
    <w:rsid w:val="00FE2EED"/>
    <w:rsid w:val="00FE31B0"/>
    <w:rsid w:val="00FE4735"/>
    <w:rsid w:val="00FE4CCC"/>
    <w:rsid w:val="00FE65C1"/>
    <w:rsid w:val="00FF1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4:docId w14:val="19242EF4"/>
  <w15:chartTrackingRefBased/>
  <w15:docId w15:val="{F6A7ABB3-8E3E-41BB-B75A-9E0FA6B2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5131"/>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jc w:val="center"/>
      <w:outlineLvl w:val="0"/>
    </w:pPr>
    <w:rPr>
      <w:sz w:val="24"/>
      <w:u w:val="single"/>
    </w:rPr>
  </w:style>
  <w:style w:type="paragraph" w:styleId="berschrift2">
    <w:name w:val="heading 2"/>
    <w:basedOn w:val="Standard"/>
    <w:next w:val="Standard"/>
    <w:qFormat/>
    <w:pPr>
      <w:keepNext/>
      <w:pBdr>
        <w:top w:val="single" w:sz="12" w:space="1" w:color="auto"/>
      </w:pBdr>
      <w:ind w:right="-567"/>
      <w:jc w:val="center"/>
      <w:outlineLvl w:val="1"/>
    </w:pPr>
    <w:rPr>
      <w:b/>
      <w:bCs/>
      <w:sz w:val="32"/>
    </w:rPr>
  </w:style>
  <w:style w:type="paragraph" w:styleId="berschrift3">
    <w:name w:val="heading 3"/>
    <w:basedOn w:val="Standard"/>
    <w:next w:val="Standard"/>
    <w:qFormat/>
    <w:pPr>
      <w:keepNext/>
      <w:ind w:left="284" w:hanging="284"/>
      <w:outlineLvl w:val="2"/>
    </w:pPr>
    <w:rPr>
      <w:b/>
      <w:bCs/>
    </w:rPr>
  </w:style>
  <w:style w:type="paragraph" w:styleId="berschrift4">
    <w:name w:val="heading 4"/>
    <w:basedOn w:val="Standard"/>
    <w:next w:val="Standard"/>
    <w:qFormat/>
    <w:pPr>
      <w:keepNext/>
      <w:ind w:left="284" w:hanging="284"/>
      <w:jc w:val="both"/>
      <w:outlineLvl w:val="3"/>
    </w:pPr>
    <w:rPr>
      <w:b/>
      <w:bCs/>
    </w:rPr>
  </w:style>
  <w:style w:type="paragraph" w:styleId="berschrift5">
    <w:name w:val="heading 5"/>
    <w:basedOn w:val="Standard"/>
    <w:next w:val="Standard"/>
    <w:qFormat/>
    <w:pPr>
      <w:keepNext/>
      <w:tabs>
        <w:tab w:val="left" w:pos="1843"/>
        <w:tab w:val="right" w:pos="2552"/>
        <w:tab w:val="left" w:pos="2694"/>
      </w:tabs>
      <w:outlineLvl w:val="4"/>
    </w:pPr>
    <w:rPr>
      <w:b/>
      <w:i/>
      <w:iCs/>
    </w:rPr>
  </w:style>
  <w:style w:type="paragraph" w:styleId="berschrift6">
    <w:name w:val="heading 6"/>
    <w:basedOn w:val="Standard"/>
    <w:next w:val="Standard"/>
    <w:qFormat/>
    <w:pPr>
      <w:keepNext/>
      <w:jc w:val="center"/>
      <w:outlineLvl w:val="5"/>
    </w:pPr>
    <w:rPr>
      <w:b/>
    </w:rPr>
  </w:style>
  <w:style w:type="paragraph" w:styleId="berschrift7">
    <w:name w:val="heading 7"/>
    <w:basedOn w:val="Standard"/>
    <w:next w:val="Standard"/>
    <w:qFormat/>
    <w:pPr>
      <w:keepNext/>
      <w:tabs>
        <w:tab w:val="left" w:pos="-1304"/>
        <w:tab w:val="left" w:pos="-720"/>
        <w:tab w:val="left" w:pos="-360"/>
        <w:tab w:val="left" w:pos="960"/>
      </w:tabs>
      <w:suppressAutoHyphens/>
      <w:overflowPunct/>
      <w:autoSpaceDE/>
      <w:autoSpaceDN/>
      <w:adjustRightInd/>
      <w:spacing w:line="260" w:lineRule="exact"/>
      <w:ind w:left="960" w:hanging="960"/>
      <w:jc w:val="center"/>
      <w:textAlignment w:val="auto"/>
      <w:outlineLvl w:val="6"/>
    </w:pPr>
    <w:rPr>
      <w:b/>
      <w:spacing w:val="-2"/>
      <w:u w:val="single"/>
      <w:lang w:val="en-GB" w:eastAsia="en-US"/>
    </w:rPr>
  </w:style>
  <w:style w:type="paragraph" w:styleId="berschrift8">
    <w:name w:val="heading 8"/>
    <w:basedOn w:val="Standard"/>
    <w:next w:val="Standard"/>
    <w:qFormat/>
    <w:pPr>
      <w:keepNext/>
      <w:outlineLvl w:val="7"/>
    </w:pPr>
    <w:rPr>
      <w:rFonts w:cs="Arial"/>
      <w:i/>
      <w:color w:val="FF0000"/>
    </w:rPr>
  </w:style>
  <w:style w:type="paragraph" w:styleId="berschrift9">
    <w:name w:val="heading 9"/>
    <w:basedOn w:val="Standard"/>
    <w:next w:val="Standard"/>
    <w:qFormat/>
    <w:pPr>
      <w:keepNext/>
      <w:tabs>
        <w:tab w:val="left" w:pos="426"/>
        <w:tab w:val="left" w:pos="3544"/>
      </w:tabs>
      <w:outlineLvl w:val="8"/>
    </w:pPr>
    <w:rPr>
      <w:rFonts w:cs="Arial"/>
      <w:b/>
      <w:bCs/>
      <w:color w:val="FF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720"/>
      </w:tabs>
      <w:suppressAutoHyphens/>
      <w:overflowPunct/>
      <w:autoSpaceDE/>
      <w:autoSpaceDN/>
      <w:adjustRightInd/>
      <w:spacing w:line="260" w:lineRule="exact"/>
      <w:jc w:val="both"/>
      <w:textAlignment w:val="auto"/>
    </w:pPr>
    <w:rPr>
      <w:spacing w:val="-2"/>
      <w:lang w:val="en-GB" w:eastAsia="en-US"/>
    </w:rPr>
  </w:style>
  <w:style w:type="paragraph" w:styleId="Textkrper-Einzug2">
    <w:name w:val="Body Text Indent 2"/>
    <w:basedOn w:val="Standard"/>
    <w:pPr>
      <w:ind w:left="284"/>
      <w:jc w:val="both"/>
    </w:pPr>
  </w:style>
  <w:style w:type="paragraph" w:styleId="Textkrper-Zeileneinzug">
    <w:name w:val="Body Text Indent"/>
    <w:basedOn w:val="Standard"/>
    <w:pPr>
      <w:tabs>
        <w:tab w:val="left" w:pos="567"/>
      </w:tabs>
      <w:ind w:left="567" w:hanging="283"/>
      <w:jc w:val="both"/>
    </w:pPr>
  </w:style>
  <w:style w:type="paragraph" w:styleId="Textkrper-Einzug3">
    <w:name w:val="Body Text Indent 3"/>
    <w:basedOn w:val="Standard"/>
    <w:pPr>
      <w:tabs>
        <w:tab w:val="left" w:pos="1418"/>
      </w:tabs>
      <w:ind w:left="1418" w:hanging="284"/>
    </w:pPr>
    <w:rPr>
      <w:bCs/>
    </w:rPr>
  </w:style>
  <w:style w:type="paragraph" w:styleId="Textkrper2">
    <w:name w:val="Body Text 2"/>
    <w:basedOn w:val="Standard"/>
    <w:link w:val="Textkrper2Zchn"/>
    <w:rPr>
      <w:bCs/>
      <w:lang w:val="en-US"/>
    </w:rPr>
  </w:style>
  <w:style w:type="character" w:styleId="Hyperlink">
    <w:name w:val="Hyperlink"/>
    <w:uiPriority w:val="99"/>
    <w:rPr>
      <w:color w:val="0000FF"/>
      <w:u w:val="single"/>
    </w:rPr>
  </w:style>
  <w:style w:type="paragraph" w:customStyle="1" w:styleId="Paragraph">
    <w:name w:val="Paragraph"/>
    <w:basedOn w:val="Standard"/>
    <w:pPr>
      <w:keepNext/>
      <w:tabs>
        <w:tab w:val="left" w:pos="567"/>
        <w:tab w:val="right" w:leader="dot" w:pos="9923"/>
      </w:tabs>
      <w:spacing w:after="60"/>
    </w:pPr>
    <w:rPr>
      <w:b/>
    </w:rPr>
  </w:style>
  <w:style w:type="character" w:styleId="BesuchterHyperlink">
    <w:name w:val="FollowedHyperlink"/>
    <w:rPr>
      <w:color w:val="800080"/>
      <w:u w:val="single"/>
    </w:rPr>
  </w:style>
  <w:style w:type="paragraph" w:styleId="Blocktext">
    <w:name w:val="Block Text"/>
    <w:basedOn w:val="Standard"/>
    <w:pPr>
      <w:tabs>
        <w:tab w:val="left" w:pos="284"/>
      </w:tabs>
      <w:ind w:left="284" w:right="-284" w:hanging="284"/>
    </w:pPr>
    <w:rPr>
      <w:rFonts w:cs="Arial"/>
    </w:rPr>
  </w:style>
  <w:style w:type="paragraph" w:styleId="Textkrper3">
    <w:name w:val="Body Text 3"/>
    <w:basedOn w:val="Standard"/>
    <w:rPr>
      <w:rFonts w:cs="Arial"/>
      <w:i/>
      <w:iCs/>
      <w:color w:val="FF0000"/>
    </w:rPr>
  </w:style>
  <w:style w:type="table" w:styleId="Tabellenraster">
    <w:name w:val="Table Grid"/>
    <w:basedOn w:val="NormaleTabelle"/>
    <w:rsid w:val="00162FF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21057"/>
    <w:rPr>
      <w:rFonts w:ascii="Segoe UI" w:hAnsi="Segoe UI" w:cs="Segoe UI"/>
      <w:sz w:val="18"/>
      <w:szCs w:val="18"/>
    </w:rPr>
  </w:style>
  <w:style w:type="character" w:customStyle="1" w:styleId="SprechblasentextZchn">
    <w:name w:val="Sprechblasentext Zchn"/>
    <w:link w:val="Sprechblasentext"/>
    <w:rsid w:val="00F21057"/>
    <w:rPr>
      <w:rFonts w:ascii="Segoe UI" w:hAnsi="Segoe UI" w:cs="Segoe UI"/>
      <w:sz w:val="18"/>
      <w:szCs w:val="18"/>
    </w:rPr>
  </w:style>
  <w:style w:type="character" w:customStyle="1" w:styleId="TextkrperZchn">
    <w:name w:val="Textkörper Zchn"/>
    <w:link w:val="Textkrper"/>
    <w:rsid w:val="00D86E25"/>
    <w:rPr>
      <w:rFonts w:ascii="Arial" w:hAnsi="Arial"/>
      <w:spacing w:val="-2"/>
      <w:sz w:val="22"/>
      <w:lang w:val="en-GB" w:eastAsia="en-US"/>
    </w:rPr>
  </w:style>
  <w:style w:type="paragraph" w:styleId="Verzeichnis1">
    <w:name w:val="toc 1"/>
    <w:basedOn w:val="Standard"/>
    <w:next w:val="Standard"/>
    <w:autoRedefine/>
    <w:uiPriority w:val="39"/>
    <w:rsid w:val="00BB1295"/>
    <w:pPr>
      <w:widowControl w:val="0"/>
      <w:tabs>
        <w:tab w:val="left" w:pos="567"/>
        <w:tab w:val="right" w:leader="dot" w:pos="9639"/>
      </w:tabs>
      <w:overflowPunct/>
      <w:autoSpaceDE/>
      <w:autoSpaceDN/>
      <w:adjustRightInd/>
      <w:spacing w:before="120" w:after="120"/>
      <w:textAlignment w:val="auto"/>
    </w:pPr>
    <w:rPr>
      <w:b/>
      <w:bCs/>
      <w:caps/>
      <w:lang w:eastAsia="en-US"/>
    </w:rPr>
  </w:style>
  <w:style w:type="paragraph" w:styleId="Verzeichnis2">
    <w:name w:val="toc 2"/>
    <w:basedOn w:val="Standard"/>
    <w:next w:val="Standard"/>
    <w:uiPriority w:val="39"/>
    <w:rsid w:val="00BB1295"/>
    <w:pPr>
      <w:widowControl w:val="0"/>
      <w:tabs>
        <w:tab w:val="left" w:pos="1134"/>
        <w:tab w:val="right" w:leader="dot" w:pos="9639"/>
      </w:tabs>
      <w:overflowPunct/>
      <w:autoSpaceDE/>
      <w:autoSpaceDN/>
      <w:adjustRightInd/>
      <w:ind w:left="567"/>
      <w:textAlignment w:val="auto"/>
    </w:pPr>
    <w:rPr>
      <w:smallCaps/>
      <w:lang w:eastAsia="en-US"/>
    </w:rPr>
  </w:style>
  <w:style w:type="paragraph" w:styleId="Inhaltsverzeichnisberschrift">
    <w:name w:val="TOC Heading"/>
    <w:basedOn w:val="berschrift1"/>
    <w:next w:val="Standard"/>
    <w:uiPriority w:val="39"/>
    <w:unhideWhenUsed/>
    <w:qFormat/>
    <w:rsid w:val="00535131"/>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u w:val="none"/>
    </w:rPr>
  </w:style>
  <w:style w:type="paragraph" w:styleId="Verzeichnis3">
    <w:name w:val="toc 3"/>
    <w:basedOn w:val="Standard"/>
    <w:next w:val="Standard"/>
    <w:autoRedefine/>
    <w:uiPriority w:val="39"/>
    <w:rsid w:val="00BB1295"/>
    <w:pPr>
      <w:spacing w:after="100"/>
      <w:ind w:left="400"/>
    </w:pPr>
  </w:style>
  <w:style w:type="paragraph" w:styleId="Listenabsatz">
    <w:name w:val="List Paragraph"/>
    <w:basedOn w:val="Standard"/>
    <w:uiPriority w:val="34"/>
    <w:qFormat/>
    <w:rsid w:val="00BB1295"/>
    <w:pPr>
      <w:ind w:left="720"/>
      <w:contextualSpacing/>
    </w:pPr>
  </w:style>
  <w:style w:type="paragraph" w:styleId="Verzeichnis4">
    <w:name w:val="toc 4"/>
    <w:basedOn w:val="Standard"/>
    <w:next w:val="Standard"/>
    <w:autoRedefine/>
    <w:uiPriority w:val="39"/>
    <w:rsid w:val="00BB1295"/>
    <w:pPr>
      <w:spacing w:after="100"/>
      <w:ind w:left="660"/>
    </w:pPr>
  </w:style>
  <w:style w:type="paragraph" w:customStyle="1" w:styleId="berschriftChecklisten">
    <w:name w:val="ÜberschriftChecklisten"/>
    <w:basedOn w:val="berschrift1"/>
    <w:autoRedefine/>
    <w:qFormat/>
    <w:rsid w:val="002F2FA2"/>
    <w:pPr>
      <w:widowControl w:val="0"/>
      <w:numPr>
        <w:numId w:val="16"/>
      </w:numPr>
      <w:suppressAutoHyphens/>
      <w:overflowPunct/>
      <w:autoSpaceDE/>
      <w:autoSpaceDN/>
      <w:adjustRightInd/>
      <w:jc w:val="both"/>
      <w:textAlignment w:val="auto"/>
    </w:pPr>
    <w:rPr>
      <w:rFonts w:cs="Arial"/>
      <w:b/>
      <w:caps/>
      <w:spacing w:val="-2"/>
      <w:sz w:val="28"/>
      <w:u w:val="none"/>
      <w:lang w:eastAsia="en-US"/>
    </w:rPr>
  </w:style>
  <w:style w:type="character" w:customStyle="1" w:styleId="Textkrper2Zchn">
    <w:name w:val="Textkörper 2 Zchn"/>
    <w:link w:val="Textkrper2"/>
    <w:rsid w:val="00193F41"/>
    <w:rPr>
      <w:rFonts w:ascii="Arial" w:hAnsi="Arial"/>
      <w:bCs/>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3245">
      <w:bodyDiv w:val="1"/>
      <w:marLeft w:val="0"/>
      <w:marRight w:val="0"/>
      <w:marTop w:val="0"/>
      <w:marBottom w:val="0"/>
      <w:divBdr>
        <w:top w:val="none" w:sz="0" w:space="0" w:color="auto"/>
        <w:left w:val="none" w:sz="0" w:space="0" w:color="auto"/>
        <w:bottom w:val="none" w:sz="0" w:space="0" w:color="auto"/>
        <w:right w:val="none" w:sz="0" w:space="0" w:color="auto"/>
      </w:divBdr>
    </w:div>
    <w:div w:id="220216418">
      <w:bodyDiv w:val="1"/>
      <w:marLeft w:val="0"/>
      <w:marRight w:val="0"/>
      <w:marTop w:val="0"/>
      <w:marBottom w:val="0"/>
      <w:divBdr>
        <w:top w:val="none" w:sz="0" w:space="0" w:color="auto"/>
        <w:left w:val="none" w:sz="0" w:space="0" w:color="auto"/>
        <w:bottom w:val="none" w:sz="0" w:space="0" w:color="auto"/>
        <w:right w:val="none" w:sz="0" w:space="0" w:color="auto"/>
      </w:divBdr>
    </w:div>
    <w:div w:id="320930378">
      <w:bodyDiv w:val="1"/>
      <w:marLeft w:val="0"/>
      <w:marRight w:val="0"/>
      <w:marTop w:val="0"/>
      <w:marBottom w:val="0"/>
      <w:divBdr>
        <w:top w:val="none" w:sz="0" w:space="0" w:color="auto"/>
        <w:left w:val="none" w:sz="0" w:space="0" w:color="auto"/>
        <w:bottom w:val="none" w:sz="0" w:space="0" w:color="auto"/>
        <w:right w:val="none" w:sz="0" w:space="0" w:color="auto"/>
      </w:divBdr>
    </w:div>
    <w:div w:id="616177214">
      <w:bodyDiv w:val="1"/>
      <w:marLeft w:val="0"/>
      <w:marRight w:val="0"/>
      <w:marTop w:val="0"/>
      <w:marBottom w:val="0"/>
      <w:divBdr>
        <w:top w:val="none" w:sz="0" w:space="0" w:color="auto"/>
        <w:left w:val="none" w:sz="0" w:space="0" w:color="auto"/>
        <w:bottom w:val="none" w:sz="0" w:space="0" w:color="auto"/>
        <w:right w:val="none" w:sz="0" w:space="0" w:color="auto"/>
      </w:divBdr>
    </w:div>
    <w:div w:id="745228629">
      <w:bodyDiv w:val="1"/>
      <w:marLeft w:val="0"/>
      <w:marRight w:val="0"/>
      <w:marTop w:val="0"/>
      <w:marBottom w:val="0"/>
      <w:divBdr>
        <w:top w:val="none" w:sz="0" w:space="0" w:color="auto"/>
        <w:left w:val="none" w:sz="0" w:space="0" w:color="auto"/>
        <w:bottom w:val="none" w:sz="0" w:space="0" w:color="auto"/>
        <w:right w:val="none" w:sz="0" w:space="0" w:color="auto"/>
      </w:divBdr>
    </w:div>
    <w:div w:id="1130517143">
      <w:bodyDiv w:val="1"/>
      <w:marLeft w:val="0"/>
      <w:marRight w:val="0"/>
      <w:marTop w:val="0"/>
      <w:marBottom w:val="0"/>
      <w:divBdr>
        <w:top w:val="none" w:sz="0" w:space="0" w:color="auto"/>
        <w:left w:val="none" w:sz="0" w:space="0" w:color="auto"/>
        <w:bottom w:val="none" w:sz="0" w:space="0" w:color="auto"/>
        <w:right w:val="none" w:sz="0" w:space="0" w:color="auto"/>
      </w:divBdr>
    </w:div>
    <w:div w:id="1216814300">
      <w:bodyDiv w:val="1"/>
      <w:marLeft w:val="0"/>
      <w:marRight w:val="0"/>
      <w:marTop w:val="0"/>
      <w:marBottom w:val="0"/>
      <w:divBdr>
        <w:top w:val="none" w:sz="0" w:space="0" w:color="auto"/>
        <w:left w:val="none" w:sz="0" w:space="0" w:color="auto"/>
        <w:bottom w:val="none" w:sz="0" w:space="0" w:color="auto"/>
        <w:right w:val="none" w:sz="0" w:space="0" w:color="auto"/>
      </w:divBdr>
    </w:div>
    <w:div w:id="1296452326">
      <w:bodyDiv w:val="1"/>
      <w:marLeft w:val="0"/>
      <w:marRight w:val="0"/>
      <w:marTop w:val="0"/>
      <w:marBottom w:val="0"/>
      <w:divBdr>
        <w:top w:val="none" w:sz="0" w:space="0" w:color="auto"/>
        <w:left w:val="none" w:sz="0" w:space="0" w:color="auto"/>
        <w:bottom w:val="none" w:sz="0" w:space="0" w:color="auto"/>
        <w:right w:val="none" w:sz="0" w:space="0" w:color="auto"/>
      </w:divBdr>
    </w:div>
    <w:div w:id="1440561712">
      <w:bodyDiv w:val="1"/>
      <w:marLeft w:val="0"/>
      <w:marRight w:val="0"/>
      <w:marTop w:val="0"/>
      <w:marBottom w:val="0"/>
      <w:divBdr>
        <w:top w:val="none" w:sz="0" w:space="0" w:color="auto"/>
        <w:left w:val="none" w:sz="0" w:space="0" w:color="auto"/>
        <w:bottom w:val="none" w:sz="0" w:space="0" w:color="auto"/>
        <w:right w:val="none" w:sz="0" w:space="0" w:color="auto"/>
      </w:divBdr>
    </w:div>
    <w:div w:id="21079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side.fei.org/system/files/FEI%20Policy%20for%20Enhanced%20Competition%20Safety%20during%20the%20Covid-19%20Pandemic%20-%20Effective%201%20July%202020%20-%20Updated%2012%20October%20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n-file\USERS\gwentrup\2015\AppData\Local\Microsoft\2012\FN\2012\InternAusschreibungen\Ausschreibungen\12Wiesbaden\2012\InternAusschreibungen\Ausschreibungen\12Wiesbaden\2011\InternAusschreibungen\Ausschreibungen\11Wiesbaden\www.dorint.com\wiesbad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iesbaden@dori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nnung-online.de" TargetMode="External"/><Relationship Id="rId4" Type="http://schemas.openxmlformats.org/officeDocument/2006/relationships/settings" Target="settings.xml"/><Relationship Id="rId9" Type="http://schemas.openxmlformats.org/officeDocument/2006/relationships/hyperlink" Target="mailto:sonja.theis.Loehnberg@web.de" TargetMode="External"/><Relationship Id="rId14" Type="http://schemas.openxmlformats.org/officeDocument/2006/relationships/hyperlink" Target="mailto:eventingresults@f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9A36D-4299-4D29-BFDF-DA2E5C02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7217</Words>
  <Characters>45469</Characters>
  <Application>Microsoft Office Word</Application>
  <DocSecurity>0</DocSecurity>
  <Lines>378</Lines>
  <Paragraphs>105</Paragraphs>
  <ScaleCrop>false</ScaleCrop>
  <HeadingPairs>
    <vt:vector size="2" baseType="variant">
      <vt:variant>
        <vt:lpstr>Titel</vt:lpstr>
      </vt:variant>
      <vt:variant>
        <vt:i4>1</vt:i4>
      </vt:variant>
    </vt:vector>
  </HeadingPairs>
  <TitlesOfParts>
    <vt:vector size="1" baseType="lpstr">
      <vt:lpstr>Ausschreibungsentwurf 1997</vt:lpstr>
    </vt:vector>
  </TitlesOfParts>
  <Company>Dt.Reiterliche Vereinigung</Company>
  <LinksUpToDate>false</LinksUpToDate>
  <CharactersWithSpaces>52581</CharactersWithSpaces>
  <SharedDoc>false</SharedDoc>
  <HLinks>
    <vt:vector size="18" baseType="variant">
      <vt:variant>
        <vt:i4>4784131</vt:i4>
      </vt:variant>
      <vt:variant>
        <vt:i4>1027</vt:i4>
      </vt:variant>
      <vt:variant>
        <vt:i4>0</vt:i4>
      </vt:variant>
      <vt:variant>
        <vt:i4>5</vt:i4>
      </vt:variant>
      <vt:variant>
        <vt:lpwstr>http://www.feicleansport.org/</vt:lpwstr>
      </vt:variant>
      <vt:variant>
        <vt:lpwstr/>
      </vt:variant>
      <vt:variant>
        <vt:i4>4587570</vt:i4>
      </vt:variant>
      <vt:variant>
        <vt:i4>1009</vt:i4>
      </vt:variant>
      <vt:variant>
        <vt:i4>0</vt:i4>
      </vt:variant>
      <vt:variant>
        <vt:i4>5</vt:i4>
      </vt:variant>
      <vt:variant>
        <vt:lpwstr>mailto:frederique.reffet@fei.org</vt:lpwstr>
      </vt:variant>
      <vt:variant>
        <vt:lpwstr/>
      </vt:variant>
      <vt:variant>
        <vt:i4>1245266</vt:i4>
      </vt:variant>
      <vt:variant>
        <vt:i4>991</vt:i4>
      </vt:variant>
      <vt:variant>
        <vt:i4>0</vt:i4>
      </vt:variant>
      <vt:variant>
        <vt:i4>5</vt:i4>
      </vt:variant>
      <vt:variant>
        <vt:lpwstr>http://www.fei.org/fei/your-role/fei-officials-lists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Ausschreibungsentwurf 1997</dc:title>
  <dc:subject/>
  <dc:creator>Gabriele Wentrup</dc:creator>
  <cp:keywords/>
  <dc:description/>
  <cp:lastModifiedBy>Gaby Wentrup</cp:lastModifiedBy>
  <cp:revision>39</cp:revision>
  <cp:lastPrinted>2019-05-08T09:55:00Z</cp:lastPrinted>
  <dcterms:created xsi:type="dcterms:W3CDTF">2020-02-11T05:23:00Z</dcterms:created>
  <dcterms:modified xsi:type="dcterms:W3CDTF">2022-05-10T13:41:00Z</dcterms:modified>
</cp:coreProperties>
</file>